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0DB9D" w14:textId="77777777" w:rsidR="00F63A0D" w:rsidRPr="00C37D8A" w:rsidRDefault="00F63A0D" w:rsidP="00F63A0D">
      <w:pPr>
        <w:spacing w:line="240" w:lineRule="auto"/>
        <w:jc w:val="center"/>
        <w:rPr>
          <w:rFonts w:ascii="Times New Roman" w:hAnsi="Times New Roman" w:cs="Times New Roman"/>
          <w:b/>
          <w:bCs/>
          <w:sz w:val="24"/>
          <w:szCs w:val="24"/>
        </w:rPr>
      </w:pPr>
      <w:r w:rsidRPr="00C37D8A">
        <w:rPr>
          <w:rFonts w:ascii="Times New Roman" w:hAnsi="Times New Roman" w:cs="Times New Roman"/>
          <w:b/>
          <w:bCs/>
          <w:sz w:val="24"/>
          <w:szCs w:val="24"/>
        </w:rPr>
        <w:t>THE EFFECT OF FOOT BATH THERAPY WITH WARM WATER AND SALT ON BLOOD PRESSURE IN HYPERTENSION PATIENTS AT JOHO VILLAGE OF MOJOLABAN</w:t>
      </w:r>
    </w:p>
    <w:p w14:paraId="6E45E2AF" w14:textId="77777777" w:rsidR="00F63A0D" w:rsidRPr="00C37D8A" w:rsidRDefault="00F63A0D" w:rsidP="00F63A0D">
      <w:pPr>
        <w:spacing w:line="240" w:lineRule="auto"/>
        <w:jc w:val="center"/>
        <w:rPr>
          <w:rFonts w:ascii="Times New Roman" w:hAnsi="Times New Roman" w:cs="Times New Roman"/>
          <w:b/>
          <w:bCs/>
          <w:sz w:val="24"/>
          <w:szCs w:val="24"/>
        </w:rPr>
      </w:pPr>
      <w:r w:rsidRPr="00C37D8A">
        <w:rPr>
          <w:rFonts w:ascii="Times New Roman" w:hAnsi="Times New Roman" w:cs="Times New Roman"/>
          <w:b/>
          <w:bCs/>
          <w:sz w:val="24"/>
          <w:szCs w:val="24"/>
        </w:rPr>
        <w:t>Lisa Asri Nugraheni¹, Saelan², Nurul Devi Ardiani³</w:t>
      </w:r>
    </w:p>
    <w:p w14:paraId="0A164CD0" w14:textId="77777777" w:rsidR="00F63A0D" w:rsidRPr="00C37D8A" w:rsidRDefault="00F63A0D" w:rsidP="00F63A0D">
      <w:pPr>
        <w:spacing w:line="240" w:lineRule="auto"/>
        <w:jc w:val="center"/>
        <w:rPr>
          <w:rFonts w:ascii="Times New Roman" w:hAnsi="Times New Roman" w:cs="Times New Roman"/>
          <w:sz w:val="24"/>
          <w:szCs w:val="24"/>
        </w:rPr>
      </w:pPr>
      <w:r w:rsidRPr="00C37D8A">
        <w:rPr>
          <w:rFonts w:ascii="Times New Roman" w:hAnsi="Times New Roman" w:cs="Times New Roman"/>
          <w:sz w:val="24"/>
          <w:szCs w:val="24"/>
        </w:rPr>
        <w:t xml:space="preserve">¹) Student of Nursing Study Program of Undergraduate Programs, University of Kusuma </w:t>
      </w:r>
      <w:proofErr w:type="spellStart"/>
      <w:r w:rsidRPr="00C37D8A">
        <w:rPr>
          <w:rFonts w:ascii="Times New Roman" w:hAnsi="Times New Roman" w:cs="Times New Roman"/>
          <w:sz w:val="24"/>
          <w:szCs w:val="24"/>
        </w:rPr>
        <w:t>Husada</w:t>
      </w:r>
      <w:proofErr w:type="spellEnd"/>
      <w:r w:rsidRPr="00C37D8A">
        <w:rPr>
          <w:rFonts w:ascii="Times New Roman" w:hAnsi="Times New Roman" w:cs="Times New Roman"/>
          <w:sz w:val="24"/>
          <w:szCs w:val="24"/>
        </w:rPr>
        <w:t xml:space="preserve"> Surakarta</w:t>
      </w:r>
    </w:p>
    <w:p w14:paraId="148D7725" w14:textId="77777777" w:rsidR="00F63A0D" w:rsidRPr="00C37D8A" w:rsidRDefault="00F63A0D" w:rsidP="00F63A0D">
      <w:pPr>
        <w:spacing w:line="240" w:lineRule="auto"/>
        <w:jc w:val="center"/>
        <w:rPr>
          <w:rFonts w:ascii="Times New Roman" w:hAnsi="Times New Roman" w:cs="Times New Roman"/>
          <w:sz w:val="24"/>
          <w:szCs w:val="24"/>
        </w:rPr>
      </w:pPr>
      <w:r w:rsidRPr="00C37D8A">
        <w:rPr>
          <w:rFonts w:ascii="Times New Roman" w:hAnsi="Times New Roman" w:cs="Times New Roman"/>
          <w:sz w:val="24"/>
          <w:szCs w:val="24"/>
        </w:rPr>
        <w:t xml:space="preserve">²) Lecturer of Nursing Study Program of Undergraduate Programs, University of Kusuma </w:t>
      </w:r>
      <w:proofErr w:type="spellStart"/>
      <w:r w:rsidRPr="00C37D8A">
        <w:rPr>
          <w:rFonts w:ascii="Times New Roman" w:hAnsi="Times New Roman" w:cs="Times New Roman"/>
          <w:sz w:val="24"/>
          <w:szCs w:val="24"/>
        </w:rPr>
        <w:t>Husada</w:t>
      </w:r>
      <w:proofErr w:type="spellEnd"/>
      <w:r w:rsidRPr="00C37D8A">
        <w:rPr>
          <w:rFonts w:ascii="Times New Roman" w:hAnsi="Times New Roman" w:cs="Times New Roman"/>
          <w:sz w:val="24"/>
          <w:szCs w:val="24"/>
        </w:rPr>
        <w:t xml:space="preserve"> Surakarta</w:t>
      </w:r>
    </w:p>
    <w:p w14:paraId="12208708" w14:textId="77777777" w:rsidR="00F63A0D" w:rsidRDefault="00F63A0D" w:rsidP="00F63A0D">
      <w:pPr>
        <w:spacing w:line="240" w:lineRule="auto"/>
        <w:jc w:val="center"/>
        <w:rPr>
          <w:rFonts w:ascii="Times New Roman" w:hAnsi="Times New Roman" w:cs="Times New Roman"/>
          <w:sz w:val="24"/>
          <w:szCs w:val="24"/>
        </w:rPr>
      </w:pPr>
      <w:r w:rsidRPr="00C37D8A">
        <w:rPr>
          <w:rFonts w:ascii="Times New Roman" w:hAnsi="Times New Roman" w:cs="Times New Roman"/>
          <w:sz w:val="24"/>
          <w:szCs w:val="24"/>
          <w:vertAlign w:val="superscript"/>
        </w:rPr>
        <w:t>3</w:t>
      </w:r>
      <w:r w:rsidRPr="00C37D8A">
        <w:rPr>
          <w:rFonts w:ascii="Times New Roman" w:hAnsi="Times New Roman" w:cs="Times New Roman"/>
          <w:sz w:val="24"/>
          <w:szCs w:val="24"/>
        </w:rPr>
        <w:t xml:space="preserve">) Lecturer of Nursing Study Program of Undergraduate Programs, University of Kusuma </w:t>
      </w:r>
      <w:proofErr w:type="spellStart"/>
      <w:r w:rsidRPr="00C37D8A">
        <w:rPr>
          <w:rFonts w:ascii="Times New Roman" w:hAnsi="Times New Roman" w:cs="Times New Roman"/>
          <w:sz w:val="24"/>
          <w:szCs w:val="24"/>
        </w:rPr>
        <w:t>Husada</w:t>
      </w:r>
      <w:proofErr w:type="spellEnd"/>
      <w:r w:rsidRPr="00C37D8A">
        <w:rPr>
          <w:rFonts w:ascii="Times New Roman" w:hAnsi="Times New Roman" w:cs="Times New Roman"/>
          <w:sz w:val="24"/>
          <w:szCs w:val="24"/>
        </w:rPr>
        <w:t xml:space="preserve"> Surakarta</w:t>
      </w:r>
    </w:p>
    <w:p w14:paraId="04E9076A" w14:textId="77777777" w:rsidR="00F63A0D" w:rsidRPr="00C37D8A" w:rsidRDefault="00F63A0D" w:rsidP="00F63A0D">
      <w:pPr>
        <w:spacing w:line="240" w:lineRule="auto"/>
        <w:jc w:val="center"/>
        <w:rPr>
          <w:rFonts w:ascii="Times New Roman" w:hAnsi="Times New Roman" w:cs="Times New Roman"/>
          <w:sz w:val="24"/>
          <w:szCs w:val="24"/>
        </w:rPr>
      </w:pPr>
      <w:r w:rsidRPr="00C37D8A">
        <w:rPr>
          <w:rFonts w:ascii="Times New Roman" w:hAnsi="Times New Roman" w:cs="Times New Roman"/>
          <w:sz w:val="24"/>
          <w:szCs w:val="24"/>
          <w:lang w:val="id-ID"/>
        </w:rPr>
        <w:t xml:space="preserve">Email : </w:t>
      </w:r>
      <w:r w:rsidR="00000000">
        <w:fldChar w:fldCharType="begin"/>
      </w:r>
      <w:r w:rsidR="00000000">
        <w:instrText>HYPERLINK "mailto:saelanelan@gmail.com"</w:instrText>
      </w:r>
      <w:r w:rsidR="00000000">
        <w:fldChar w:fldCharType="separate"/>
      </w:r>
      <w:r w:rsidRPr="00D327E3">
        <w:rPr>
          <w:rStyle w:val="Hyperlink"/>
          <w:rFonts w:ascii="Times New Roman" w:hAnsi="Times New Roman" w:cs="Times New Roman"/>
          <w:sz w:val="24"/>
          <w:szCs w:val="24"/>
          <w:lang w:val="id-ID"/>
        </w:rPr>
        <w:t>saelanelan@gmail.com</w:t>
      </w:r>
      <w:r w:rsidR="00000000">
        <w:rPr>
          <w:rStyle w:val="Hyperlink"/>
          <w:rFonts w:ascii="Times New Roman" w:hAnsi="Times New Roman" w:cs="Times New Roman"/>
          <w:sz w:val="24"/>
          <w:szCs w:val="24"/>
          <w:lang w:val="id-ID"/>
        </w:rPr>
        <w:fldChar w:fldCharType="end"/>
      </w:r>
    </w:p>
    <w:p w14:paraId="7ACE2840" w14:textId="77777777" w:rsidR="00F63A0D" w:rsidRPr="00C37D8A" w:rsidRDefault="00F63A0D" w:rsidP="00F63A0D">
      <w:pPr>
        <w:spacing w:line="240" w:lineRule="auto"/>
        <w:jc w:val="center"/>
        <w:rPr>
          <w:rFonts w:ascii="Times New Roman" w:hAnsi="Times New Roman" w:cs="Times New Roman"/>
          <w:b/>
          <w:bCs/>
          <w:sz w:val="24"/>
          <w:szCs w:val="24"/>
        </w:rPr>
      </w:pPr>
      <w:r w:rsidRPr="00C37D8A">
        <w:rPr>
          <w:rFonts w:ascii="Times New Roman" w:hAnsi="Times New Roman" w:cs="Times New Roman"/>
          <w:b/>
          <w:bCs/>
          <w:sz w:val="24"/>
          <w:szCs w:val="24"/>
        </w:rPr>
        <w:t>ABSTRACT</w:t>
      </w:r>
    </w:p>
    <w:p w14:paraId="51EB08AC" w14:textId="1B0EEB04" w:rsidR="00F63A0D" w:rsidRPr="00C37D8A" w:rsidRDefault="00F63A0D" w:rsidP="00F63A0D">
      <w:pPr>
        <w:spacing w:line="240" w:lineRule="auto"/>
        <w:ind w:firstLine="720"/>
        <w:jc w:val="both"/>
        <w:rPr>
          <w:rFonts w:ascii="Times New Roman" w:hAnsi="Times New Roman" w:cs="Times New Roman"/>
          <w:sz w:val="24"/>
          <w:szCs w:val="24"/>
          <w:lang w:val="en-ID"/>
        </w:rPr>
      </w:pPr>
      <w:r w:rsidRPr="00C37D8A">
        <w:rPr>
          <w:rFonts w:ascii="Times New Roman" w:hAnsi="Times New Roman" w:cs="Times New Roman"/>
          <w:sz w:val="24"/>
          <w:szCs w:val="24"/>
          <w:lang w:val="en-ID"/>
        </w:rPr>
        <w:t>Hypertension or high blood pressure is a condition of abnormally increased blood pressure in the arteries (</w:t>
      </w:r>
      <w:proofErr w:type="spellStart"/>
      <w:r w:rsidRPr="00C37D8A">
        <w:rPr>
          <w:rFonts w:ascii="Times New Roman" w:hAnsi="Times New Roman" w:cs="Times New Roman"/>
          <w:sz w:val="24"/>
          <w:szCs w:val="24"/>
          <w:lang w:val="en-ID"/>
        </w:rPr>
        <w:t>Harnani</w:t>
      </w:r>
      <w:proofErr w:type="spellEnd"/>
      <w:r w:rsidRPr="00C37D8A">
        <w:rPr>
          <w:rFonts w:ascii="Times New Roman" w:hAnsi="Times New Roman" w:cs="Times New Roman"/>
          <w:sz w:val="24"/>
          <w:szCs w:val="24"/>
          <w:lang w:val="en-ID"/>
        </w:rPr>
        <w:t xml:space="preserve"> &amp; </w:t>
      </w:r>
      <w:proofErr w:type="spellStart"/>
      <w:r w:rsidRPr="00C37D8A">
        <w:rPr>
          <w:rFonts w:ascii="Times New Roman" w:hAnsi="Times New Roman" w:cs="Times New Roman"/>
          <w:sz w:val="24"/>
          <w:szCs w:val="24"/>
          <w:lang w:val="en-ID"/>
        </w:rPr>
        <w:t>Axmalia</w:t>
      </w:r>
      <w:proofErr w:type="spellEnd"/>
      <w:r w:rsidRPr="00C37D8A">
        <w:rPr>
          <w:rFonts w:ascii="Times New Roman" w:hAnsi="Times New Roman" w:cs="Times New Roman"/>
          <w:sz w:val="24"/>
          <w:szCs w:val="24"/>
          <w:lang w:val="en-ID"/>
        </w:rPr>
        <w:t>, 2021). Treatment of hypertension could be performed using non-pharmacological measures or naturally at a relatively low cost. Non-pharmacological treatments are therapeutic such as acupressure therapy, herbal therapy, aromatherapy, and hydrotherapy of warm water foot soaks (Santoso, et al 2021).  Foot bath therapy with warm water is a type of hydrotherapy to improve blood circulation, relax tight muscles, and provide warmness to the body. It is beneficial for blood pressure reduction therapy in hypertension sufferers.</w:t>
      </w:r>
    </w:p>
    <w:p w14:paraId="40B89E34" w14:textId="77777777" w:rsidR="00F63A0D" w:rsidRPr="00C37D8A" w:rsidRDefault="00F63A0D" w:rsidP="00F63A0D">
      <w:pPr>
        <w:spacing w:line="240" w:lineRule="auto"/>
        <w:ind w:firstLine="720"/>
        <w:jc w:val="both"/>
        <w:rPr>
          <w:rFonts w:ascii="Times New Roman" w:hAnsi="Times New Roman" w:cs="Times New Roman"/>
          <w:sz w:val="24"/>
          <w:szCs w:val="24"/>
          <w:lang w:val="en-ID"/>
        </w:rPr>
      </w:pPr>
      <w:r w:rsidRPr="00C37D8A">
        <w:rPr>
          <w:rFonts w:ascii="Times New Roman" w:hAnsi="Times New Roman" w:cs="Times New Roman"/>
          <w:sz w:val="24"/>
          <w:szCs w:val="24"/>
          <w:lang w:val="en-ID"/>
        </w:rPr>
        <w:t>The research adopted a quantitative study using a pre-experimental design with a one-group pre-post-test design. The sampling used a non-probability sampling technique with 39 respondents. Data analysis operated the Wilcoxon test with a p-value = 0.000 (p-value &lt;0.05). Thus, Ho was rejected, and Ha was accepted.</w:t>
      </w:r>
    </w:p>
    <w:p w14:paraId="059A0411" w14:textId="77777777" w:rsidR="00F63A0D" w:rsidRDefault="00F63A0D" w:rsidP="00F63A0D">
      <w:pPr>
        <w:spacing w:line="240" w:lineRule="auto"/>
        <w:ind w:firstLine="720"/>
        <w:jc w:val="both"/>
        <w:rPr>
          <w:rFonts w:ascii="Times New Roman" w:hAnsi="Times New Roman" w:cs="Times New Roman"/>
          <w:sz w:val="24"/>
          <w:szCs w:val="24"/>
          <w:lang w:val="en-ID"/>
        </w:rPr>
      </w:pPr>
      <w:r w:rsidRPr="00C37D8A">
        <w:rPr>
          <w:rFonts w:ascii="Times New Roman" w:hAnsi="Times New Roman" w:cs="Times New Roman"/>
          <w:sz w:val="24"/>
          <w:szCs w:val="24"/>
          <w:lang w:val="en-ID"/>
        </w:rPr>
        <w:t xml:space="preserve">The results revealed that the blood pressure in the pre-foot bath therapy of warm water and salt presented averaged 140 – 159 mmHg of 21 respondents (53.8%). The post-action of foot bath therapy of warm water with salt presented average blood pressure of 140-159 mmHg of 21 respondents (53.8%). The Wilcoxon test concluded that foot bath therapy with warm water and salt had affected blood pressure in hypertensive patients in Joho Village of </w:t>
      </w:r>
      <w:proofErr w:type="spellStart"/>
      <w:r w:rsidRPr="00C37D8A">
        <w:rPr>
          <w:rFonts w:ascii="Times New Roman" w:hAnsi="Times New Roman" w:cs="Times New Roman"/>
          <w:sz w:val="24"/>
          <w:szCs w:val="24"/>
          <w:lang w:val="en-ID"/>
        </w:rPr>
        <w:t>Mojolaban</w:t>
      </w:r>
      <w:proofErr w:type="spellEnd"/>
      <w:r w:rsidRPr="00C37D8A">
        <w:rPr>
          <w:rFonts w:ascii="Times New Roman" w:hAnsi="Times New Roman" w:cs="Times New Roman"/>
          <w:sz w:val="24"/>
          <w:szCs w:val="24"/>
          <w:lang w:val="en-ID"/>
        </w:rPr>
        <w:t xml:space="preserve"> District.</w:t>
      </w:r>
    </w:p>
    <w:p w14:paraId="009AA51F" w14:textId="77777777" w:rsidR="00F63A0D" w:rsidRDefault="00F63A0D" w:rsidP="00F63A0D">
      <w:pPr>
        <w:spacing w:line="240" w:lineRule="auto"/>
        <w:jc w:val="both"/>
        <w:rPr>
          <w:rFonts w:ascii="Times New Roman" w:hAnsi="Times New Roman" w:cs="Times New Roman"/>
          <w:sz w:val="24"/>
          <w:szCs w:val="24"/>
          <w:lang w:val="en-ID"/>
        </w:rPr>
      </w:pPr>
      <w:r w:rsidRPr="00C37D8A">
        <w:rPr>
          <w:rFonts w:ascii="Times New Roman" w:hAnsi="Times New Roman" w:cs="Times New Roman"/>
          <w:sz w:val="24"/>
          <w:szCs w:val="24"/>
          <w:lang w:val="en-ID"/>
        </w:rPr>
        <w:t>Keywords: Warm Water Foot Soak with Salt, Blood Pressure, Hypertension</w:t>
      </w:r>
    </w:p>
    <w:p w14:paraId="57E991F2" w14:textId="77777777" w:rsidR="00F63A0D" w:rsidRDefault="00F63A0D" w:rsidP="00F63A0D">
      <w:pPr>
        <w:tabs>
          <w:tab w:val="left" w:pos="4536"/>
        </w:tabs>
        <w:spacing w:after="0" w:line="240" w:lineRule="auto"/>
        <w:ind w:left="540"/>
        <w:contextualSpacing/>
        <w:jc w:val="center"/>
        <w:rPr>
          <w:rFonts w:ascii="Times New Roman" w:eastAsia="Times New Roman" w:hAnsi="Times New Roman" w:cs="Times New Roman"/>
          <w:b/>
          <w:sz w:val="24"/>
          <w:szCs w:val="24"/>
          <w:lang w:val="id-ID" w:bidi="he-IL"/>
        </w:rPr>
      </w:pPr>
    </w:p>
    <w:p w14:paraId="1C5D79FE" w14:textId="77777777" w:rsidR="00F63A0D" w:rsidRDefault="00F63A0D" w:rsidP="00F63A0D">
      <w:pPr>
        <w:tabs>
          <w:tab w:val="left" w:pos="4536"/>
        </w:tabs>
        <w:spacing w:after="0" w:line="240" w:lineRule="auto"/>
        <w:ind w:left="540"/>
        <w:contextualSpacing/>
        <w:jc w:val="center"/>
        <w:rPr>
          <w:rFonts w:ascii="Times New Roman" w:eastAsia="Times New Roman" w:hAnsi="Times New Roman" w:cs="Times New Roman"/>
          <w:b/>
          <w:sz w:val="24"/>
          <w:szCs w:val="24"/>
          <w:lang w:val="id-ID" w:bidi="he-IL"/>
        </w:rPr>
      </w:pPr>
    </w:p>
    <w:p w14:paraId="159B8009" w14:textId="77777777" w:rsidR="00F63A0D" w:rsidRDefault="00F63A0D" w:rsidP="00F63A0D">
      <w:pPr>
        <w:tabs>
          <w:tab w:val="left" w:pos="4536"/>
        </w:tabs>
        <w:spacing w:after="0" w:line="240" w:lineRule="auto"/>
        <w:ind w:left="540"/>
        <w:contextualSpacing/>
        <w:jc w:val="center"/>
        <w:rPr>
          <w:rFonts w:ascii="Times New Roman" w:eastAsia="Times New Roman" w:hAnsi="Times New Roman" w:cs="Times New Roman"/>
          <w:b/>
          <w:sz w:val="24"/>
          <w:szCs w:val="24"/>
          <w:lang w:val="id-ID" w:bidi="he-IL"/>
        </w:rPr>
      </w:pPr>
    </w:p>
    <w:p w14:paraId="4AD11F7B" w14:textId="77777777" w:rsidR="00F63A0D" w:rsidRDefault="00F63A0D" w:rsidP="00F63A0D">
      <w:pPr>
        <w:tabs>
          <w:tab w:val="left" w:pos="4536"/>
        </w:tabs>
        <w:spacing w:after="0" w:line="240" w:lineRule="auto"/>
        <w:ind w:left="540"/>
        <w:contextualSpacing/>
        <w:jc w:val="center"/>
        <w:rPr>
          <w:rFonts w:ascii="Times New Roman" w:eastAsia="Times New Roman" w:hAnsi="Times New Roman" w:cs="Times New Roman"/>
          <w:b/>
          <w:sz w:val="24"/>
          <w:szCs w:val="24"/>
          <w:lang w:val="id-ID" w:bidi="he-IL"/>
        </w:rPr>
      </w:pPr>
    </w:p>
    <w:p w14:paraId="5B96189F" w14:textId="77777777" w:rsidR="00F63A0D" w:rsidRDefault="00F63A0D" w:rsidP="00F63A0D">
      <w:pPr>
        <w:tabs>
          <w:tab w:val="left" w:pos="4536"/>
        </w:tabs>
        <w:spacing w:after="0" w:line="240" w:lineRule="auto"/>
        <w:ind w:left="540"/>
        <w:contextualSpacing/>
        <w:jc w:val="center"/>
        <w:rPr>
          <w:rFonts w:ascii="Times New Roman" w:eastAsia="Times New Roman" w:hAnsi="Times New Roman" w:cs="Times New Roman"/>
          <w:b/>
          <w:sz w:val="24"/>
          <w:szCs w:val="24"/>
          <w:lang w:val="id-ID" w:bidi="he-IL"/>
        </w:rPr>
      </w:pPr>
    </w:p>
    <w:p w14:paraId="46DF04A6" w14:textId="3B9ED8A2" w:rsidR="006332F7" w:rsidRPr="00F63A0D" w:rsidRDefault="00F63A0D" w:rsidP="00F63A0D">
      <w:pPr>
        <w:tabs>
          <w:tab w:val="left" w:pos="4536"/>
        </w:tabs>
        <w:spacing w:after="0" w:line="240" w:lineRule="auto"/>
        <w:ind w:left="540"/>
        <w:contextualSpacing/>
        <w:jc w:val="center"/>
        <w:rPr>
          <w:rFonts w:ascii="Times New Roman" w:eastAsia="Times New Roman" w:hAnsi="Times New Roman" w:cs="Times New Roman"/>
          <w:b/>
          <w:sz w:val="24"/>
          <w:szCs w:val="24"/>
          <w:lang w:val="id-ID" w:bidi="he-IL"/>
        </w:rPr>
      </w:pPr>
      <w:r w:rsidRPr="00F63A0D">
        <w:rPr>
          <w:rFonts w:ascii="Times New Roman" w:eastAsia="Times New Roman" w:hAnsi="Times New Roman" w:cs="Times New Roman"/>
          <w:b/>
          <w:sz w:val="24"/>
          <w:szCs w:val="24"/>
          <w:lang w:val="id-ID" w:bidi="he-IL"/>
        </w:rPr>
        <w:lastRenderedPageBreak/>
        <w:t>PENGARUH PEMBERIAN TERAPI RENDAM KAKI AIR HANGAT DENGAN GARAM TERHADAP TEKANAN DARAH PADA PENDERITA HIPERTENSI DI DESA JOHO KECAMATAN MOJOLABAN</w:t>
      </w:r>
    </w:p>
    <w:p w14:paraId="3E62E726" w14:textId="77777777" w:rsidR="00F63A0D" w:rsidRDefault="00F63A0D" w:rsidP="00F63A0D">
      <w:pPr>
        <w:spacing w:after="0" w:line="480" w:lineRule="auto"/>
        <w:jc w:val="center"/>
        <w:rPr>
          <w:rFonts w:ascii="Times New Roman" w:hAnsi="Times New Roman" w:cs="Times New Roman"/>
          <w:sz w:val="24"/>
          <w:lang w:val="en-ID"/>
        </w:rPr>
      </w:pPr>
    </w:p>
    <w:p w14:paraId="061CB111" w14:textId="15C1944C" w:rsidR="00F63A0D" w:rsidRDefault="00F63A0D" w:rsidP="00F63A0D">
      <w:pPr>
        <w:spacing w:after="0" w:line="480" w:lineRule="auto"/>
        <w:jc w:val="center"/>
        <w:rPr>
          <w:rFonts w:ascii="Times New Roman" w:hAnsi="Times New Roman" w:cs="Times New Roman"/>
          <w:sz w:val="24"/>
          <w:lang w:val="id-ID"/>
        </w:rPr>
      </w:pPr>
      <w:r w:rsidRPr="00F95331">
        <w:rPr>
          <w:rFonts w:ascii="Times New Roman" w:hAnsi="Times New Roman" w:cs="Times New Roman"/>
          <w:sz w:val="24"/>
          <w:lang w:val="en-ID"/>
        </w:rPr>
        <w:t>Lisa Asri Nugraheni</w:t>
      </w:r>
      <w:r>
        <w:rPr>
          <w:rFonts w:ascii="Times New Roman" w:hAnsi="Times New Roman" w:cs="Times New Roman"/>
          <w:sz w:val="24"/>
          <w:lang w:val="en-ID"/>
        </w:rPr>
        <w:t>¹</w:t>
      </w:r>
      <w:r>
        <w:rPr>
          <w:rFonts w:ascii="Times New Roman" w:hAnsi="Times New Roman" w:cs="Times New Roman"/>
          <w:sz w:val="24"/>
          <w:lang w:val="id-ID"/>
        </w:rPr>
        <w:t>, Saelan², Nurul Devi Ardiani³</w:t>
      </w:r>
    </w:p>
    <w:p w14:paraId="6ECF60F6" w14:textId="77777777" w:rsidR="00F63A0D" w:rsidRDefault="00F63A0D" w:rsidP="00F63A0D">
      <w:pPr>
        <w:spacing w:after="0" w:line="240" w:lineRule="auto"/>
        <w:rPr>
          <w:rFonts w:ascii="Times New Roman" w:hAnsi="Times New Roman" w:cs="Times New Roman"/>
          <w:sz w:val="24"/>
          <w:lang w:val="id-ID"/>
        </w:rPr>
      </w:pPr>
      <w:r>
        <w:rPr>
          <w:rFonts w:ascii="Times New Roman" w:hAnsi="Times New Roman" w:cs="Times New Roman"/>
          <w:sz w:val="24"/>
          <w:lang w:val="id-ID"/>
        </w:rPr>
        <w:t>¹⁾ Mahasiswi Prodi Sarjana Keperawatan Universitas Kusuma Husada Surakarta</w:t>
      </w:r>
    </w:p>
    <w:p w14:paraId="24C7B302" w14:textId="77777777" w:rsidR="00F63A0D" w:rsidRDefault="00F63A0D" w:rsidP="00F63A0D">
      <w:pPr>
        <w:spacing w:after="0" w:line="240" w:lineRule="auto"/>
        <w:rPr>
          <w:rFonts w:ascii="Times New Roman" w:hAnsi="Times New Roman" w:cs="Times New Roman"/>
          <w:sz w:val="24"/>
          <w:lang w:val="id-ID"/>
        </w:rPr>
      </w:pPr>
      <w:r>
        <w:rPr>
          <w:rFonts w:ascii="Times New Roman" w:hAnsi="Times New Roman" w:cs="Times New Roman"/>
          <w:sz w:val="24"/>
          <w:lang w:val="id-ID"/>
        </w:rPr>
        <w:t>²⁾ Dosen Prodi Sarjana Keperawatan Universitas Kusuma Husada Surakarta</w:t>
      </w:r>
    </w:p>
    <w:p w14:paraId="1C2B0E19" w14:textId="77777777" w:rsidR="00F63A0D" w:rsidRDefault="00F63A0D" w:rsidP="00F63A0D">
      <w:pPr>
        <w:spacing w:after="0" w:line="240" w:lineRule="auto"/>
        <w:rPr>
          <w:rFonts w:ascii="Times New Roman" w:hAnsi="Times New Roman" w:cs="Times New Roman"/>
          <w:sz w:val="24"/>
          <w:lang w:val="id-ID"/>
        </w:rPr>
      </w:pPr>
      <w:r>
        <w:rPr>
          <w:rFonts w:ascii="Times New Roman" w:hAnsi="Times New Roman" w:cs="Times New Roman"/>
          <w:sz w:val="24"/>
          <w:lang w:val="id-ID"/>
        </w:rPr>
        <w:t>³⁾ Dosen Prodi Sarjana Keperawatan Universitas Kusuma Husada Surakarta</w:t>
      </w:r>
    </w:p>
    <w:p w14:paraId="1C43B26D" w14:textId="60A3B911" w:rsidR="00F63A0D" w:rsidRDefault="00F63A0D" w:rsidP="00F63A0D">
      <w:pPr>
        <w:spacing w:after="0" w:line="240" w:lineRule="auto"/>
        <w:jc w:val="center"/>
        <w:rPr>
          <w:rFonts w:ascii="Times New Roman" w:hAnsi="Times New Roman" w:cs="Times New Roman"/>
          <w:sz w:val="24"/>
          <w:lang w:val="id-ID"/>
        </w:rPr>
      </w:pPr>
      <w:r>
        <w:rPr>
          <w:rFonts w:ascii="Times New Roman" w:hAnsi="Times New Roman" w:cs="Times New Roman"/>
          <w:sz w:val="24"/>
          <w:lang w:val="id-ID"/>
        </w:rPr>
        <w:t xml:space="preserve">Email : </w:t>
      </w:r>
      <w:r w:rsidR="00000000">
        <w:fldChar w:fldCharType="begin"/>
      </w:r>
      <w:r w:rsidR="00000000">
        <w:instrText>HYPERLINK "mailto:saelanelan@gmail.com"</w:instrText>
      </w:r>
      <w:r w:rsidR="00000000">
        <w:fldChar w:fldCharType="separate"/>
      </w:r>
      <w:r w:rsidRPr="00D327E3">
        <w:rPr>
          <w:rStyle w:val="Hyperlink"/>
          <w:rFonts w:ascii="Times New Roman" w:hAnsi="Times New Roman" w:cs="Times New Roman"/>
          <w:sz w:val="24"/>
          <w:lang w:val="id-ID"/>
        </w:rPr>
        <w:t>saelanelan@gmail.com</w:t>
      </w:r>
      <w:r w:rsidR="00000000">
        <w:rPr>
          <w:rStyle w:val="Hyperlink"/>
          <w:rFonts w:ascii="Times New Roman" w:hAnsi="Times New Roman" w:cs="Times New Roman"/>
          <w:sz w:val="24"/>
          <w:lang w:val="id-ID"/>
        </w:rPr>
        <w:fldChar w:fldCharType="end"/>
      </w:r>
    </w:p>
    <w:p w14:paraId="74C22021" w14:textId="77777777" w:rsidR="006332F7" w:rsidRPr="00DE2A0C" w:rsidRDefault="006332F7" w:rsidP="00DE2A0C">
      <w:pPr>
        <w:spacing w:after="0" w:line="240" w:lineRule="auto"/>
        <w:contextualSpacing/>
        <w:jc w:val="center"/>
        <w:rPr>
          <w:rFonts w:ascii="Times New Roman" w:hAnsi="Times New Roman" w:cs="Times New Roman"/>
          <w:b/>
          <w:sz w:val="24"/>
          <w:szCs w:val="24"/>
          <w:lang w:val="en-ID"/>
        </w:rPr>
      </w:pPr>
    </w:p>
    <w:p w14:paraId="56578B4C" w14:textId="77777777" w:rsidR="006332F7" w:rsidRPr="00F95331" w:rsidRDefault="006332F7" w:rsidP="00DE2A0C">
      <w:pPr>
        <w:spacing w:after="0" w:line="480" w:lineRule="auto"/>
        <w:contextualSpacing/>
        <w:jc w:val="center"/>
        <w:rPr>
          <w:rFonts w:ascii="Times New Roman" w:hAnsi="Times New Roman" w:cs="Times New Roman"/>
          <w:b/>
          <w:sz w:val="24"/>
          <w:szCs w:val="24"/>
          <w:lang w:val="en-ID"/>
        </w:rPr>
      </w:pPr>
      <w:proofErr w:type="spellStart"/>
      <w:r w:rsidRPr="00F95331">
        <w:rPr>
          <w:rFonts w:ascii="Times New Roman" w:hAnsi="Times New Roman" w:cs="Times New Roman"/>
          <w:b/>
          <w:sz w:val="24"/>
          <w:szCs w:val="24"/>
          <w:lang w:val="en-ID"/>
        </w:rPr>
        <w:t>Abstrak</w:t>
      </w:r>
      <w:proofErr w:type="spellEnd"/>
    </w:p>
    <w:p w14:paraId="7787BF71" w14:textId="421A5296" w:rsidR="006332F7" w:rsidRPr="00D57781" w:rsidRDefault="006332F7" w:rsidP="008321D7">
      <w:pPr>
        <w:spacing w:after="0" w:line="240" w:lineRule="auto"/>
        <w:ind w:firstLine="851"/>
        <w:jc w:val="both"/>
        <w:rPr>
          <w:rFonts w:ascii="Times New Roman" w:hAnsi="Times New Roman" w:cs="Times New Roman"/>
          <w:sz w:val="24"/>
          <w:szCs w:val="24"/>
          <w:lang w:val="id-ID"/>
        </w:rPr>
      </w:pPr>
      <w:proofErr w:type="spellStart"/>
      <w:r w:rsidRPr="00884C5A">
        <w:rPr>
          <w:rFonts w:ascii="Times New Roman" w:hAnsi="Times New Roman" w:cs="Times New Roman"/>
          <w:sz w:val="24"/>
          <w:szCs w:val="24"/>
        </w:rPr>
        <w:t>Hipertensi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atau</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sering</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dise</w:t>
      </w:r>
      <w:r>
        <w:rPr>
          <w:rFonts w:ascii="Times New Roman" w:hAnsi="Times New Roman" w:cs="Times New Roman"/>
          <w:sz w:val="24"/>
          <w:szCs w:val="24"/>
        </w:rPr>
        <w:t>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yaitu</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suatu</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keadaan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perubahan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dimana</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tekanan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darah</w:t>
      </w:r>
      <w:proofErr w:type="spellEnd"/>
      <w:r w:rsidRPr="00884C5A">
        <w:rPr>
          <w:rFonts w:ascii="Times New Roman" w:hAnsi="Times New Roman" w:cs="Times New Roman"/>
          <w:sz w:val="24"/>
          <w:szCs w:val="24"/>
        </w:rPr>
        <w:t xml:space="preserve"> abnormal </w:t>
      </w:r>
      <w:proofErr w:type="spellStart"/>
      <w:r w:rsidRPr="00884C5A">
        <w:rPr>
          <w:rFonts w:ascii="Times New Roman" w:hAnsi="Times New Roman" w:cs="Times New Roman"/>
          <w:sz w:val="24"/>
          <w:szCs w:val="24"/>
        </w:rPr>
        <w:t>meningkat</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didalam</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pembuluh</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darah</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arteri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Harnani</w:t>
      </w:r>
      <w:proofErr w:type="spellEnd"/>
      <w:r w:rsidRPr="00884C5A">
        <w:rPr>
          <w:rFonts w:ascii="Times New Roman" w:hAnsi="Times New Roman" w:cs="Times New Roman"/>
          <w:sz w:val="24"/>
          <w:szCs w:val="24"/>
        </w:rPr>
        <w:t xml:space="preserve"> &amp; </w:t>
      </w:r>
      <w:proofErr w:type="spellStart"/>
      <w:r w:rsidRPr="00884C5A">
        <w:rPr>
          <w:rFonts w:ascii="Times New Roman" w:hAnsi="Times New Roman" w:cs="Times New Roman"/>
          <w:sz w:val="24"/>
          <w:szCs w:val="24"/>
        </w:rPr>
        <w:t>Axmalia</w:t>
      </w:r>
      <w:proofErr w:type="spellEnd"/>
      <w:r w:rsidRPr="00884C5A">
        <w:rPr>
          <w:rFonts w:ascii="Times New Roman" w:hAnsi="Times New Roman" w:cs="Times New Roman"/>
          <w:sz w:val="24"/>
          <w:szCs w:val="24"/>
        </w:rPr>
        <w:t>, 2021).</w:t>
      </w:r>
      <w:r>
        <w:rPr>
          <w:rFonts w:ascii="Times New Roman" w:hAnsi="Times New Roman" w:cs="Times New Roman"/>
          <w:sz w:val="24"/>
          <w:szCs w:val="24"/>
          <w:lang w:val="id-ID"/>
        </w:rPr>
        <w:t xml:space="preserve"> </w:t>
      </w:r>
      <w:proofErr w:type="spellStart"/>
      <w:r w:rsidRPr="00884C5A">
        <w:rPr>
          <w:rFonts w:ascii="Times New Roman" w:hAnsi="Times New Roman" w:cs="Times New Roman"/>
          <w:sz w:val="24"/>
          <w:szCs w:val="24"/>
        </w:rPr>
        <w:t>Pengobatan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hipertensi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dapat</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dilakukan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dengan</w:t>
      </w:r>
      <w:proofErr w:type="spellEnd"/>
      <w:r w:rsidRPr="00884C5A">
        <w:rPr>
          <w:rFonts w:ascii="Times New Roman" w:hAnsi="Times New Roman" w:cs="Times New Roman"/>
          <w:sz w:val="24"/>
          <w:szCs w:val="24"/>
        </w:rPr>
        <w:t xml:space="preserve"> </w:t>
      </w:r>
      <w:r>
        <w:rPr>
          <w:rFonts w:ascii="Times New Roman" w:hAnsi="Times New Roman" w:cs="Times New Roman"/>
          <w:sz w:val="24"/>
          <w:szCs w:val="24"/>
          <w:lang w:val="id-ID"/>
        </w:rPr>
        <w:t xml:space="preserve">tindakan </w:t>
      </w:r>
      <w:r w:rsidRPr="00884C5A">
        <w:rPr>
          <w:rFonts w:ascii="Times New Roman" w:hAnsi="Times New Roman" w:cs="Times New Roman"/>
          <w:sz w:val="24"/>
          <w:szCs w:val="24"/>
        </w:rPr>
        <w:t xml:space="preserve">non </w:t>
      </w:r>
      <w:proofErr w:type="spellStart"/>
      <w:r w:rsidRPr="00884C5A">
        <w:rPr>
          <w:rFonts w:ascii="Times New Roman" w:hAnsi="Times New Roman" w:cs="Times New Roman"/>
          <w:sz w:val="24"/>
          <w:szCs w:val="24"/>
        </w:rPr>
        <w:t>farmakologis</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yaitu</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pengobatan</w:t>
      </w:r>
      <w:proofErr w:type="spellEnd"/>
      <w:r w:rsidRPr="00884C5A">
        <w:rPr>
          <w:rFonts w:ascii="Times New Roman" w:hAnsi="Times New Roman" w:cs="Times New Roman"/>
          <w:sz w:val="24"/>
          <w:szCs w:val="24"/>
        </w:rPr>
        <w:t xml:space="preserve"> yang </w:t>
      </w:r>
      <w:proofErr w:type="spellStart"/>
      <w:r w:rsidRPr="00884C5A">
        <w:rPr>
          <w:rFonts w:ascii="Times New Roman" w:hAnsi="Times New Roman" w:cs="Times New Roman"/>
          <w:sz w:val="24"/>
          <w:szCs w:val="24"/>
        </w:rPr>
        <w:t>dilakukan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secara</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alami</w:t>
      </w:r>
      <w:proofErr w:type="spellEnd"/>
      <w:r w:rsidRPr="00884C5A">
        <w:rPr>
          <w:rFonts w:ascii="Times New Roman" w:hAnsi="Times New Roman" w:cs="Times New Roman"/>
          <w:sz w:val="24"/>
          <w:szCs w:val="24"/>
        </w:rPr>
        <w:t xml:space="preserve"> dan </w:t>
      </w:r>
      <w:proofErr w:type="spellStart"/>
      <w:r w:rsidRPr="00884C5A">
        <w:rPr>
          <w:rFonts w:ascii="Times New Roman" w:hAnsi="Times New Roman" w:cs="Times New Roman"/>
          <w:sz w:val="24"/>
          <w:szCs w:val="24"/>
        </w:rPr>
        <w:t>biayanya</w:t>
      </w:r>
      <w:proofErr w:type="spellEnd"/>
      <w:r w:rsidRPr="00884C5A">
        <w:rPr>
          <w:rFonts w:ascii="Times New Roman" w:hAnsi="Times New Roman" w:cs="Times New Roman"/>
          <w:sz w:val="24"/>
          <w:szCs w:val="24"/>
        </w:rPr>
        <w:t xml:space="preserve"> yang </w:t>
      </w:r>
      <w:proofErr w:type="spellStart"/>
      <w:r w:rsidRPr="00884C5A">
        <w:rPr>
          <w:rFonts w:ascii="Times New Roman" w:hAnsi="Times New Roman" w:cs="Times New Roman"/>
          <w:sz w:val="24"/>
          <w:szCs w:val="24"/>
        </w:rPr>
        <w:t>relatif</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sedikit</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Pengobatan</w:t>
      </w:r>
      <w:proofErr w:type="spellEnd"/>
      <w:r w:rsidRPr="00884C5A">
        <w:rPr>
          <w:rFonts w:ascii="Times New Roman" w:hAnsi="Times New Roman" w:cs="Times New Roman"/>
          <w:sz w:val="24"/>
          <w:szCs w:val="24"/>
        </w:rPr>
        <w:t xml:space="preserve"> non </w:t>
      </w:r>
      <w:proofErr w:type="spellStart"/>
      <w:r w:rsidRPr="00884C5A">
        <w:rPr>
          <w:rFonts w:ascii="Times New Roman" w:hAnsi="Times New Roman" w:cs="Times New Roman"/>
          <w:sz w:val="24"/>
          <w:szCs w:val="24"/>
        </w:rPr>
        <w:t>farmakologis</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bersifat</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terapi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contohnya</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seperti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terapi</w:t>
      </w:r>
      <w:proofErr w:type="spellEnd"/>
      <w:r w:rsidRPr="00884C5A">
        <w:rPr>
          <w:rFonts w:ascii="Times New Roman" w:hAnsi="Times New Roman" w:cs="Times New Roman"/>
          <w:sz w:val="24"/>
          <w:szCs w:val="24"/>
        </w:rPr>
        <w:t xml:space="preserve"> </w:t>
      </w:r>
      <w:proofErr w:type="spellStart"/>
      <w:proofErr w:type="gramStart"/>
      <w:r w:rsidRPr="00884C5A">
        <w:rPr>
          <w:rFonts w:ascii="Times New Roman" w:hAnsi="Times New Roman" w:cs="Times New Roman"/>
          <w:sz w:val="24"/>
          <w:szCs w:val="24"/>
        </w:rPr>
        <w:t>akupresur,terapi</w:t>
      </w:r>
      <w:proofErr w:type="spellEnd"/>
      <w:proofErr w:type="gram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herbal,aromaterapi,hidroterapi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yaitu</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berupa</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rendam</w:t>
      </w:r>
      <w:proofErr w:type="spellEnd"/>
      <w:r w:rsidRPr="00884C5A">
        <w:rPr>
          <w:rFonts w:ascii="Times New Roman" w:hAnsi="Times New Roman" w:cs="Times New Roman"/>
          <w:sz w:val="24"/>
          <w:szCs w:val="24"/>
        </w:rPr>
        <w:t xml:space="preserve"> kaki air </w:t>
      </w:r>
      <w:proofErr w:type="spellStart"/>
      <w:r w:rsidRPr="00884C5A">
        <w:rPr>
          <w:rFonts w:ascii="Times New Roman" w:hAnsi="Times New Roman" w:cs="Times New Roman"/>
          <w:sz w:val="24"/>
          <w:szCs w:val="24"/>
        </w:rPr>
        <w:t>hangat</w:t>
      </w:r>
      <w:proofErr w:type="spellEnd"/>
      <w:r w:rsidRPr="00884C5A">
        <w:rPr>
          <w:rFonts w:ascii="Times New Roman" w:hAnsi="Times New Roman" w:cs="Times New Roman"/>
          <w:sz w:val="24"/>
          <w:szCs w:val="24"/>
        </w:rPr>
        <w:t xml:space="preserve"> yang </w:t>
      </w:r>
      <w:proofErr w:type="spellStart"/>
      <w:r w:rsidRPr="00884C5A">
        <w:rPr>
          <w:rFonts w:ascii="Times New Roman" w:hAnsi="Times New Roman" w:cs="Times New Roman"/>
          <w:sz w:val="24"/>
          <w:szCs w:val="24"/>
        </w:rPr>
        <w:t>dapat</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dilakukan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setiap</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saat</w:t>
      </w:r>
      <w:proofErr w:type="spellEnd"/>
      <w:r w:rsidRPr="00884C5A">
        <w:rPr>
          <w:rFonts w:ascii="Times New Roman" w:hAnsi="Times New Roman" w:cs="Times New Roman"/>
          <w:sz w:val="24"/>
          <w:szCs w:val="24"/>
        </w:rPr>
        <w:t>. (</w:t>
      </w:r>
      <w:proofErr w:type="spellStart"/>
      <w:proofErr w:type="gramStart"/>
      <w:r w:rsidRPr="00884C5A">
        <w:rPr>
          <w:rFonts w:ascii="Times New Roman" w:hAnsi="Times New Roman" w:cs="Times New Roman"/>
          <w:sz w:val="24"/>
          <w:szCs w:val="24"/>
        </w:rPr>
        <w:t>Santoso,et</w:t>
      </w:r>
      <w:proofErr w:type="spellEnd"/>
      <w:proofErr w:type="gramEnd"/>
      <w:r w:rsidRPr="00884C5A">
        <w:rPr>
          <w:rFonts w:ascii="Times New Roman" w:hAnsi="Times New Roman" w:cs="Times New Roman"/>
          <w:sz w:val="24"/>
          <w:szCs w:val="24"/>
        </w:rPr>
        <w:t xml:space="preserve"> al 2021)</w:t>
      </w:r>
      <w:r>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Terapi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rendam</w:t>
      </w:r>
      <w:proofErr w:type="spellEnd"/>
      <w:r w:rsidRPr="00884C5A">
        <w:rPr>
          <w:rFonts w:ascii="Times New Roman" w:hAnsi="Times New Roman" w:cs="Times New Roman"/>
          <w:sz w:val="24"/>
          <w:szCs w:val="24"/>
        </w:rPr>
        <w:t xml:space="preserve"> kaki air </w:t>
      </w:r>
      <w:proofErr w:type="spellStart"/>
      <w:r w:rsidRPr="00884C5A">
        <w:rPr>
          <w:rFonts w:ascii="Times New Roman" w:hAnsi="Times New Roman" w:cs="Times New Roman"/>
          <w:sz w:val="24"/>
          <w:szCs w:val="24"/>
        </w:rPr>
        <w:t>hangat</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adalah</w:t>
      </w:r>
      <w:proofErr w:type="spellEnd"/>
      <w:r w:rsidRPr="00884C5A">
        <w:rPr>
          <w:rFonts w:ascii="Times New Roman" w:hAnsi="Times New Roman" w:cs="Times New Roman"/>
          <w:sz w:val="24"/>
          <w:szCs w:val="24"/>
        </w:rPr>
        <w:t xml:space="preserve"> salah </w:t>
      </w:r>
      <w:proofErr w:type="spellStart"/>
      <w:r w:rsidRPr="00884C5A">
        <w:rPr>
          <w:rFonts w:ascii="Times New Roman" w:hAnsi="Times New Roman" w:cs="Times New Roman"/>
          <w:sz w:val="24"/>
          <w:szCs w:val="24"/>
        </w:rPr>
        <w:t>satu</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jenis</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dari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terapi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hidroterapi</w:t>
      </w:r>
      <w:proofErr w:type="spellEnd"/>
      <w:r w:rsidRPr="00884C5A">
        <w:rPr>
          <w:rFonts w:ascii="Times New Roman" w:hAnsi="Times New Roman" w:cs="Times New Roman"/>
          <w:sz w:val="24"/>
          <w:szCs w:val="24"/>
        </w:rPr>
        <w:t xml:space="preserve"> yang </w:t>
      </w:r>
      <w:proofErr w:type="spellStart"/>
      <w:r w:rsidRPr="00884C5A">
        <w:rPr>
          <w:rFonts w:ascii="Times New Roman" w:hAnsi="Times New Roman" w:cs="Times New Roman"/>
          <w:sz w:val="24"/>
          <w:szCs w:val="24"/>
        </w:rPr>
        <w:t>bertujuan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untuk</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mela</w:t>
      </w:r>
      <w:r>
        <w:rPr>
          <w:rFonts w:ascii="Times New Roman" w:hAnsi="Times New Roman" w:cs="Times New Roman"/>
          <w:sz w:val="24"/>
          <w:szCs w:val="24"/>
        </w:rPr>
        <w:t>ncarkan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sirkulasi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menge</w:t>
      </w:r>
      <w:r>
        <w:rPr>
          <w:rFonts w:ascii="Times New Roman" w:hAnsi="Times New Roman" w:cs="Times New Roman"/>
          <w:sz w:val="24"/>
          <w:szCs w:val="24"/>
        </w:rPr>
        <w:t>ndorkan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otot-otot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kencang</w:t>
      </w:r>
      <w:proofErr w:type="spellEnd"/>
      <w:r>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memberikan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kehangatan</w:t>
      </w:r>
      <w:proofErr w:type="spellEnd"/>
      <w:r w:rsidRPr="00884C5A">
        <w:rPr>
          <w:rFonts w:ascii="Times New Roman" w:hAnsi="Times New Roman" w:cs="Times New Roman"/>
          <w:sz w:val="24"/>
          <w:szCs w:val="24"/>
        </w:rPr>
        <w:t xml:space="preserve"> pada </w:t>
      </w:r>
      <w:proofErr w:type="spellStart"/>
      <w:r w:rsidRPr="00884C5A">
        <w:rPr>
          <w:rFonts w:ascii="Times New Roman" w:hAnsi="Times New Roman" w:cs="Times New Roman"/>
          <w:sz w:val="24"/>
          <w:szCs w:val="24"/>
        </w:rPr>
        <w:t>tubuh</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sehingga</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bermanfaat</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untuk</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terapi</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penurunan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tekanan</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darah</w:t>
      </w:r>
      <w:proofErr w:type="spellEnd"/>
      <w:r w:rsidRPr="00884C5A">
        <w:rPr>
          <w:rFonts w:ascii="Times New Roman" w:hAnsi="Times New Roman" w:cs="Times New Roman"/>
          <w:sz w:val="24"/>
          <w:szCs w:val="24"/>
        </w:rPr>
        <w:t xml:space="preserve"> pada </w:t>
      </w:r>
      <w:proofErr w:type="spellStart"/>
      <w:r w:rsidRPr="00884C5A">
        <w:rPr>
          <w:rFonts w:ascii="Times New Roman" w:hAnsi="Times New Roman" w:cs="Times New Roman"/>
          <w:sz w:val="24"/>
          <w:szCs w:val="24"/>
        </w:rPr>
        <w:t>penderita</w:t>
      </w:r>
      <w:proofErr w:type="spellEnd"/>
      <w:r w:rsidRPr="00884C5A">
        <w:rPr>
          <w:rFonts w:ascii="Times New Roman" w:hAnsi="Times New Roman" w:cs="Times New Roman"/>
          <w:sz w:val="24"/>
          <w:szCs w:val="24"/>
        </w:rPr>
        <w:t xml:space="preserve"> </w:t>
      </w:r>
      <w:proofErr w:type="spellStart"/>
      <w:r w:rsidRPr="00884C5A">
        <w:rPr>
          <w:rFonts w:ascii="Times New Roman" w:hAnsi="Times New Roman" w:cs="Times New Roman"/>
          <w:sz w:val="24"/>
          <w:szCs w:val="24"/>
        </w:rPr>
        <w:t>hipertensi</w:t>
      </w:r>
      <w:proofErr w:type="spellEnd"/>
      <w:r w:rsidR="00D57781">
        <w:rPr>
          <w:rFonts w:ascii="Times New Roman" w:hAnsi="Times New Roman" w:cs="Times New Roman"/>
          <w:sz w:val="24"/>
          <w:szCs w:val="24"/>
          <w:lang w:val="id-ID"/>
        </w:rPr>
        <w:t>.</w:t>
      </w:r>
    </w:p>
    <w:p w14:paraId="2DC85447" w14:textId="77777777" w:rsidR="006332F7" w:rsidRPr="003B1BEB" w:rsidRDefault="006332F7" w:rsidP="008321D7">
      <w:pPr>
        <w:spacing w:after="0" w:line="240" w:lineRule="auto"/>
        <w:ind w:firstLine="851"/>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Pr="009A4FE8">
        <w:rPr>
          <w:rFonts w:ascii="Times New Roman" w:hAnsi="Times New Roman" w:cs="Times New Roman"/>
          <w:sz w:val="24"/>
          <w:szCs w:val="24"/>
          <w:lang w:val="id-ID"/>
        </w:rPr>
        <w:t>enelitian ini merupakan penelitian kuantitatif</w:t>
      </w:r>
      <w:r>
        <w:rPr>
          <w:rFonts w:ascii="Times New Roman" w:hAnsi="Times New Roman" w:cs="Times New Roman"/>
          <w:sz w:val="24"/>
          <w:szCs w:val="24"/>
          <w:lang w:val="id-ID"/>
        </w:rPr>
        <w:t xml:space="preserve"> dengan menggunakan desain </w:t>
      </w:r>
      <w:r>
        <w:rPr>
          <w:rFonts w:ascii="Times New Roman" w:hAnsi="Times New Roman" w:cs="Times New Roman"/>
          <w:i/>
          <w:sz w:val="24"/>
          <w:szCs w:val="24"/>
          <w:lang w:val="id-ID"/>
        </w:rPr>
        <w:t>pra-e</w:t>
      </w:r>
      <w:r w:rsidRPr="004058E0">
        <w:rPr>
          <w:rFonts w:ascii="Times New Roman" w:hAnsi="Times New Roman" w:cs="Times New Roman"/>
          <w:i/>
          <w:sz w:val="24"/>
          <w:szCs w:val="24"/>
          <w:lang w:val="id-ID"/>
        </w:rPr>
        <w:t>ksperimental</w:t>
      </w:r>
      <w:r>
        <w:rPr>
          <w:rFonts w:ascii="Times New Roman" w:hAnsi="Times New Roman" w:cs="Times New Roman"/>
          <w:sz w:val="24"/>
          <w:szCs w:val="24"/>
          <w:lang w:val="id-ID"/>
        </w:rPr>
        <w:t xml:space="preserve"> dengan menggunakan </w:t>
      </w:r>
      <w:r>
        <w:rPr>
          <w:rFonts w:ascii="Times New Roman" w:hAnsi="Times New Roman" w:cs="Times New Roman"/>
          <w:i/>
          <w:sz w:val="24"/>
          <w:szCs w:val="24"/>
          <w:lang w:val="id-ID"/>
        </w:rPr>
        <w:t>one-group pre-post test desig</w:t>
      </w:r>
      <w:r>
        <w:rPr>
          <w:rFonts w:ascii="Times New Roman" w:hAnsi="Times New Roman" w:cs="Times New Roman"/>
          <w:i/>
          <w:sz w:val="24"/>
          <w:szCs w:val="24"/>
          <w:lang w:val="en-ID"/>
        </w:rPr>
        <w:t xml:space="preserve">n. </w:t>
      </w:r>
      <w:r>
        <w:rPr>
          <w:rFonts w:ascii="Times New Roman" w:hAnsi="Times New Roman" w:cs="Times New Roman"/>
          <w:sz w:val="24"/>
          <w:szCs w:val="24"/>
          <w:lang w:val="id-ID"/>
        </w:rPr>
        <w:t xml:space="preserve">pengambilan sampel dalam penelitian ini menggunakan teknik </w:t>
      </w:r>
      <w:r w:rsidRPr="0057690B">
        <w:rPr>
          <w:rFonts w:ascii="Times New Roman" w:hAnsi="Times New Roman" w:cs="Times New Roman"/>
          <w:i/>
          <w:sz w:val="24"/>
          <w:szCs w:val="24"/>
          <w:lang w:val="id-ID"/>
        </w:rPr>
        <w:t>non proba</w:t>
      </w:r>
      <w:r>
        <w:rPr>
          <w:rFonts w:ascii="Times New Roman" w:hAnsi="Times New Roman" w:cs="Times New Roman"/>
          <w:i/>
          <w:sz w:val="24"/>
          <w:szCs w:val="24"/>
          <w:lang w:val="en-ID"/>
        </w:rPr>
        <w:t>bi</w:t>
      </w:r>
      <w:r w:rsidRPr="0057690B">
        <w:rPr>
          <w:rFonts w:ascii="Times New Roman" w:hAnsi="Times New Roman" w:cs="Times New Roman"/>
          <w:i/>
          <w:sz w:val="24"/>
          <w:szCs w:val="24"/>
          <w:lang w:val="id-ID"/>
        </w:rPr>
        <w:t>lity sampling</w:t>
      </w:r>
      <w:r>
        <w:rPr>
          <w:rFonts w:ascii="Times New Roman" w:hAnsi="Times New Roman" w:cs="Times New Roman"/>
          <w:sz w:val="24"/>
          <w:szCs w:val="24"/>
          <w:lang w:val="id-ID"/>
        </w:rPr>
        <w:t xml:space="preserve"> deng</w:t>
      </w:r>
      <w:r>
        <w:rPr>
          <w:rFonts w:ascii="Times New Roman" w:hAnsi="Times New Roman" w:cs="Times New Roman"/>
          <w:sz w:val="24"/>
          <w:szCs w:val="24"/>
          <w:lang w:val="en-ID"/>
        </w:rPr>
        <w:t xml:space="preserve">an </w:t>
      </w:r>
      <w:proofErr w:type="spellStart"/>
      <w:r>
        <w:rPr>
          <w:rFonts w:ascii="Times New Roman" w:hAnsi="Times New Roman" w:cs="Times New Roman"/>
          <w:sz w:val="24"/>
          <w:szCs w:val="24"/>
          <w:lang w:val="en-ID"/>
        </w:rPr>
        <w:t>jumlah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sampel</w:t>
      </w:r>
      <w:proofErr w:type="spellEnd"/>
      <w:r>
        <w:rPr>
          <w:rFonts w:ascii="Times New Roman" w:hAnsi="Times New Roman" w:cs="Times New Roman"/>
          <w:sz w:val="24"/>
          <w:szCs w:val="24"/>
          <w:lang w:val="en-ID"/>
        </w:rPr>
        <w:t xml:space="preserve"> 39 </w:t>
      </w:r>
      <w:proofErr w:type="spellStart"/>
      <w:r>
        <w:rPr>
          <w:rFonts w:ascii="Times New Roman" w:hAnsi="Times New Roman" w:cs="Times New Roman"/>
          <w:sz w:val="24"/>
          <w:szCs w:val="24"/>
          <w:lang w:val="en-ID"/>
        </w:rPr>
        <w:t>responden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Analisis</w:t>
      </w:r>
      <w:proofErr w:type="spellEnd"/>
      <w:r>
        <w:rPr>
          <w:rFonts w:ascii="Times New Roman" w:hAnsi="Times New Roman" w:cs="Times New Roman"/>
          <w:sz w:val="24"/>
          <w:szCs w:val="24"/>
          <w:lang w:val="en-ID"/>
        </w:rPr>
        <w:t xml:space="preserve"> data </w:t>
      </w:r>
      <w:proofErr w:type="spellStart"/>
      <w:r>
        <w:rPr>
          <w:rFonts w:ascii="Times New Roman" w:hAnsi="Times New Roman" w:cs="Times New Roman"/>
          <w:sz w:val="24"/>
          <w:szCs w:val="24"/>
          <w:lang w:val="en-ID"/>
        </w:rPr>
        <w:t>menggunakan</w:t>
      </w:r>
      <w:proofErr w:type="spellEnd"/>
      <w:r>
        <w:rPr>
          <w:rFonts w:ascii="Times New Roman" w:hAnsi="Times New Roman" w:cs="Times New Roman"/>
          <w:sz w:val="24"/>
          <w:szCs w:val="24"/>
          <w:lang w:val="en-ID"/>
        </w:rPr>
        <w:t xml:space="preserve"> uji </w:t>
      </w:r>
      <w:r w:rsidRPr="002700A8">
        <w:rPr>
          <w:rFonts w:ascii="Times New Roman" w:hAnsi="Times New Roman" w:cs="Times New Roman"/>
          <w:i/>
          <w:sz w:val="24"/>
          <w:szCs w:val="24"/>
          <w:lang w:val="en-ID"/>
        </w:rPr>
        <w:t>Wilcoxon</w:t>
      </w:r>
      <w:r>
        <w:rPr>
          <w:rFonts w:ascii="Times New Roman" w:hAnsi="Times New Roman" w:cs="Times New Roman"/>
          <w:sz w:val="24"/>
          <w:szCs w:val="24"/>
          <w:lang w:val="id-ID"/>
        </w:rPr>
        <w:t xml:space="preserve"> dengan nilai p-</w:t>
      </w:r>
      <w:r w:rsidRPr="003B1BEB">
        <w:rPr>
          <w:rFonts w:ascii="Times New Roman" w:hAnsi="Times New Roman" w:cs="Times New Roman"/>
          <w:i/>
          <w:sz w:val="24"/>
          <w:szCs w:val="24"/>
          <w:lang w:val="id-ID"/>
        </w:rPr>
        <w:t>value</w:t>
      </w:r>
      <w:r>
        <w:rPr>
          <w:rFonts w:ascii="Times New Roman" w:hAnsi="Times New Roman" w:cs="Times New Roman"/>
          <w:sz w:val="24"/>
          <w:szCs w:val="24"/>
          <w:lang w:val="id-ID"/>
        </w:rPr>
        <w:t xml:space="preserve"> = 0,000 (p </w:t>
      </w:r>
      <w:r w:rsidRPr="003B1BEB">
        <w:rPr>
          <w:rFonts w:ascii="Times New Roman" w:hAnsi="Times New Roman" w:cs="Times New Roman"/>
          <w:i/>
          <w:sz w:val="24"/>
          <w:szCs w:val="24"/>
          <w:lang w:val="id-ID"/>
        </w:rPr>
        <w:t>value</w:t>
      </w:r>
      <w:r>
        <w:rPr>
          <w:rFonts w:ascii="Times New Roman" w:hAnsi="Times New Roman" w:cs="Times New Roman"/>
          <w:sz w:val="24"/>
          <w:szCs w:val="24"/>
          <w:lang w:val="id-ID"/>
        </w:rPr>
        <w:t xml:space="preserve"> &lt; 0,05) sehingga Ho ditolak dan Ha diterima.</w:t>
      </w:r>
    </w:p>
    <w:p w14:paraId="7955F5F1" w14:textId="77777777" w:rsidR="006332F7" w:rsidRPr="003B1BEB" w:rsidRDefault="006332F7" w:rsidP="008321D7">
      <w:pPr>
        <w:spacing w:after="0" w:line="240" w:lineRule="auto"/>
        <w:ind w:firstLine="851"/>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Hasil </w:t>
      </w:r>
      <w:proofErr w:type="spellStart"/>
      <w:r>
        <w:rPr>
          <w:rFonts w:ascii="Times New Roman" w:hAnsi="Times New Roman" w:cs="Times New Roman"/>
          <w:sz w:val="24"/>
          <w:szCs w:val="24"/>
          <w:lang w:val="en-ID"/>
        </w:rPr>
        <w:t>penelitian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menunjukkan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bahwa</w:t>
      </w:r>
      <w:proofErr w:type="spellEnd"/>
      <w:r>
        <w:rPr>
          <w:rFonts w:ascii="Times New Roman" w:hAnsi="Times New Roman" w:cs="Times New Roman"/>
          <w:sz w:val="24"/>
          <w:szCs w:val="24"/>
          <w:lang w:val="en-ID"/>
        </w:rPr>
        <w:t xml:space="preserve"> </w:t>
      </w:r>
      <w:r>
        <w:rPr>
          <w:rFonts w:ascii="Times New Roman" w:hAnsi="Times New Roman" w:cs="Times New Roman"/>
          <w:sz w:val="24"/>
          <w:szCs w:val="24"/>
          <w:lang w:val="id-ID"/>
        </w:rPr>
        <w:t>tekanan darah sebelum diberikan rendam kaki air hangat dengan garam tekanan darah rata-rata 140 – 159 mmHg sebesar 21 responden (53,8%) dan tekanan darah sesudah diberikan rendam kaki air hangat dengan garam tekanan darah rata-rata 140 – 159 mmHg sebesar 21 responden (53,8%).</w:t>
      </w:r>
    </w:p>
    <w:p w14:paraId="71C909B2" w14:textId="77777777" w:rsidR="006332F7" w:rsidRDefault="006332F7" w:rsidP="003B2942">
      <w:pPr>
        <w:spacing w:after="0" w:line="240" w:lineRule="auto"/>
        <w:ind w:firstLine="567"/>
        <w:jc w:val="both"/>
        <w:rPr>
          <w:rFonts w:ascii="Times New Roman" w:hAnsi="Times New Roman" w:cs="Times New Roman"/>
          <w:sz w:val="24"/>
          <w:lang w:val="en-ID"/>
        </w:rPr>
      </w:pPr>
      <w:r>
        <w:rPr>
          <w:rFonts w:ascii="Times New Roman" w:hAnsi="Times New Roman" w:cs="Times New Roman"/>
          <w:sz w:val="24"/>
          <w:lang w:val="id-ID"/>
        </w:rPr>
        <w:t xml:space="preserve">Kesimpulan dari hasil uji </w:t>
      </w:r>
      <w:r w:rsidRPr="003B1BEB">
        <w:rPr>
          <w:rFonts w:ascii="Times New Roman" w:hAnsi="Times New Roman" w:cs="Times New Roman"/>
          <w:i/>
          <w:sz w:val="24"/>
          <w:lang w:val="id-ID"/>
        </w:rPr>
        <w:t>Wilcoxon</w:t>
      </w:r>
      <w:r>
        <w:rPr>
          <w:rFonts w:ascii="Times New Roman" w:hAnsi="Times New Roman" w:cs="Times New Roman"/>
          <w:sz w:val="24"/>
          <w:lang w:val="id-ID"/>
        </w:rPr>
        <w:t xml:space="preserve"> bahwa pemberian terapi rendam kaki air hangat dengan garam dapat mempengaruhi tekanan darah pada penderita hipertensi di Desa Joho Kecamatan Mojolaban.</w:t>
      </w:r>
    </w:p>
    <w:p w14:paraId="4885E846" w14:textId="77777777" w:rsidR="006332F7" w:rsidRDefault="006332F7" w:rsidP="003B2942">
      <w:pPr>
        <w:spacing w:after="0" w:line="240" w:lineRule="auto"/>
        <w:jc w:val="both"/>
        <w:rPr>
          <w:rFonts w:ascii="Times New Roman" w:hAnsi="Times New Roman" w:cs="Times New Roman"/>
          <w:sz w:val="24"/>
          <w:lang w:val="en-ID"/>
        </w:rPr>
      </w:pPr>
      <w:r>
        <w:rPr>
          <w:rFonts w:ascii="Times New Roman" w:hAnsi="Times New Roman" w:cs="Times New Roman"/>
          <w:sz w:val="24"/>
          <w:lang w:val="en-ID"/>
        </w:rPr>
        <w:t xml:space="preserve">Kata </w:t>
      </w:r>
      <w:proofErr w:type="spellStart"/>
      <w:proofErr w:type="gramStart"/>
      <w:r>
        <w:rPr>
          <w:rFonts w:ascii="Times New Roman" w:hAnsi="Times New Roman" w:cs="Times New Roman"/>
          <w:sz w:val="24"/>
          <w:lang w:val="en-ID"/>
        </w:rPr>
        <w:t>Kunci</w:t>
      </w:r>
      <w:proofErr w:type="spellEnd"/>
      <w:r>
        <w:rPr>
          <w:rFonts w:ascii="Times New Roman" w:hAnsi="Times New Roman" w:cs="Times New Roman"/>
          <w:sz w:val="24"/>
          <w:lang w:val="en-ID"/>
        </w:rPr>
        <w:t xml:space="preserve"> :</w:t>
      </w:r>
      <w:proofErr w:type="gramEnd"/>
      <w:r>
        <w:rPr>
          <w:rFonts w:ascii="Times New Roman" w:hAnsi="Times New Roman" w:cs="Times New Roman"/>
          <w:sz w:val="24"/>
          <w:lang w:val="en-ID"/>
        </w:rPr>
        <w:t xml:space="preserve"> </w:t>
      </w:r>
      <w:proofErr w:type="spellStart"/>
      <w:r>
        <w:rPr>
          <w:rFonts w:ascii="Times New Roman" w:hAnsi="Times New Roman" w:cs="Times New Roman"/>
          <w:sz w:val="24"/>
          <w:lang w:val="en-ID"/>
        </w:rPr>
        <w:t>Rendam</w:t>
      </w:r>
      <w:proofErr w:type="spellEnd"/>
      <w:r>
        <w:rPr>
          <w:rFonts w:ascii="Times New Roman" w:hAnsi="Times New Roman" w:cs="Times New Roman"/>
          <w:sz w:val="24"/>
          <w:lang w:val="en-ID"/>
        </w:rPr>
        <w:t xml:space="preserve"> Kaki Air </w:t>
      </w:r>
      <w:proofErr w:type="spellStart"/>
      <w:r>
        <w:rPr>
          <w:rFonts w:ascii="Times New Roman" w:hAnsi="Times New Roman" w:cs="Times New Roman"/>
          <w:sz w:val="24"/>
          <w:lang w:val="en-ID"/>
        </w:rPr>
        <w:t>Hangat</w:t>
      </w:r>
      <w:proofErr w:type="spellEnd"/>
      <w:r>
        <w:rPr>
          <w:rFonts w:ascii="Times New Roman" w:hAnsi="Times New Roman" w:cs="Times New Roman"/>
          <w:sz w:val="24"/>
          <w:lang w:val="id-ID"/>
        </w:rPr>
        <w:t xml:space="preserve"> dengan Garam</w:t>
      </w:r>
      <w:r>
        <w:rPr>
          <w:rFonts w:ascii="Times New Roman" w:hAnsi="Times New Roman" w:cs="Times New Roman"/>
          <w:sz w:val="24"/>
          <w:lang w:val="en-ID"/>
        </w:rPr>
        <w:t xml:space="preserve">, </w:t>
      </w:r>
      <w:r>
        <w:rPr>
          <w:rFonts w:ascii="Times New Roman" w:hAnsi="Times New Roman" w:cs="Times New Roman"/>
          <w:sz w:val="24"/>
          <w:lang w:val="id-ID"/>
        </w:rPr>
        <w:t>Tekanan Darah</w:t>
      </w:r>
      <w:r>
        <w:rPr>
          <w:rFonts w:ascii="Times New Roman" w:hAnsi="Times New Roman" w:cs="Times New Roman"/>
          <w:sz w:val="24"/>
          <w:lang w:val="en-ID"/>
        </w:rPr>
        <w:t xml:space="preserve">, </w:t>
      </w:r>
      <w:proofErr w:type="spellStart"/>
      <w:r>
        <w:rPr>
          <w:rFonts w:ascii="Times New Roman" w:hAnsi="Times New Roman" w:cs="Times New Roman"/>
          <w:sz w:val="24"/>
          <w:lang w:val="en-ID"/>
        </w:rPr>
        <w:t>Hipertensi</w:t>
      </w:r>
      <w:proofErr w:type="spellEnd"/>
    </w:p>
    <w:p w14:paraId="3D08A6A5" w14:textId="77777777" w:rsidR="00F63A0D" w:rsidRDefault="00F63A0D" w:rsidP="00C37D8A">
      <w:pPr>
        <w:spacing w:after="0" w:line="240" w:lineRule="auto"/>
        <w:jc w:val="right"/>
        <w:rPr>
          <w:rFonts w:ascii="Times New Roman" w:hAnsi="Times New Roman" w:cs="Times New Roman"/>
          <w:sz w:val="24"/>
          <w:szCs w:val="24"/>
        </w:rPr>
      </w:pPr>
      <w:bookmarkStart w:id="0" w:name="_Hlk104378098"/>
    </w:p>
    <w:p w14:paraId="31A8821A" w14:textId="77777777" w:rsidR="00F63A0D" w:rsidRDefault="00F63A0D" w:rsidP="00C37D8A">
      <w:pPr>
        <w:spacing w:after="0" w:line="240" w:lineRule="auto"/>
        <w:jc w:val="right"/>
        <w:rPr>
          <w:rFonts w:ascii="Times New Roman" w:hAnsi="Times New Roman" w:cs="Times New Roman"/>
          <w:sz w:val="24"/>
          <w:szCs w:val="24"/>
        </w:rPr>
      </w:pPr>
    </w:p>
    <w:p w14:paraId="4B5A0A89" w14:textId="77777777" w:rsidR="00F63A0D" w:rsidRDefault="00F63A0D" w:rsidP="00C37D8A">
      <w:pPr>
        <w:spacing w:after="0" w:line="240" w:lineRule="auto"/>
        <w:jc w:val="right"/>
        <w:rPr>
          <w:rFonts w:ascii="Times New Roman" w:hAnsi="Times New Roman" w:cs="Times New Roman"/>
          <w:sz w:val="24"/>
          <w:szCs w:val="24"/>
        </w:rPr>
      </w:pPr>
    </w:p>
    <w:bookmarkEnd w:id="0"/>
    <w:p w14:paraId="22CB9B04" w14:textId="6F0C0814" w:rsidR="006B2ACA" w:rsidRPr="00C37D8A" w:rsidRDefault="006B2ACA" w:rsidP="00C37D8A">
      <w:pPr>
        <w:spacing w:line="240" w:lineRule="auto"/>
        <w:jc w:val="both"/>
        <w:rPr>
          <w:rFonts w:ascii="Times New Roman" w:hAnsi="Times New Roman" w:cs="Times New Roman"/>
          <w:sz w:val="24"/>
          <w:szCs w:val="24"/>
          <w:lang w:val="en-ID"/>
        </w:rPr>
        <w:sectPr w:rsidR="006B2ACA" w:rsidRPr="00C37D8A" w:rsidSect="00DE2CE9">
          <w:pgSz w:w="11907" w:h="16839" w:code="9"/>
          <w:pgMar w:top="2268" w:right="1701" w:bottom="1701" w:left="2268" w:header="708" w:footer="708" w:gutter="0"/>
          <w:cols w:space="708"/>
          <w:docGrid w:linePitch="360"/>
        </w:sectPr>
      </w:pPr>
    </w:p>
    <w:p w14:paraId="7806B4BA" w14:textId="77777777" w:rsidR="006B2ACA" w:rsidRPr="00242010" w:rsidRDefault="006B2ACA" w:rsidP="0019025E">
      <w:pPr>
        <w:spacing w:after="0" w:line="240" w:lineRule="auto"/>
        <w:rPr>
          <w:rFonts w:ascii="Times New Roman" w:hAnsi="Times New Roman" w:cs="Times New Roman"/>
          <w:b/>
          <w:sz w:val="24"/>
          <w:lang w:val="id-ID"/>
        </w:rPr>
      </w:pPr>
      <w:r w:rsidRPr="00242010">
        <w:rPr>
          <w:rFonts w:ascii="Times New Roman" w:hAnsi="Times New Roman" w:cs="Times New Roman"/>
          <w:b/>
          <w:sz w:val="24"/>
          <w:lang w:val="id-ID"/>
        </w:rPr>
        <w:lastRenderedPageBreak/>
        <w:t>PENDAHULUAN</w:t>
      </w:r>
    </w:p>
    <w:p w14:paraId="34504054" w14:textId="77777777" w:rsidR="006B2ACA" w:rsidRPr="00242010" w:rsidRDefault="0019025E" w:rsidP="00DB0D2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ab/>
      </w:r>
      <w:proofErr w:type="spellStart"/>
      <w:r w:rsidR="006B2ACA" w:rsidRPr="00242010">
        <w:rPr>
          <w:rFonts w:ascii="Times New Roman" w:hAnsi="Times New Roman" w:cs="Times New Roman"/>
          <w:sz w:val="24"/>
          <w:szCs w:val="24"/>
        </w:rPr>
        <w:t>Hipertensi</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atau</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sering</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disebut</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dengan</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penyakit</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darah</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tinggi</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yaitu</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suatu</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keadaan</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perubahan</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dimana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tekanan</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darah</w:t>
      </w:r>
      <w:proofErr w:type="spellEnd"/>
      <w:r w:rsidR="006B2ACA" w:rsidRPr="00242010">
        <w:rPr>
          <w:rFonts w:ascii="Times New Roman" w:hAnsi="Times New Roman" w:cs="Times New Roman"/>
          <w:sz w:val="24"/>
          <w:szCs w:val="24"/>
        </w:rPr>
        <w:t xml:space="preserve"> abnormal </w:t>
      </w:r>
      <w:proofErr w:type="spellStart"/>
      <w:r w:rsidR="006B2ACA" w:rsidRPr="00242010">
        <w:rPr>
          <w:rFonts w:ascii="Times New Roman" w:hAnsi="Times New Roman" w:cs="Times New Roman"/>
          <w:sz w:val="24"/>
          <w:szCs w:val="24"/>
        </w:rPr>
        <w:t>meningkat</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didalam</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pembuluh</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darah</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arteri</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Harnani</w:t>
      </w:r>
      <w:proofErr w:type="spellEnd"/>
      <w:r w:rsidR="006B2ACA" w:rsidRPr="00242010">
        <w:rPr>
          <w:rFonts w:ascii="Times New Roman" w:hAnsi="Times New Roman" w:cs="Times New Roman"/>
          <w:sz w:val="24"/>
          <w:szCs w:val="24"/>
        </w:rPr>
        <w:t xml:space="preserve"> &amp; </w:t>
      </w:r>
      <w:proofErr w:type="spellStart"/>
      <w:r w:rsidR="006B2ACA" w:rsidRPr="00242010">
        <w:rPr>
          <w:rFonts w:ascii="Times New Roman" w:hAnsi="Times New Roman" w:cs="Times New Roman"/>
          <w:sz w:val="24"/>
          <w:szCs w:val="24"/>
        </w:rPr>
        <w:t>Axmalia</w:t>
      </w:r>
      <w:proofErr w:type="spellEnd"/>
      <w:r w:rsidR="006B2ACA" w:rsidRPr="00242010">
        <w:rPr>
          <w:rFonts w:ascii="Times New Roman" w:hAnsi="Times New Roman" w:cs="Times New Roman"/>
          <w:sz w:val="24"/>
          <w:szCs w:val="24"/>
        </w:rPr>
        <w:t xml:space="preserve">, 2021). </w:t>
      </w:r>
      <w:proofErr w:type="spellStart"/>
      <w:r w:rsidR="006B2ACA" w:rsidRPr="00242010">
        <w:rPr>
          <w:rFonts w:ascii="Times New Roman" w:hAnsi="Times New Roman" w:cs="Times New Roman"/>
          <w:sz w:val="24"/>
          <w:szCs w:val="24"/>
        </w:rPr>
        <w:t>Hipertensi</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dikategorikan</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sebagai</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penyakit</w:t>
      </w:r>
      <w:proofErr w:type="spellEnd"/>
      <w:r w:rsidR="006B2ACA" w:rsidRPr="00242010">
        <w:rPr>
          <w:rFonts w:ascii="Times New Roman" w:hAnsi="Times New Roman" w:cs="Times New Roman"/>
          <w:sz w:val="24"/>
          <w:szCs w:val="24"/>
        </w:rPr>
        <w:t xml:space="preserve"> </w:t>
      </w:r>
      <w:r w:rsidR="006B2ACA" w:rsidRPr="00242010">
        <w:rPr>
          <w:rFonts w:ascii="Times New Roman" w:hAnsi="Times New Roman" w:cs="Times New Roman"/>
          <w:i/>
          <w:sz w:val="24"/>
          <w:szCs w:val="24"/>
        </w:rPr>
        <w:t>Silent killer</w:t>
      </w:r>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atau</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pembunuh</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secara</w:t>
      </w:r>
      <w:proofErr w:type="spellEnd"/>
      <w:r w:rsidR="006B2ACA" w:rsidRPr="00242010">
        <w:rPr>
          <w:rFonts w:ascii="Times New Roman" w:hAnsi="Times New Roman" w:cs="Times New Roman"/>
          <w:sz w:val="24"/>
          <w:szCs w:val="24"/>
        </w:rPr>
        <w:t xml:space="preserve"> diam-diam </w:t>
      </w:r>
      <w:proofErr w:type="spellStart"/>
      <w:r w:rsidR="006B2ACA" w:rsidRPr="00242010">
        <w:rPr>
          <w:rFonts w:ascii="Times New Roman" w:hAnsi="Times New Roman" w:cs="Times New Roman"/>
          <w:sz w:val="24"/>
          <w:szCs w:val="24"/>
        </w:rPr>
        <w:t>karena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termasuk</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penyakit</w:t>
      </w:r>
      <w:proofErr w:type="spellEnd"/>
      <w:r w:rsidR="006B2ACA" w:rsidRPr="00242010">
        <w:rPr>
          <w:rFonts w:ascii="Times New Roman" w:hAnsi="Times New Roman" w:cs="Times New Roman"/>
          <w:sz w:val="24"/>
          <w:szCs w:val="24"/>
        </w:rPr>
        <w:t xml:space="preserve"> yang </w:t>
      </w:r>
      <w:proofErr w:type="spellStart"/>
      <w:r w:rsidR="006B2ACA" w:rsidRPr="00242010">
        <w:rPr>
          <w:rFonts w:ascii="Times New Roman" w:hAnsi="Times New Roman" w:cs="Times New Roman"/>
          <w:sz w:val="24"/>
          <w:szCs w:val="24"/>
        </w:rPr>
        <w:t>secara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tiba-tiba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atau</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tanpa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ada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gejala</w:t>
      </w:r>
      <w:proofErr w:type="spellEnd"/>
      <w:r w:rsidR="006B2ACA" w:rsidRPr="00242010">
        <w:rPr>
          <w:rFonts w:ascii="Times New Roman" w:hAnsi="Times New Roman" w:cs="Times New Roman"/>
          <w:sz w:val="24"/>
          <w:szCs w:val="24"/>
        </w:rPr>
        <w:t xml:space="preserve"> dan </w:t>
      </w:r>
      <w:proofErr w:type="spellStart"/>
      <w:r w:rsidR="006B2ACA" w:rsidRPr="00242010">
        <w:rPr>
          <w:rFonts w:ascii="Times New Roman" w:hAnsi="Times New Roman" w:cs="Times New Roman"/>
          <w:sz w:val="24"/>
          <w:szCs w:val="24"/>
        </w:rPr>
        <w:t>dapat</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menyerang</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siapa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saja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baik</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tua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maupun</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muda</w:t>
      </w:r>
      <w:proofErr w:type="spellEnd"/>
      <w:r w:rsidR="006B2ACA" w:rsidRPr="00242010">
        <w:rPr>
          <w:rFonts w:ascii="Times New Roman" w:hAnsi="Times New Roman" w:cs="Times New Roman"/>
          <w:sz w:val="24"/>
          <w:szCs w:val="24"/>
        </w:rPr>
        <w:t xml:space="preserve"> (Wulandari et al., 2016). Dari data </w:t>
      </w:r>
      <w:r w:rsidR="006B2ACA" w:rsidRPr="00242010">
        <w:rPr>
          <w:rFonts w:ascii="Times New Roman" w:hAnsi="Times New Roman" w:cs="Times New Roman"/>
          <w:i/>
          <w:sz w:val="24"/>
          <w:szCs w:val="24"/>
        </w:rPr>
        <w:t>World Health Organization</w:t>
      </w:r>
      <w:r w:rsidR="006B2ACA" w:rsidRPr="00242010">
        <w:rPr>
          <w:rFonts w:ascii="Times New Roman" w:hAnsi="Times New Roman" w:cs="Times New Roman"/>
          <w:sz w:val="24"/>
          <w:szCs w:val="24"/>
        </w:rPr>
        <w:t xml:space="preserve"> (WHO) </w:t>
      </w:r>
      <w:proofErr w:type="spellStart"/>
      <w:r w:rsidR="006B2ACA" w:rsidRPr="00242010">
        <w:rPr>
          <w:rFonts w:ascii="Times New Roman" w:hAnsi="Times New Roman" w:cs="Times New Roman"/>
          <w:sz w:val="24"/>
          <w:szCs w:val="24"/>
        </w:rPr>
        <w:t>tahun</w:t>
      </w:r>
      <w:proofErr w:type="spellEnd"/>
      <w:r w:rsidR="006B2ACA" w:rsidRPr="00242010">
        <w:rPr>
          <w:rFonts w:ascii="Times New Roman" w:hAnsi="Times New Roman" w:cs="Times New Roman"/>
          <w:sz w:val="24"/>
          <w:szCs w:val="24"/>
        </w:rPr>
        <w:t xml:space="preserve"> 2019 </w:t>
      </w:r>
      <w:proofErr w:type="spellStart"/>
      <w:r w:rsidR="006B2ACA" w:rsidRPr="00242010">
        <w:rPr>
          <w:rFonts w:ascii="Times New Roman" w:hAnsi="Times New Roman" w:cs="Times New Roman"/>
          <w:sz w:val="24"/>
          <w:szCs w:val="24"/>
        </w:rPr>
        <w:t>saat</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ini</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mengestimasikan</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penderita</w:t>
      </w:r>
      <w:proofErr w:type="spellEnd"/>
      <w:r w:rsidR="006B2ACA" w:rsidRPr="00242010">
        <w:rPr>
          <w:rFonts w:ascii="Times New Roman" w:hAnsi="Times New Roman" w:cs="Times New Roman"/>
          <w:sz w:val="24"/>
          <w:szCs w:val="24"/>
        </w:rPr>
        <w:t xml:space="preserve"> </w:t>
      </w:r>
      <w:proofErr w:type="spellStart"/>
      <w:r w:rsidR="006B2ACA" w:rsidRPr="00242010">
        <w:rPr>
          <w:rFonts w:ascii="Times New Roman" w:hAnsi="Times New Roman" w:cs="Times New Roman"/>
          <w:sz w:val="24"/>
          <w:szCs w:val="24"/>
        </w:rPr>
        <w:t>hipertensi</w:t>
      </w:r>
      <w:proofErr w:type="spellEnd"/>
      <w:r w:rsidR="006B2ACA" w:rsidRPr="00242010">
        <w:rPr>
          <w:rFonts w:ascii="Times New Roman" w:hAnsi="Times New Roman" w:cs="Times New Roman"/>
          <w:sz w:val="24"/>
          <w:szCs w:val="24"/>
        </w:rPr>
        <w:t xml:space="preserve"> </w:t>
      </w:r>
      <w:r w:rsidR="006B2ACA" w:rsidRPr="00242010">
        <w:rPr>
          <w:rFonts w:ascii="Times New Roman" w:hAnsi="Times New Roman" w:cs="Times New Roman"/>
          <w:sz w:val="24"/>
          <w:szCs w:val="24"/>
          <w:lang w:val="id-ID"/>
        </w:rPr>
        <w:t xml:space="preserve">secara global saat ini adalah 22% dari total penduduk Indonesia. Hasil Riskesdas 2018 menunjukkan angka prevalensi hipertensi pada penduduk usia &gt;18 tahun secara nasional berdasarkan pengukuran sebesar 34,11% dan 41% diantaranya tidak rutin kontrol dan kontrol kesehatannya (Kemenkes, 2018). Prevalensi penyakit hipertensi di Provinsi Jawa Tengah sebanyak 8.070.378 penderita atau sebesar 37,5% (Morika &amp; Yurike, 2021). Prevalensi hipertensi di Kabupaten Sukoharjo pada tahun 2020 sebanyak </w:t>
      </w:r>
      <w:r w:rsidR="006B2ACA" w:rsidRPr="00242010">
        <w:rPr>
          <w:rFonts w:ascii="Times New Roman" w:hAnsi="Times New Roman" w:cs="Times New Roman"/>
          <w:sz w:val="24"/>
          <w:szCs w:val="24"/>
          <w:lang w:val="id-ID"/>
        </w:rPr>
        <w:t xml:space="preserve">266.832 kasus terdiri dari 132.462 laki-laki dan 134.371 perempuan, kasus terbanyak ditempati Puskesmas Grogol 35.485 kasus. Sedangkan di Puskesmas Mojolaban terdapat jumlah kasus hipertensi sebanyak 27.028 , yang terdiri dari laki-laki sebanyak 13.401, perempuan 13.627 kasus (Dinas Kesehatan Kabupaten Sukoharjo, 2020)   </w:t>
      </w:r>
    </w:p>
    <w:p w14:paraId="05C09AA1" w14:textId="77777777" w:rsidR="00FD22BA" w:rsidRDefault="006B2ACA" w:rsidP="00DB0D28">
      <w:pPr>
        <w:spacing w:after="0" w:line="360" w:lineRule="auto"/>
        <w:ind w:firstLine="709"/>
        <w:jc w:val="both"/>
        <w:rPr>
          <w:rFonts w:ascii="Times New Roman" w:hAnsi="Times New Roman" w:cs="Times New Roman"/>
          <w:sz w:val="24"/>
          <w:szCs w:val="24"/>
          <w:lang w:val="id-ID"/>
        </w:rPr>
      </w:pPr>
      <w:r w:rsidRPr="00242010">
        <w:rPr>
          <w:rFonts w:ascii="Times New Roman" w:hAnsi="Times New Roman" w:cs="Times New Roman"/>
          <w:sz w:val="24"/>
          <w:szCs w:val="24"/>
          <w:lang w:val="id-ID"/>
        </w:rPr>
        <w:tab/>
      </w:r>
      <w:proofErr w:type="spellStart"/>
      <w:r w:rsidRPr="00242010">
        <w:rPr>
          <w:rFonts w:ascii="Times New Roman" w:hAnsi="Times New Roman" w:cs="Times New Roman"/>
          <w:sz w:val="24"/>
          <w:szCs w:val="24"/>
        </w:rPr>
        <w:t>Pengobatan</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hipertensi</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dapat</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dilakukan</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dengan</w:t>
      </w:r>
      <w:proofErr w:type="spellEnd"/>
      <w:r w:rsidRPr="00242010">
        <w:rPr>
          <w:rFonts w:ascii="Times New Roman" w:hAnsi="Times New Roman" w:cs="Times New Roman"/>
          <w:sz w:val="24"/>
          <w:szCs w:val="24"/>
        </w:rPr>
        <w:t xml:space="preserve"> dua </w:t>
      </w:r>
      <w:proofErr w:type="spellStart"/>
      <w:r w:rsidRPr="00242010">
        <w:rPr>
          <w:rFonts w:ascii="Times New Roman" w:hAnsi="Times New Roman" w:cs="Times New Roman"/>
          <w:sz w:val="24"/>
          <w:szCs w:val="24"/>
        </w:rPr>
        <w:t>cara</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yaitu</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farmakologis</w:t>
      </w:r>
      <w:proofErr w:type="spellEnd"/>
      <w:r w:rsidRPr="00242010">
        <w:rPr>
          <w:rFonts w:ascii="Times New Roman" w:hAnsi="Times New Roman" w:cs="Times New Roman"/>
          <w:sz w:val="24"/>
          <w:szCs w:val="24"/>
        </w:rPr>
        <w:t xml:space="preserve"> dan non </w:t>
      </w:r>
      <w:proofErr w:type="spellStart"/>
      <w:r w:rsidRPr="00242010">
        <w:rPr>
          <w:rFonts w:ascii="Times New Roman" w:hAnsi="Times New Roman" w:cs="Times New Roman"/>
          <w:sz w:val="24"/>
          <w:szCs w:val="24"/>
        </w:rPr>
        <w:t>farmakologis</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Farmakologis</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biasanya</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menggunakan</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obat-obatan</w:t>
      </w:r>
      <w:proofErr w:type="spellEnd"/>
      <w:r w:rsidRPr="00242010">
        <w:rPr>
          <w:rFonts w:ascii="Times New Roman" w:hAnsi="Times New Roman" w:cs="Times New Roman"/>
          <w:sz w:val="24"/>
          <w:szCs w:val="24"/>
        </w:rPr>
        <w:t xml:space="preserve"> yang </w:t>
      </w:r>
      <w:proofErr w:type="spellStart"/>
      <w:r w:rsidRPr="00242010">
        <w:rPr>
          <w:rFonts w:ascii="Times New Roman" w:hAnsi="Times New Roman" w:cs="Times New Roman"/>
          <w:sz w:val="24"/>
          <w:szCs w:val="24"/>
        </w:rPr>
        <w:t>mempunyai</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efek</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samping</w:t>
      </w:r>
      <w:proofErr w:type="spellEnd"/>
      <w:r w:rsidRPr="00242010">
        <w:rPr>
          <w:rFonts w:ascii="Times New Roman" w:hAnsi="Times New Roman" w:cs="Times New Roman"/>
          <w:sz w:val="24"/>
          <w:szCs w:val="24"/>
        </w:rPr>
        <w:t xml:space="preserve">. </w:t>
      </w:r>
      <w:r w:rsidRPr="00242010">
        <w:rPr>
          <w:rFonts w:ascii="Times New Roman" w:hAnsi="Times New Roman" w:cs="Times New Roman"/>
          <w:sz w:val="24"/>
          <w:szCs w:val="24"/>
          <w:lang w:val="id-ID"/>
        </w:rPr>
        <w:t xml:space="preserve">Tindakan </w:t>
      </w:r>
      <w:r w:rsidRPr="00242010">
        <w:rPr>
          <w:rFonts w:ascii="Times New Roman" w:hAnsi="Times New Roman" w:cs="Times New Roman"/>
          <w:sz w:val="24"/>
          <w:szCs w:val="24"/>
        </w:rPr>
        <w:t xml:space="preserve">non </w:t>
      </w:r>
      <w:proofErr w:type="spellStart"/>
      <w:r w:rsidRPr="00242010">
        <w:rPr>
          <w:rFonts w:ascii="Times New Roman" w:hAnsi="Times New Roman" w:cs="Times New Roman"/>
          <w:sz w:val="24"/>
          <w:szCs w:val="24"/>
        </w:rPr>
        <w:t>farmakologis</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yaitu</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pengobatan</w:t>
      </w:r>
      <w:proofErr w:type="spellEnd"/>
      <w:r w:rsidRPr="00242010">
        <w:rPr>
          <w:rFonts w:ascii="Times New Roman" w:hAnsi="Times New Roman" w:cs="Times New Roman"/>
          <w:sz w:val="24"/>
          <w:szCs w:val="24"/>
        </w:rPr>
        <w:t xml:space="preserve"> yang </w:t>
      </w:r>
      <w:proofErr w:type="spellStart"/>
      <w:r w:rsidRPr="00242010">
        <w:rPr>
          <w:rFonts w:ascii="Times New Roman" w:hAnsi="Times New Roman" w:cs="Times New Roman"/>
          <w:sz w:val="24"/>
          <w:szCs w:val="24"/>
        </w:rPr>
        <w:t>dilakukan</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secara</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alami</w:t>
      </w:r>
      <w:proofErr w:type="spellEnd"/>
      <w:r w:rsidRPr="00242010">
        <w:rPr>
          <w:rFonts w:ascii="Times New Roman" w:hAnsi="Times New Roman" w:cs="Times New Roman"/>
          <w:sz w:val="24"/>
          <w:szCs w:val="24"/>
        </w:rPr>
        <w:t xml:space="preserve"> dan </w:t>
      </w:r>
      <w:proofErr w:type="spellStart"/>
      <w:r w:rsidRPr="00242010">
        <w:rPr>
          <w:rFonts w:ascii="Times New Roman" w:hAnsi="Times New Roman" w:cs="Times New Roman"/>
          <w:sz w:val="24"/>
          <w:szCs w:val="24"/>
        </w:rPr>
        <w:t>biayanya</w:t>
      </w:r>
      <w:proofErr w:type="spellEnd"/>
      <w:r w:rsidRPr="00242010">
        <w:rPr>
          <w:rFonts w:ascii="Times New Roman" w:hAnsi="Times New Roman" w:cs="Times New Roman"/>
          <w:sz w:val="24"/>
          <w:szCs w:val="24"/>
        </w:rPr>
        <w:t xml:space="preserve"> yang </w:t>
      </w:r>
      <w:proofErr w:type="spellStart"/>
      <w:r w:rsidRPr="00242010">
        <w:rPr>
          <w:rFonts w:ascii="Times New Roman" w:hAnsi="Times New Roman" w:cs="Times New Roman"/>
          <w:sz w:val="24"/>
          <w:szCs w:val="24"/>
        </w:rPr>
        <w:t>relatif</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sedikit</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Pengobatan</w:t>
      </w:r>
      <w:proofErr w:type="spellEnd"/>
      <w:r w:rsidRPr="00242010">
        <w:rPr>
          <w:rFonts w:ascii="Times New Roman" w:hAnsi="Times New Roman" w:cs="Times New Roman"/>
          <w:sz w:val="24"/>
          <w:szCs w:val="24"/>
        </w:rPr>
        <w:t xml:space="preserve"> non </w:t>
      </w:r>
      <w:proofErr w:type="spellStart"/>
      <w:r w:rsidRPr="00242010">
        <w:rPr>
          <w:rFonts w:ascii="Times New Roman" w:hAnsi="Times New Roman" w:cs="Times New Roman"/>
          <w:sz w:val="24"/>
          <w:szCs w:val="24"/>
        </w:rPr>
        <w:t>farmakologis</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bersifat</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t</w:t>
      </w:r>
      <w:r w:rsidR="00907843">
        <w:rPr>
          <w:rFonts w:ascii="Times New Roman" w:hAnsi="Times New Roman" w:cs="Times New Roman"/>
          <w:sz w:val="24"/>
          <w:szCs w:val="24"/>
        </w:rPr>
        <w:t>erapi</w:t>
      </w:r>
      <w:proofErr w:type="spellEnd"/>
      <w:r w:rsidR="00907843">
        <w:rPr>
          <w:rFonts w:ascii="Times New Roman" w:hAnsi="Times New Roman" w:cs="Times New Roman"/>
          <w:sz w:val="24"/>
          <w:szCs w:val="24"/>
        </w:rPr>
        <w:t xml:space="preserve">, </w:t>
      </w:r>
      <w:proofErr w:type="spellStart"/>
      <w:r w:rsidR="00907843">
        <w:rPr>
          <w:rFonts w:ascii="Times New Roman" w:hAnsi="Times New Roman" w:cs="Times New Roman"/>
          <w:sz w:val="24"/>
          <w:szCs w:val="24"/>
        </w:rPr>
        <w:t>contohnya</w:t>
      </w:r>
      <w:proofErr w:type="spellEnd"/>
      <w:r w:rsidR="00907843">
        <w:rPr>
          <w:rFonts w:ascii="Times New Roman" w:hAnsi="Times New Roman" w:cs="Times New Roman"/>
          <w:sz w:val="24"/>
          <w:szCs w:val="24"/>
        </w:rPr>
        <w:t xml:space="preserve"> </w:t>
      </w:r>
      <w:proofErr w:type="spellStart"/>
      <w:r w:rsidR="00907843">
        <w:rPr>
          <w:rFonts w:ascii="Times New Roman" w:hAnsi="Times New Roman" w:cs="Times New Roman"/>
          <w:sz w:val="24"/>
          <w:szCs w:val="24"/>
        </w:rPr>
        <w:t>seperti</w:t>
      </w:r>
      <w:proofErr w:type="spellEnd"/>
      <w:r w:rsidR="00907843">
        <w:rPr>
          <w:rFonts w:ascii="Times New Roman" w:hAnsi="Times New Roman" w:cs="Times New Roman"/>
          <w:sz w:val="24"/>
          <w:szCs w:val="24"/>
        </w:rPr>
        <w:t xml:space="preserve"> </w:t>
      </w:r>
      <w:proofErr w:type="spellStart"/>
      <w:r w:rsidR="00907843">
        <w:rPr>
          <w:rFonts w:ascii="Times New Roman" w:hAnsi="Times New Roman" w:cs="Times New Roman"/>
          <w:sz w:val="24"/>
          <w:szCs w:val="24"/>
        </w:rPr>
        <w:t>terapi</w:t>
      </w:r>
      <w:proofErr w:type="spellEnd"/>
      <w:r w:rsidR="00907843">
        <w:rPr>
          <w:rFonts w:ascii="Times New Roman" w:hAnsi="Times New Roman" w:cs="Times New Roman"/>
          <w:sz w:val="24"/>
          <w:szCs w:val="24"/>
          <w:lang w:val="id-ID"/>
        </w:rPr>
        <w:t xml:space="preserve"> </w:t>
      </w:r>
      <w:proofErr w:type="spellStart"/>
      <w:r w:rsidRPr="00242010">
        <w:rPr>
          <w:rFonts w:ascii="Times New Roman" w:hAnsi="Times New Roman" w:cs="Times New Roman"/>
          <w:sz w:val="24"/>
          <w:szCs w:val="24"/>
        </w:rPr>
        <w:t>akupresur</w:t>
      </w:r>
      <w:proofErr w:type="spellEnd"/>
      <w:r w:rsidRPr="00242010">
        <w:rPr>
          <w:rFonts w:ascii="Times New Roman" w:hAnsi="Times New Roman" w:cs="Times New Roman"/>
          <w:sz w:val="24"/>
          <w:szCs w:val="24"/>
        </w:rPr>
        <w:t>,</w:t>
      </w:r>
      <w:r w:rsidR="00907843">
        <w:rPr>
          <w:rFonts w:ascii="Times New Roman" w:hAnsi="Times New Roman" w:cs="Times New Roman"/>
          <w:sz w:val="24"/>
          <w:szCs w:val="24"/>
          <w:lang w:val="id-ID"/>
        </w:rPr>
        <w:t xml:space="preserve"> </w:t>
      </w:r>
      <w:proofErr w:type="spellStart"/>
      <w:r w:rsidRPr="00242010">
        <w:rPr>
          <w:rFonts w:ascii="Times New Roman" w:hAnsi="Times New Roman" w:cs="Times New Roman"/>
          <w:sz w:val="24"/>
          <w:szCs w:val="24"/>
        </w:rPr>
        <w:t>terapi</w:t>
      </w:r>
      <w:proofErr w:type="spellEnd"/>
      <w:r w:rsidRPr="00242010">
        <w:rPr>
          <w:rFonts w:ascii="Times New Roman" w:hAnsi="Times New Roman" w:cs="Times New Roman"/>
          <w:sz w:val="24"/>
          <w:szCs w:val="24"/>
        </w:rPr>
        <w:t xml:space="preserve"> </w:t>
      </w:r>
      <w:proofErr w:type="spellStart"/>
      <w:proofErr w:type="gramStart"/>
      <w:r w:rsidRPr="00242010">
        <w:rPr>
          <w:rFonts w:ascii="Times New Roman" w:hAnsi="Times New Roman" w:cs="Times New Roman"/>
          <w:sz w:val="24"/>
          <w:szCs w:val="24"/>
        </w:rPr>
        <w:t>herbal,aromaterapi</w:t>
      </w:r>
      <w:proofErr w:type="gramEnd"/>
      <w:r w:rsidRPr="00242010">
        <w:rPr>
          <w:rFonts w:ascii="Times New Roman" w:hAnsi="Times New Roman" w:cs="Times New Roman"/>
          <w:sz w:val="24"/>
          <w:szCs w:val="24"/>
        </w:rPr>
        <w:t>,hidroterapi</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yaitu</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berupa</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rendam</w:t>
      </w:r>
      <w:proofErr w:type="spellEnd"/>
      <w:r w:rsidRPr="00242010">
        <w:rPr>
          <w:rFonts w:ascii="Times New Roman" w:hAnsi="Times New Roman" w:cs="Times New Roman"/>
          <w:sz w:val="24"/>
          <w:szCs w:val="24"/>
        </w:rPr>
        <w:t xml:space="preserve"> kaki air </w:t>
      </w:r>
      <w:proofErr w:type="spellStart"/>
      <w:r w:rsidRPr="00242010">
        <w:rPr>
          <w:rFonts w:ascii="Times New Roman" w:hAnsi="Times New Roman" w:cs="Times New Roman"/>
          <w:sz w:val="24"/>
          <w:szCs w:val="24"/>
        </w:rPr>
        <w:t>hangat</w:t>
      </w:r>
      <w:proofErr w:type="spellEnd"/>
      <w:r w:rsidRPr="00242010">
        <w:rPr>
          <w:rFonts w:ascii="Times New Roman" w:hAnsi="Times New Roman" w:cs="Times New Roman"/>
          <w:sz w:val="24"/>
          <w:szCs w:val="24"/>
        </w:rPr>
        <w:t xml:space="preserve"> yang </w:t>
      </w:r>
      <w:proofErr w:type="spellStart"/>
      <w:r w:rsidRPr="00242010">
        <w:rPr>
          <w:rFonts w:ascii="Times New Roman" w:hAnsi="Times New Roman" w:cs="Times New Roman"/>
          <w:sz w:val="24"/>
          <w:szCs w:val="24"/>
        </w:rPr>
        <w:t>dapat</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dilakukan</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setiap</w:t>
      </w:r>
      <w:proofErr w:type="spellEnd"/>
      <w:r w:rsidRPr="00242010">
        <w:rPr>
          <w:rFonts w:ascii="Times New Roman" w:hAnsi="Times New Roman" w:cs="Times New Roman"/>
          <w:sz w:val="24"/>
          <w:szCs w:val="24"/>
        </w:rPr>
        <w:t xml:space="preserve"> </w:t>
      </w:r>
      <w:proofErr w:type="spellStart"/>
      <w:r w:rsidRPr="00242010">
        <w:rPr>
          <w:rFonts w:ascii="Times New Roman" w:hAnsi="Times New Roman" w:cs="Times New Roman"/>
          <w:sz w:val="24"/>
          <w:szCs w:val="24"/>
        </w:rPr>
        <w:t>saat</w:t>
      </w:r>
      <w:proofErr w:type="spellEnd"/>
      <w:r w:rsidRPr="00242010">
        <w:rPr>
          <w:rFonts w:ascii="Times New Roman" w:hAnsi="Times New Roman" w:cs="Times New Roman"/>
          <w:sz w:val="24"/>
          <w:szCs w:val="24"/>
        </w:rPr>
        <w:t>. (</w:t>
      </w:r>
      <w:proofErr w:type="spellStart"/>
      <w:proofErr w:type="gramStart"/>
      <w:r w:rsidRPr="00242010">
        <w:rPr>
          <w:rFonts w:ascii="Times New Roman" w:hAnsi="Times New Roman" w:cs="Times New Roman"/>
          <w:sz w:val="24"/>
          <w:szCs w:val="24"/>
        </w:rPr>
        <w:t>Santoso,et</w:t>
      </w:r>
      <w:proofErr w:type="spellEnd"/>
      <w:proofErr w:type="gramEnd"/>
      <w:r w:rsidRPr="00242010">
        <w:rPr>
          <w:rFonts w:ascii="Times New Roman" w:hAnsi="Times New Roman" w:cs="Times New Roman"/>
          <w:sz w:val="24"/>
          <w:szCs w:val="24"/>
        </w:rPr>
        <w:t xml:space="preserve"> al 2021)</w:t>
      </w:r>
      <w:r w:rsidR="00AC003A" w:rsidRPr="00242010">
        <w:rPr>
          <w:rFonts w:ascii="Times New Roman" w:hAnsi="Times New Roman" w:cs="Times New Roman"/>
          <w:sz w:val="24"/>
          <w:szCs w:val="24"/>
          <w:lang w:val="id-ID"/>
        </w:rPr>
        <w:t xml:space="preserve">. </w:t>
      </w:r>
      <w:proofErr w:type="spellStart"/>
      <w:r w:rsidR="00AC003A" w:rsidRPr="00242010">
        <w:rPr>
          <w:rFonts w:ascii="Times New Roman" w:hAnsi="Times New Roman" w:cs="Times New Roman"/>
          <w:sz w:val="24"/>
          <w:szCs w:val="24"/>
        </w:rPr>
        <w:t>Terapi</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rendam</w:t>
      </w:r>
      <w:proofErr w:type="spellEnd"/>
      <w:r w:rsidR="00AC003A" w:rsidRPr="00242010">
        <w:rPr>
          <w:rFonts w:ascii="Times New Roman" w:hAnsi="Times New Roman" w:cs="Times New Roman"/>
          <w:sz w:val="24"/>
          <w:szCs w:val="24"/>
        </w:rPr>
        <w:t xml:space="preserve"> air </w:t>
      </w:r>
      <w:proofErr w:type="spellStart"/>
      <w:r w:rsidR="00AC003A" w:rsidRPr="00242010">
        <w:rPr>
          <w:rFonts w:ascii="Times New Roman" w:hAnsi="Times New Roman" w:cs="Times New Roman"/>
          <w:sz w:val="24"/>
          <w:szCs w:val="24"/>
        </w:rPr>
        <w:t>hangat</w:t>
      </w:r>
      <w:proofErr w:type="spellEnd"/>
      <w:r w:rsidR="00AC003A" w:rsidRPr="00242010">
        <w:rPr>
          <w:rFonts w:ascii="Times New Roman" w:hAnsi="Times New Roman" w:cs="Times New Roman"/>
          <w:sz w:val="24"/>
          <w:szCs w:val="24"/>
        </w:rPr>
        <w:t xml:space="preserve"> </w:t>
      </w:r>
      <w:r w:rsidR="00AC003A" w:rsidRPr="00242010">
        <w:rPr>
          <w:rFonts w:ascii="Times New Roman" w:hAnsi="Times New Roman" w:cs="Times New Roman"/>
          <w:sz w:val="24"/>
          <w:szCs w:val="24"/>
          <w:lang w:val="id-ID"/>
        </w:rPr>
        <w:t xml:space="preserve">atau hidroterapi </w:t>
      </w:r>
      <w:proofErr w:type="spellStart"/>
      <w:r w:rsidR="00AC003A" w:rsidRPr="00242010">
        <w:rPr>
          <w:rFonts w:ascii="Times New Roman" w:hAnsi="Times New Roman" w:cs="Times New Roman"/>
          <w:sz w:val="24"/>
          <w:szCs w:val="24"/>
        </w:rPr>
        <w:t>adalah</w:t>
      </w:r>
      <w:proofErr w:type="spellEnd"/>
      <w:r w:rsidR="00AC003A" w:rsidRPr="00242010">
        <w:rPr>
          <w:rFonts w:ascii="Times New Roman" w:hAnsi="Times New Roman" w:cs="Times New Roman"/>
          <w:sz w:val="24"/>
          <w:szCs w:val="24"/>
        </w:rPr>
        <w:t xml:space="preserve"> salah </w:t>
      </w:r>
      <w:proofErr w:type="spellStart"/>
      <w:r w:rsidR="00AC003A" w:rsidRPr="00242010">
        <w:rPr>
          <w:rFonts w:ascii="Times New Roman" w:hAnsi="Times New Roman" w:cs="Times New Roman"/>
          <w:sz w:val="24"/>
          <w:szCs w:val="24"/>
        </w:rPr>
        <w:t>satu</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pengobatan</w:t>
      </w:r>
      <w:proofErr w:type="spellEnd"/>
      <w:r w:rsidR="00AC003A" w:rsidRPr="00242010">
        <w:rPr>
          <w:rFonts w:ascii="Times New Roman" w:hAnsi="Times New Roman" w:cs="Times New Roman"/>
          <w:sz w:val="24"/>
          <w:szCs w:val="24"/>
        </w:rPr>
        <w:t xml:space="preserve"> non </w:t>
      </w:r>
      <w:proofErr w:type="spellStart"/>
      <w:r w:rsidR="00AC003A" w:rsidRPr="00242010">
        <w:rPr>
          <w:rFonts w:ascii="Times New Roman" w:hAnsi="Times New Roman" w:cs="Times New Roman"/>
          <w:sz w:val="24"/>
          <w:szCs w:val="24"/>
        </w:rPr>
        <w:t>farmakologis</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untuk</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menurunkan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tekanan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darah</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Terapi</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rendam</w:t>
      </w:r>
      <w:proofErr w:type="spellEnd"/>
      <w:r w:rsidR="00AC003A" w:rsidRPr="00242010">
        <w:rPr>
          <w:rFonts w:ascii="Times New Roman" w:hAnsi="Times New Roman" w:cs="Times New Roman"/>
          <w:sz w:val="24"/>
          <w:szCs w:val="24"/>
        </w:rPr>
        <w:t xml:space="preserve"> kaki air </w:t>
      </w:r>
      <w:proofErr w:type="spellStart"/>
      <w:r w:rsidR="00AC003A" w:rsidRPr="00242010">
        <w:rPr>
          <w:rFonts w:ascii="Times New Roman" w:hAnsi="Times New Roman" w:cs="Times New Roman"/>
          <w:sz w:val="24"/>
          <w:szCs w:val="24"/>
        </w:rPr>
        <w:t>hangat</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adalah</w:t>
      </w:r>
      <w:proofErr w:type="spellEnd"/>
      <w:r w:rsidR="00AC003A" w:rsidRPr="00242010">
        <w:rPr>
          <w:rFonts w:ascii="Times New Roman" w:hAnsi="Times New Roman" w:cs="Times New Roman"/>
          <w:sz w:val="24"/>
          <w:szCs w:val="24"/>
        </w:rPr>
        <w:t xml:space="preserve"> salah </w:t>
      </w:r>
      <w:proofErr w:type="spellStart"/>
      <w:r w:rsidR="00AC003A" w:rsidRPr="00242010">
        <w:rPr>
          <w:rFonts w:ascii="Times New Roman" w:hAnsi="Times New Roman" w:cs="Times New Roman"/>
          <w:sz w:val="24"/>
          <w:szCs w:val="24"/>
        </w:rPr>
        <w:t>satu</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jenis</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dari</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terapi</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hidroterapi</w:t>
      </w:r>
      <w:proofErr w:type="spellEnd"/>
      <w:r w:rsidR="00AC003A" w:rsidRPr="00242010">
        <w:rPr>
          <w:rFonts w:ascii="Times New Roman" w:hAnsi="Times New Roman" w:cs="Times New Roman"/>
          <w:sz w:val="24"/>
          <w:szCs w:val="24"/>
        </w:rPr>
        <w:t xml:space="preserve"> yang </w:t>
      </w:r>
      <w:proofErr w:type="spellStart"/>
      <w:r w:rsidR="00AC003A" w:rsidRPr="00242010">
        <w:rPr>
          <w:rFonts w:ascii="Times New Roman" w:hAnsi="Times New Roman" w:cs="Times New Roman"/>
          <w:sz w:val="24"/>
          <w:szCs w:val="24"/>
        </w:rPr>
        <w:t>bertujuan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lastRenderedPageBreak/>
        <w:t>untuk</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melancarkan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sirkulasi</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aliran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darah</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menghilangkan</w:t>
      </w:r>
      <w:proofErr w:type="spellEnd"/>
      <w:r w:rsidR="00AC003A" w:rsidRPr="00242010">
        <w:rPr>
          <w:rFonts w:ascii="Times New Roman" w:hAnsi="Times New Roman" w:cs="Times New Roman"/>
          <w:sz w:val="24"/>
          <w:szCs w:val="24"/>
        </w:rPr>
        <w:t xml:space="preserve"> stress, </w:t>
      </w:r>
      <w:proofErr w:type="spellStart"/>
      <w:r w:rsidR="00AC003A" w:rsidRPr="00242010">
        <w:rPr>
          <w:rFonts w:ascii="Times New Roman" w:hAnsi="Times New Roman" w:cs="Times New Roman"/>
          <w:sz w:val="24"/>
          <w:szCs w:val="24"/>
        </w:rPr>
        <w:t>mengendorkan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otot-otot</w:t>
      </w:r>
      <w:proofErr w:type="spellEnd"/>
      <w:r w:rsidR="00AC003A" w:rsidRPr="00242010">
        <w:rPr>
          <w:rFonts w:ascii="Times New Roman" w:hAnsi="Times New Roman" w:cs="Times New Roman"/>
          <w:sz w:val="24"/>
          <w:szCs w:val="24"/>
        </w:rPr>
        <w:t xml:space="preserve"> yang </w:t>
      </w:r>
      <w:proofErr w:type="spellStart"/>
      <w:r w:rsidR="00AC003A" w:rsidRPr="00242010">
        <w:rPr>
          <w:rFonts w:ascii="Times New Roman" w:hAnsi="Times New Roman" w:cs="Times New Roman"/>
          <w:sz w:val="24"/>
          <w:szCs w:val="24"/>
        </w:rPr>
        <w:t>kencang</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meredakan</w:t>
      </w:r>
      <w:proofErr w:type="spellEnd"/>
      <w:r w:rsidR="00AC003A" w:rsidRPr="00242010">
        <w:rPr>
          <w:rFonts w:ascii="Times New Roman" w:hAnsi="Times New Roman" w:cs="Times New Roman"/>
          <w:sz w:val="24"/>
          <w:szCs w:val="24"/>
        </w:rPr>
        <w:t xml:space="preserve"> rasa </w:t>
      </w:r>
      <w:proofErr w:type="spellStart"/>
      <w:r w:rsidR="00AC003A" w:rsidRPr="00242010">
        <w:rPr>
          <w:rFonts w:ascii="Times New Roman" w:hAnsi="Times New Roman" w:cs="Times New Roman"/>
          <w:sz w:val="24"/>
          <w:szCs w:val="24"/>
        </w:rPr>
        <w:t>sakit</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memberikan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kehangatan</w:t>
      </w:r>
      <w:proofErr w:type="spellEnd"/>
      <w:r w:rsidR="00AC003A" w:rsidRPr="00242010">
        <w:rPr>
          <w:rFonts w:ascii="Times New Roman" w:hAnsi="Times New Roman" w:cs="Times New Roman"/>
          <w:sz w:val="24"/>
          <w:szCs w:val="24"/>
        </w:rPr>
        <w:t xml:space="preserve"> pada </w:t>
      </w:r>
      <w:proofErr w:type="spellStart"/>
      <w:r w:rsidR="00AC003A" w:rsidRPr="00242010">
        <w:rPr>
          <w:rFonts w:ascii="Times New Roman" w:hAnsi="Times New Roman" w:cs="Times New Roman"/>
          <w:sz w:val="24"/>
          <w:szCs w:val="24"/>
        </w:rPr>
        <w:t>tubuh</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sehingga</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bermanfaat</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untuk</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terapi</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penurunan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tekanan</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darah</w:t>
      </w:r>
      <w:proofErr w:type="spellEnd"/>
      <w:r w:rsidR="00AC003A" w:rsidRPr="00242010">
        <w:rPr>
          <w:rFonts w:ascii="Times New Roman" w:hAnsi="Times New Roman" w:cs="Times New Roman"/>
          <w:sz w:val="24"/>
          <w:szCs w:val="24"/>
        </w:rPr>
        <w:t xml:space="preserve"> pada </w:t>
      </w:r>
      <w:proofErr w:type="spellStart"/>
      <w:r w:rsidR="00AC003A" w:rsidRPr="00242010">
        <w:rPr>
          <w:rFonts w:ascii="Times New Roman" w:hAnsi="Times New Roman" w:cs="Times New Roman"/>
          <w:sz w:val="24"/>
          <w:szCs w:val="24"/>
        </w:rPr>
        <w:t>penderita</w:t>
      </w:r>
      <w:proofErr w:type="spellEnd"/>
      <w:r w:rsidR="00AC003A" w:rsidRPr="00242010">
        <w:rPr>
          <w:rFonts w:ascii="Times New Roman" w:hAnsi="Times New Roman" w:cs="Times New Roman"/>
          <w:sz w:val="24"/>
          <w:szCs w:val="24"/>
        </w:rPr>
        <w:t xml:space="preserve"> </w:t>
      </w:r>
      <w:proofErr w:type="spellStart"/>
      <w:r w:rsidR="00AC003A" w:rsidRPr="00242010">
        <w:rPr>
          <w:rFonts w:ascii="Times New Roman" w:hAnsi="Times New Roman" w:cs="Times New Roman"/>
          <w:sz w:val="24"/>
          <w:szCs w:val="24"/>
        </w:rPr>
        <w:t>hipertensi</w:t>
      </w:r>
      <w:proofErr w:type="spellEnd"/>
      <w:r w:rsidR="00AC003A" w:rsidRPr="00242010">
        <w:rPr>
          <w:rFonts w:ascii="Times New Roman" w:hAnsi="Times New Roman" w:cs="Times New Roman"/>
          <w:sz w:val="24"/>
          <w:szCs w:val="24"/>
        </w:rPr>
        <w:t xml:space="preserve"> (Ulinnuha,2018).</w:t>
      </w:r>
      <w:r w:rsidR="00FD22BA" w:rsidRPr="00FD22BA">
        <w:rPr>
          <w:rFonts w:ascii="Times New Roman" w:hAnsi="Times New Roman" w:cs="Times New Roman"/>
          <w:sz w:val="24"/>
          <w:szCs w:val="24"/>
          <w:lang w:val="id-ID"/>
        </w:rPr>
        <w:t xml:space="preserve"> </w:t>
      </w:r>
      <w:r w:rsidR="0019025E">
        <w:rPr>
          <w:rFonts w:ascii="Times New Roman" w:hAnsi="Times New Roman" w:cs="Times New Roman"/>
          <w:sz w:val="24"/>
          <w:szCs w:val="24"/>
          <w:lang w:val="id-ID"/>
        </w:rPr>
        <w:tab/>
      </w:r>
      <w:r w:rsidR="00FD22BA" w:rsidRPr="00FD22BA">
        <w:rPr>
          <w:rFonts w:ascii="Times New Roman" w:hAnsi="Times New Roman" w:cs="Times New Roman"/>
          <w:sz w:val="24"/>
          <w:szCs w:val="24"/>
          <w:lang w:val="id-ID"/>
        </w:rPr>
        <w:t>Hasil dari penelitian sebelumnya Pratama (2022) setelah dilakukan rendam air hangat garam dan serai memberikan pengaruh dalam mengatasi tekanan darah. Kemudian penelitian Fildayanti (2020) setelah dilakukan rendam kaki dengan air hangat campuran garam memberikan pengaruh terhadap penurunan tekanan darah.</w:t>
      </w:r>
      <w:r w:rsidR="00FD22BA">
        <w:t xml:space="preserve"> </w:t>
      </w:r>
      <w:r w:rsidR="00FD22BA" w:rsidRPr="00FD22BA">
        <w:rPr>
          <w:rFonts w:ascii="Times New Roman" w:hAnsi="Times New Roman" w:cs="Times New Roman"/>
          <w:sz w:val="24"/>
          <w:szCs w:val="24"/>
          <w:lang w:val="id-ID"/>
        </w:rPr>
        <w:t>Garam mempunyai banyak fungsi diantaranya adalah mengeluarkan kelebihan keasaman dari sel-sel otak, antihistamin alami yang sangat kuat, unsur anti stres, mempertahankan kebugaran dan kekuatan otot, menstab</w:t>
      </w:r>
      <w:r w:rsidR="0019025E">
        <w:rPr>
          <w:rFonts w:ascii="Times New Roman" w:hAnsi="Times New Roman" w:cs="Times New Roman"/>
          <w:sz w:val="24"/>
          <w:szCs w:val="24"/>
          <w:lang w:val="id-ID"/>
        </w:rPr>
        <w:t xml:space="preserve">ilkan denyut jantung yang tidak </w:t>
      </w:r>
      <w:r w:rsidR="00FD22BA" w:rsidRPr="00FD22BA">
        <w:rPr>
          <w:rFonts w:ascii="Times New Roman" w:hAnsi="Times New Roman" w:cs="Times New Roman"/>
          <w:sz w:val="24"/>
          <w:szCs w:val="24"/>
          <w:lang w:val="id-ID"/>
        </w:rPr>
        <w:t>teratur, pengatur tidur,menurunkan tekanan darah, menghilangkan racun dalam tubuh (Nurainies,2016).</w:t>
      </w:r>
      <w:r w:rsidR="00FD22BA" w:rsidRPr="00242010">
        <w:rPr>
          <w:rFonts w:ascii="Times New Roman" w:hAnsi="Times New Roman" w:cs="Times New Roman"/>
          <w:sz w:val="24"/>
          <w:szCs w:val="24"/>
          <w:lang w:val="id-ID"/>
        </w:rPr>
        <w:t xml:space="preserve"> </w:t>
      </w:r>
    </w:p>
    <w:p w14:paraId="48F8CA3C" w14:textId="77777777" w:rsidR="00AC003A" w:rsidRPr="00242010" w:rsidRDefault="00AC003A" w:rsidP="00DB0D28">
      <w:pPr>
        <w:spacing w:after="0" w:line="360" w:lineRule="auto"/>
        <w:ind w:firstLine="709"/>
        <w:jc w:val="both"/>
        <w:rPr>
          <w:rFonts w:ascii="Times New Roman" w:hAnsi="Times New Roman" w:cs="Times New Roman"/>
          <w:sz w:val="24"/>
          <w:szCs w:val="24"/>
          <w:lang w:val="id-ID"/>
        </w:rPr>
      </w:pPr>
      <w:r w:rsidRPr="00242010">
        <w:rPr>
          <w:rFonts w:ascii="Times New Roman" w:hAnsi="Times New Roman" w:cs="Times New Roman"/>
          <w:sz w:val="24"/>
          <w:szCs w:val="24"/>
          <w:lang w:val="id-ID"/>
        </w:rPr>
        <w:t xml:space="preserve">Berdasarkan hasil studi pendahuluan yang dilakukan peneliti </w:t>
      </w:r>
      <w:r w:rsidRPr="00242010">
        <w:rPr>
          <w:rFonts w:ascii="Times New Roman" w:hAnsi="Times New Roman" w:cs="Times New Roman"/>
          <w:sz w:val="24"/>
          <w:szCs w:val="24"/>
          <w:lang w:val="id-ID"/>
        </w:rPr>
        <w:t>di Puskesmas Mojolaban diperoleh data penderita hipertensi dalam 3 bulan terakhir pada bulan Januari – Maret di wilayah Desa Joho sebanyak 65 orang, dengan rata-rata mengalami hipertensi stage I sampai dengan stage II. Kemudian hasil studi pendahuluan dengan Kepala Desa Joho sebelumnya di Desa Joho belum pernah diajarkan intervensi rendam kaki air hangat dengan garam dan hasil survey oleh peneliti di Desa Joho dengan mewawancarai penderita hipertensi didapatkan bahwa masyarakat di Desa Joho belum mengetahui terapi yang dapat menurunkan tekanan darah dan responden mengatakan selama ini jika sakit mereka hanya datang ke Puskesmas dan hanya diberikan obat antihipertensi.</w:t>
      </w:r>
    </w:p>
    <w:p w14:paraId="0B733F09" w14:textId="77777777" w:rsidR="00242010" w:rsidRPr="00242010" w:rsidRDefault="00242010" w:rsidP="0019025E">
      <w:pPr>
        <w:spacing w:after="0" w:line="240" w:lineRule="auto"/>
        <w:ind w:firstLine="709"/>
        <w:jc w:val="both"/>
        <w:rPr>
          <w:rFonts w:ascii="Times New Roman" w:hAnsi="Times New Roman" w:cs="Times New Roman"/>
          <w:sz w:val="24"/>
          <w:szCs w:val="24"/>
          <w:lang w:val="id-ID"/>
        </w:rPr>
      </w:pPr>
    </w:p>
    <w:p w14:paraId="5F45EA93" w14:textId="77777777" w:rsidR="00AC003A" w:rsidRPr="00242010" w:rsidRDefault="00AC003A" w:rsidP="0019025E">
      <w:pPr>
        <w:spacing w:after="0" w:line="240" w:lineRule="auto"/>
        <w:jc w:val="both"/>
        <w:rPr>
          <w:rFonts w:ascii="Times New Roman" w:hAnsi="Times New Roman" w:cs="Times New Roman"/>
          <w:b/>
          <w:sz w:val="24"/>
          <w:szCs w:val="24"/>
          <w:lang w:val="id-ID"/>
        </w:rPr>
      </w:pPr>
      <w:r w:rsidRPr="00242010">
        <w:rPr>
          <w:rFonts w:ascii="Times New Roman" w:hAnsi="Times New Roman" w:cs="Times New Roman"/>
          <w:b/>
          <w:sz w:val="24"/>
          <w:szCs w:val="24"/>
          <w:lang w:val="id-ID"/>
        </w:rPr>
        <w:t>METODOLOGI PENELITIAN</w:t>
      </w:r>
    </w:p>
    <w:p w14:paraId="1844ECFC" w14:textId="77777777" w:rsidR="00AC003A" w:rsidRDefault="00AC003A" w:rsidP="00DB0D28">
      <w:pPr>
        <w:spacing w:after="0" w:line="360" w:lineRule="auto"/>
        <w:jc w:val="both"/>
        <w:rPr>
          <w:rFonts w:ascii="Times New Roman" w:hAnsi="Times New Roman" w:cs="Times New Roman"/>
          <w:sz w:val="24"/>
          <w:szCs w:val="24"/>
          <w:lang w:val="id-ID"/>
        </w:rPr>
      </w:pPr>
      <w:r w:rsidRPr="00242010">
        <w:rPr>
          <w:rFonts w:ascii="Times New Roman" w:hAnsi="Times New Roman" w:cs="Times New Roman"/>
          <w:b/>
          <w:sz w:val="24"/>
          <w:szCs w:val="24"/>
          <w:lang w:val="id-ID"/>
        </w:rPr>
        <w:tab/>
      </w:r>
      <w:r w:rsidRPr="00242010">
        <w:rPr>
          <w:rFonts w:ascii="Times New Roman" w:hAnsi="Times New Roman" w:cs="Times New Roman"/>
          <w:sz w:val="24"/>
          <w:szCs w:val="24"/>
          <w:lang w:val="id-ID"/>
        </w:rPr>
        <w:t xml:space="preserve">Pada penelitian ini menggunakan desain penelitian </w:t>
      </w:r>
      <w:r w:rsidRPr="00242010">
        <w:rPr>
          <w:rFonts w:ascii="Times New Roman" w:hAnsi="Times New Roman" w:cs="Times New Roman"/>
          <w:i/>
          <w:sz w:val="24"/>
          <w:szCs w:val="24"/>
          <w:lang w:val="id-ID"/>
        </w:rPr>
        <w:t>pra-eksperimental</w:t>
      </w:r>
      <w:r w:rsidRPr="00242010">
        <w:rPr>
          <w:rFonts w:ascii="Times New Roman" w:hAnsi="Times New Roman" w:cs="Times New Roman"/>
          <w:sz w:val="24"/>
          <w:szCs w:val="24"/>
          <w:lang w:val="id-ID"/>
        </w:rPr>
        <w:t xml:space="preserve"> dengan pendekatan </w:t>
      </w:r>
      <w:r w:rsidRPr="00242010">
        <w:rPr>
          <w:rFonts w:ascii="Times New Roman" w:hAnsi="Times New Roman" w:cs="Times New Roman"/>
          <w:i/>
          <w:sz w:val="24"/>
          <w:szCs w:val="24"/>
          <w:lang w:val="id-ID"/>
        </w:rPr>
        <w:t xml:space="preserve">one group pre-post test design. </w:t>
      </w:r>
      <w:r w:rsidRPr="00242010">
        <w:rPr>
          <w:rFonts w:ascii="Times New Roman" w:hAnsi="Times New Roman" w:cs="Times New Roman"/>
          <w:sz w:val="24"/>
          <w:szCs w:val="24"/>
          <w:lang w:val="id-ID"/>
        </w:rPr>
        <w:t xml:space="preserve">Pengambilan sampel dalam penelitian ini dengan menggunakan  </w:t>
      </w:r>
      <w:r w:rsidRPr="00242010">
        <w:rPr>
          <w:rFonts w:ascii="Times New Roman" w:hAnsi="Times New Roman" w:cs="Times New Roman"/>
          <w:i/>
          <w:sz w:val="24"/>
          <w:szCs w:val="24"/>
          <w:lang w:val="id-ID"/>
        </w:rPr>
        <w:t xml:space="preserve">non probability sampling </w:t>
      </w:r>
      <w:r w:rsidRPr="00242010">
        <w:rPr>
          <w:rFonts w:ascii="Times New Roman" w:hAnsi="Times New Roman" w:cs="Times New Roman"/>
          <w:sz w:val="24"/>
          <w:szCs w:val="24"/>
          <w:lang w:val="id-ID"/>
        </w:rPr>
        <w:t xml:space="preserve">dengan jumlah sampel 39 responden. Analisis data dengan menggunakan uji </w:t>
      </w:r>
      <w:r w:rsidRPr="00242010">
        <w:rPr>
          <w:rFonts w:ascii="Times New Roman" w:hAnsi="Times New Roman" w:cs="Times New Roman"/>
          <w:i/>
          <w:sz w:val="24"/>
          <w:szCs w:val="24"/>
          <w:lang w:val="id-ID"/>
        </w:rPr>
        <w:t>Wilcoxon</w:t>
      </w:r>
      <w:r w:rsidRPr="00242010">
        <w:rPr>
          <w:rFonts w:ascii="Times New Roman" w:hAnsi="Times New Roman" w:cs="Times New Roman"/>
          <w:sz w:val="24"/>
          <w:szCs w:val="24"/>
          <w:lang w:val="id-ID"/>
        </w:rPr>
        <w:t>.</w:t>
      </w:r>
    </w:p>
    <w:p w14:paraId="27444262" w14:textId="77777777" w:rsidR="00242010" w:rsidRPr="00242010" w:rsidRDefault="00242010" w:rsidP="0019025E">
      <w:pPr>
        <w:spacing w:after="0" w:line="240" w:lineRule="auto"/>
        <w:jc w:val="both"/>
        <w:rPr>
          <w:rFonts w:ascii="Times New Roman" w:hAnsi="Times New Roman" w:cs="Times New Roman"/>
          <w:sz w:val="24"/>
          <w:szCs w:val="24"/>
          <w:lang w:val="id-ID"/>
        </w:rPr>
      </w:pPr>
    </w:p>
    <w:p w14:paraId="00B38458" w14:textId="71A3AABE" w:rsidR="00AC003A" w:rsidRPr="00242010" w:rsidRDefault="00AC003A" w:rsidP="0019025E">
      <w:pPr>
        <w:spacing w:after="0" w:line="240" w:lineRule="auto"/>
        <w:jc w:val="both"/>
        <w:rPr>
          <w:rFonts w:ascii="Times New Roman" w:hAnsi="Times New Roman" w:cs="Times New Roman"/>
          <w:b/>
          <w:sz w:val="24"/>
          <w:szCs w:val="24"/>
          <w:lang w:val="id-ID"/>
        </w:rPr>
      </w:pPr>
      <w:r w:rsidRPr="00242010">
        <w:rPr>
          <w:rFonts w:ascii="Times New Roman" w:hAnsi="Times New Roman" w:cs="Times New Roman"/>
          <w:b/>
          <w:sz w:val="24"/>
          <w:szCs w:val="24"/>
          <w:lang w:val="id-ID"/>
        </w:rPr>
        <w:t xml:space="preserve">HASIL </w:t>
      </w:r>
    </w:p>
    <w:p w14:paraId="01E8D62D" w14:textId="77777777" w:rsidR="00AC003A" w:rsidRPr="00B20C43" w:rsidRDefault="00AC003A" w:rsidP="00DB0D28">
      <w:pPr>
        <w:spacing w:after="0" w:line="360" w:lineRule="auto"/>
        <w:jc w:val="both"/>
        <w:rPr>
          <w:rFonts w:ascii="Times New Roman" w:hAnsi="Times New Roman" w:cs="Times New Roman"/>
          <w:sz w:val="24"/>
          <w:szCs w:val="24"/>
          <w:lang w:val="id-ID"/>
        </w:rPr>
      </w:pPr>
      <w:r w:rsidRPr="00B20C43">
        <w:rPr>
          <w:rFonts w:ascii="Times New Roman" w:hAnsi="Times New Roman" w:cs="Times New Roman"/>
          <w:sz w:val="24"/>
          <w:szCs w:val="24"/>
          <w:lang w:val="id-ID"/>
        </w:rPr>
        <w:t xml:space="preserve">Hasil yang didapat pada penelitian ini meliputi : </w:t>
      </w:r>
    </w:p>
    <w:p w14:paraId="5C6D2449" w14:textId="77777777" w:rsidR="00AC003A" w:rsidRPr="00242010" w:rsidRDefault="00AC003A" w:rsidP="00DB0D28">
      <w:pPr>
        <w:spacing w:after="0" w:line="360" w:lineRule="auto"/>
        <w:jc w:val="both"/>
        <w:rPr>
          <w:rFonts w:ascii="Times New Roman" w:hAnsi="Times New Roman" w:cs="Times New Roman"/>
          <w:b/>
          <w:sz w:val="24"/>
          <w:szCs w:val="24"/>
          <w:lang w:val="id-ID"/>
        </w:rPr>
      </w:pPr>
      <w:r w:rsidRPr="00242010">
        <w:rPr>
          <w:rFonts w:ascii="Times New Roman" w:hAnsi="Times New Roman" w:cs="Times New Roman"/>
          <w:b/>
          <w:sz w:val="24"/>
          <w:szCs w:val="24"/>
          <w:lang w:val="id-ID"/>
        </w:rPr>
        <w:t xml:space="preserve">Tabel 4.1 Karakteristik </w:t>
      </w:r>
      <w:r w:rsidR="00D8634B" w:rsidRPr="00242010">
        <w:rPr>
          <w:rFonts w:ascii="Times New Roman" w:hAnsi="Times New Roman" w:cs="Times New Roman"/>
          <w:b/>
          <w:sz w:val="24"/>
          <w:szCs w:val="24"/>
          <w:lang w:val="id-ID"/>
        </w:rPr>
        <w:t>Usia Responden</w:t>
      </w:r>
    </w:p>
    <w:tbl>
      <w:tblPr>
        <w:tblStyle w:val="TableGrid"/>
        <w:tblW w:w="365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46"/>
        <w:gridCol w:w="538"/>
        <w:gridCol w:w="596"/>
        <w:gridCol w:w="425"/>
        <w:gridCol w:w="567"/>
        <w:gridCol w:w="681"/>
      </w:tblGrid>
      <w:tr w:rsidR="00D8634B" w:rsidRPr="00DB0D28" w14:paraId="4F879DB8" w14:textId="77777777" w:rsidTr="00DB0D28">
        <w:trPr>
          <w:trHeight w:val="145"/>
        </w:trPr>
        <w:tc>
          <w:tcPr>
            <w:tcW w:w="846" w:type="dxa"/>
          </w:tcPr>
          <w:p w14:paraId="6215E2BD" w14:textId="77777777" w:rsidR="00D8634B" w:rsidRPr="00DB0D28" w:rsidRDefault="00D8634B" w:rsidP="00DB0D28">
            <w:pPr>
              <w:spacing w:line="360" w:lineRule="auto"/>
              <w:jc w:val="both"/>
              <w:rPr>
                <w:rFonts w:ascii="Times New Roman" w:hAnsi="Times New Roman" w:cs="Times New Roman"/>
                <w:b/>
                <w:sz w:val="18"/>
                <w:szCs w:val="18"/>
                <w:lang w:val="id-ID"/>
              </w:rPr>
            </w:pPr>
            <w:r w:rsidRPr="00DB0D28">
              <w:rPr>
                <w:rFonts w:ascii="Times New Roman" w:hAnsi="Times New Roman" w:cs="Times New Roman"/>
                <w:b/>
                <w:sz w:val="18"/>
                <w:szCs w:val="18"/>
                <w:lang w:val="id-ID"/>
              </w:rPr>
              <w:t>Karakteristik</w:t>
            </w:r>
          </w:p>
        </w:tc>
        <w:tc>
          <w:tcPr>
            <w:tcW w:w="538" w:type="dxa"/>
          </w:tcPr>
          <w:p w14:paraId="7CA8528F" w14:textId="77777777" w:rsidR="00D8634B" w:rsidRPr="00DB0D28" w:rsidRDefault="00D8634B" w:rsidP="00DB0D28">
            <w:pPr>
              <w:spacing w:line="360" w:lineRule="auto"/>
              <w:jc w:val="both"/>
              <w:rPr>
                <w:rFonts w:ascii="Times New Roman" w:hAnsi="Times New Roman" w:cs="Times New Roman"/>
                <w:b/>
                <w:sz w:val="18"/>
                <w:szCs w:val="18"/>
                <w:lang w:val="id-ID"/>
              </w:rPr>
            </w:pPr>
            <w:r w:rsidRPr="00DB0D28">
              <w:rPr>
                <w:rFonts w:ascii="Times New Roman" w:hAnsi="Times New Roman" w:cs="Times New Roman"/>
                <w:b/>
                <w:sz w:val="18"/>
                <w:szCs w:val="18"/>
                <w:lang w:val="id-ID"/>
              </w:rPr>
              <w:t>Mean</w:t>
            </w:r>
          </w:p>
        </w:tc>
        <w:tc>
          <w:tcPr>
            <w:tcW w:w="596" w:type="dxa"/>
          </w:tcPr>
          <w:p w14:paraId="60743959" w14:textId="77777777" w:rsidR="00D8634B" w:rsidRPr="00DB0D28" w:rsidRDefault="00D8634B" w:rsidP="00DB0D28">
            <w:pPr>
              <w:spacing w:line="360" w:lineRule="auto"/>
              <w:jc w:val="both"/>
              <w:rPr>
                <w:rFonts w:ascii="Times New Roman" w:hAnsi="Times New Roman" w:cs="Times New Roman"/>
                <w:b/>
                <w:sz w:val="18"/>
                <w:szCs w:val="18"/>
                <w:lang w:val="id-ID"/>
              </w:rPr>
            </w:pPr>
            <w:r w:rsidRPr="00DB0D28">
              <w:rPr>
                <w:rFonts w:ascii="Times New Roman" w:hAnsi="Times New Roman" w:cs="Times New Roman"/>
                <w:b/>
                <w:sz w:val="18"/>
                <w:szCs w:val="18"/>
                <w:lang w:val="id-ID"/>
              </w:rPr>
              <w:t>Median</w:t>
            </w:r>
          </w:p>
        </w:tc>
        <w:tc>
          <w:tcPr>
            <w:tcW w:w="425" w:type="dxa"/>
          </w:tcPr>
          <w:p w14:paraId="65C8FFD8" w14:textId="77777777" w:rsidR="00D8634B" w:rsidRPr="00DB0D28" w:rsidRDefault="00D8634B" w:rsidP="00DB0D28">
            <w:pPr>
              <w:spacing w:line="360" w:lineRule="auto"/>
              <w:jc w:val="both"/>
              <w:rPr>
                <w:rFonts w:ascii="Times New Roman" w:hAnsi="Times New Roman" w:cs="Times New Roman"/>
                <w:b/>
                <w:sz w:val="18"/>
                <w:szCs w:val="18"/>
                <w:lang w:val="id-ID"/>
              </w:rPr>
            </w:pPr>
            <w:r w:rsidRPr="00DB0D28">
              <w:rPr>
                <w:rFonts w:ascii="Times New Roman" w:hAnsi="Times New Roman" w:cs="Times New Roman"/>
                <w:b/>
                <w:sz w:val="18"/>
                <w:szCs w:val="18"/>
                <w:lang w:val="id-ID"/>
              </w:rPr>
              <w:t>Max</w:t>
            </w:r>
          </w:p>
        </w:tc>
        <w:tc>
          <w:tcPr>
            <w:tcW w:w="567" w:type="dxa"/>
          </w:tcPr>
          <w:p w14:paraId="6B0BEC9D" w14:textId="77777777" w:rsidR="00D8634B" w:rsidRPr="00DB0D28" w:rsidRDefault="00D8634B" w:rsidP="00DB0D28">
            <w:pPr>
              <w:spacing w:line="360" w:lineRule="auto"/>
              <w:jc w:val="both"/>
              <w:rPr>
                <w:rFonts w:ascii="Times New Roman" w:hAnsi="Times New Roman" w:cs="Times New Roman"/>
                <w:b/>
                <w:sz w:val="18"/>
                <w:szCs w:val="18"/>
                <w:lang w:val="id-ID"/>
              </w:rPr>
            </w:pPr>
            <w:r w:rsidRPr="00DB0D28">
              <w:rPr>
                <w:rFonts w:ascii="Times New Roman" w:hAnsi="Times New Roman" w:cs="Times New Roman"/>
                <w:b/>
                <w:sz w:val="18"/>
                <w:szCs w:val="18"/>
                <w:lang w:val="id-ID"/>
              </w:rPr>
              <w:t>Min</w:t>
            </w:r>
          </w:p>
        </w:tc>
        <w:tc>
          <w:tcPr>
            <w:tcW w:w="681" w:type="dxa"/>
          </w:tcPr>
          <w:p w14:paraId="4381397F" w14:textId="77777777" w:rsidR="00D8634B" w:rsidRPr="00DB0D28" w:rsidRDefault="00D8634B" w:rsidP="00DB0D28">
            <w:pPr>
              <w:spacing w:line="360" w:lineRule="auto"/>
              <w:jc w:val="both"/>
              <w:rPr>
                <w:rFonts w:ascii="Times New Roman" w:hAnsi="Times New Roman" w:cs="Times New Roman"/>
                <w:b/>
                <w:sz w:val="18"/>
                <w:szCs w:val="18"/>
                <w:lang w:val="id-ID"/>
              </w:rPr>
            </w:pPr>
            <w:r w:rsidRPr="00DB0D28">
              <w:rPr>
                <w:rFonts w:ascii="Times New Roman" w:hAnsi="Times New Roman" w:cs="Times New Roman"/>
                <w:b/>
                <w:sz w:val="18"/>
                <w:szCs w:val="18"/>
                <w:lang w:val="id-ID"/>
              </w:rPr>
              <w:t>Sd.deviasi</w:t>
            </w:r>
          </w:p>
        </w:tc>
      </w:tr>
      <w:tr w:rsidR="00D8634B" w:rsidRPr="00DB0D28" w14:paraId="222980FF" w14:textId="77777777" w:rsidTr="00DB0D28">
        <w:trPr>
          <w:trHeight w:val="352"/>
        </w:trPr>
        <w:tc>
          <w:tcPr>
            <w:tcW w:w="846" w:type="dxa"/>
          </w:tcPr>
          <w:p w14:paraId="20BA7ADB" w14:textId="77777777" w:rsidR="00D8634B" w:rsidRPr="00DB0D28" w:rsidRDefault="00242010" w:rsidP="00DB0D28">
            <w:pPr>
              <w:spacing w:line="360" w:lineRule="auto"/>
              <w:jc w:val="both"/>
              <w:rPr>
                <w:rFonts w:ascii="Times New Roman" w:hAnsi="Times New Roman" w:cs="Times New Roman"/>
                <w:sz w:val="18"/>
                <w:szCs w:val="18"/>
                <w:lang w:val="id-ID"/>
              </w:rPr>
            </w:pPr>
            <w:r w:rsidRPr="00DB0D28">
              <w:rPr>
                <w:rFonts w:ascii="Times New Roman" w:hAnsi="Times New Roman" w:cs="Times New Roman"/>
                <w:sz w:val="18"/>
                <w:szCs w:val="18"/>
                <w:lang w:val="id-ID"/>
              </w:rPr>
              <w:t>Usia</w:t>
            </w:r>
          </w:p>
        </w:tc>
        <w:tc>
          <w:tcPr>
            <w:tcW w:w="538" w:type="dxa"/>
          </w:tcPr>
          <w:p w14:paraId="2D07E353" w14:textId="77777777" w:rsidR="00D8634B" w:rsidRPr="00DB0D28" w:rsidRDefault="00927364" w:rsidP="00DB0D28">
            <w:pPr>
              <w:spacing w:line="360" w:lineRule="auto"/>
              <w:jc w:val="both"/>
              <w:rPr>
                <w:rFonts w:ascii="Times New Roman" w:hAnsi="Times New Roman" w:cs="Times New Roman"/>
                <w:sz w:val="18"/>
                <w:szCs w:val="18"/>
                <w:lang w:val="id-ID"/>
              </w:rPr>
            </w:pPr>
            <w:r w:rsidRPr="00DB0D28">
              <w:rPr>
                <w:rFonts w:ascii="Times New Roman" w:hAnsi="Times New Roman" w:cs="Times New Roman"/>
                <w:sz w:val="18"/>
                <w:szCs w:val="18"/>
                <w:lang w:val="id-ID"/>
              </w:rPr>
              <w:t>58.03</w:t>
            </w:r>
          </w:p>
        </w:tc>
        <w:tc>
          <w:tcPr>
            <w:tcW w:w="596" w:type="dxa"/>
          </w:tcPr>
          <w:p w14:paraId="22A8B0BC" w14:textId="77777777" w:rsidR="00D8634B" w:rsidRPr="00DB0D28" w:rsidRDefault="00927364" w:rsidP="00DB0D28">
            <w:pPr>
              <w:spacing w:line="360" w:lineRule="auto"/>
              <w:jc w:val="both"/>
              <w:rPr>
                <w:rFonts w:ascii="Times New Roman" w:hAnsi="Times New Roman" w:cs="Times New Roman"/>
                <w:sz w:val="18"/>
                <w:szCs w:val="18"/>
                <w:lang w:val="id-ID"/>
              </w:rPr>
            </w:pPr>
            <w:r w:rsidRPr="00DB0D28">
              <w:rPr>
                <w:rFonts w:ascii="Times New Roman" w:hAnsi="Times New Roman" w:cs="Times New Roman"/>
                <w:sz w:val="18"/>
                <w:szCs w:val="18"/>
                <w:lang w:val="id-ID"/>
              </w:rPr>
              <w:t>59.00</w:t>
            </w:r>
          </w:p>
        </w:tc>
        <w:tc>
          <w:tcPr>
            <w:tcW w:w="425" w:type="dxa"/>
          </w:tcPr>
          <w:p w14:paraId="3C90DE02" w14:textId="77777777" w:rsidR="00D8634B" w:rsidRPr="00DB0D28" w:rsidRDefault="00927364" w:rsidP="00DB0D28">
            <w:pPr>
              <w:spacing w:line="360" w:lineRule="auto"/>
              <w:jc w:val="both"/>
              <w:rPr>
                <w:rFonts w:ascii="Times New Roman" w:hAnsi="Times New Roman" w:cs="Times New Roman"/>
                <w:sz w:val="18"/>
                <w:szCs w:val="18"/>
                <w:lang w:val="id-ID"/>
              </w:rPr>
            </w:pPr>
            <w:r w:rsidRPr="00DB0D28">
              <w:rPr>
                <w:rFonts w:ascii="Times New Roman" w:hAnsi="Times New Roman" w:cs="Times New Roman"/>
                <w:sz w:val="18"/>
                <w:szCs w:val="18"/>
                <w:lang w:val="id-ID"/>
              </w:rPr>
              <w:t>82</w:t>
            </w:r>
          </w:p>
        </w:tc>
        <w:tc>
          <w:tcPr>
            <w:tcW w:w="567" w:type="dxa"/>
          </w:tcPr>
          <w:p w14:paraId="1CA1D808" w14:textId="77777777" w:rsidR="00D8634B" w:rsidRPr="00DB0D28" w:rsidRDefault="00927364" w:rsidP="00DB0D28">
            <w:pPr>
              <w:spacing w:line="360" w:lineRule="auto"/>
              <w:jc w:val="both"/>
              <w:rPr>
                <w:rFonts w:ascii="Times New Roman" w:hAnsi="Times New Roman" w:cs="Times New Roman"/>
                <w:sz w:val="18"/>
                <w:szCs w:val="18"/>
                <w:lang w:val="id-ID"/>
              </w:rPr>
            </w:pPr>
            <w:r w:rsidRPr="00DB0D28">
              <w:rPr>
                <w:rFonts w:ascii="Times New Roman" w:hAnsi="Times New Roman" w:cs="Times New Roman"/>
                <w:sz w:val="18"/>
                <w:szCs w:val="18"/>
                <w:lang w:val="id-ID"/>
              </w:rPr>
              <w:t>39</w:t>
            </w:r>
          </w:p>
        </w:tc>
        <w:tc>
          <w:tcPr>
            <w:tcW w:w="681" w:type="dxa"/>
          </w:tcPr>
          <w:p w14:paraId="07E97491" w14:textId="77777777" w:rsidR="00D8634B" w:rsidRPr="00DB0D28" w:rsidRDefault="00927364" w:rsidP="00DB0D28">
            <w:pPr>
              <w:spacing w:line="360" w:lineRule="auto"/>
              <w:jc w:val="both"/>
              <w:rPr>
                <w:rFonts w:ascii="Times New Roman" w:hAnsi="Times New Roman" w:cs="Times New Roman"/>
                <w:sz w:val="18"/>
                <w:szCs w:val="18"/>
                <w:lang w:val="id-ID"/>
              </w:rPr>
            </w:pPr>
            <w:r w:rsidRPr="00DB0D28">
              <w:rPr>
                <w:rFonts w:ascii="Times New Roman" w:hAnsi="Times New Roman" w:cs="Times New Roman"/>
                <w:sz w:val="18"/>
                <w:szCs w:val="18"/>
                <w:lang w:val="id-ID"/>
              </w:rPr>
              <w:t>11.032</w:t>
            </w:r>
          </w:p>
        </w:tc>
      </w:tr>
    </w:tbl>
    <w:p w14:paraId="7B746FF6" w14:textId="77777777" w:rsidR="00DB0D28" w:rsidRDefault="00DB0D28" w:rsidP="00DB0D28">
      <w:pPr>
        <w:spacing w:after="0" w:line="360" w:lineRule="auto"/>
        <w:jc w:val="both"/>
        <w:rPr>
          <w:rFonts w:ascii="Times New Roman" w:hAnsi="Times New Roman" w:cs="Times New Roman"/>
          <w:sz w:val="24"/>
          <w:szCs w:val="24"/>
          <w:lang w:val="id-ID"/>
        </w:rPr>
      </w:pPr>
    </w:p>
    <w:p w14:paraId="520CCFED" w14:textId="4C873E78" w:rsidR="009170AF" w:rsidRDefault="00343EFA" w:rsidP="00DB0D2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Berdasarkan tabel 4.1 diatas menunjukkan bahwa rata-rata usia responden adalah 58,03 tahun dengan usia tertua 82 t</w:t>
      </w:r>
      <w:r w:rsidR="009170AF">
        <w:rPr>
          <w:rFonts w:ascii="Times New Roman" w:hAnsi="Times New Roman" w:cs="Times New Roman"/>
          <w:sz w:val="24"/>
          <w:szCs w:val="24"/>
          <w:lang w:val="id-ID"/>
        </w:rPr>
        <w:t xml:space="preserve">ahun dan usia termuda 39 tahun. </w:t>
      </w:r>
    </w:p>
    <w:p w14:paraId="7F352489" w14:textId="304C7572" w:rsidR="00B20C43" w:rsidRDefault="009170AF" w:rsidP="0019025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p>
    <w:p w14:paraId="34C792FB" w14:textId="77777777" w:rsidR="00B20C43" w:rsidRDefault="00B20C43" w:rsidP="0019025E">
      <w:pPr>
        <w:spacing w:after="0" w:line="240" w:lineRule="auto"/>
        <w:jc w:val="both"/>
        <w:rPr>
          <w:rFonts w:ascii="Times New Roman" w:hAnsi="Times New Roman" w:cs="Times New Roman"/>
          <w:b/>
          <w:sz w:val="24"/>
          <w:szCs w:val="24"/>
          <w:lang w:val="id-ID"/>
        </w:rPr>
      </w:pPr>
      <w:r w:rsidRPr="00B20C43">
        <w:rPr>
          <w:rFonts w:ascii="Times New Roman" w:hAnsi="Times New Roman" w:cs="Times New Roman"/>
          <w:b/>
          <w:sz w:val="24"/>
          <w:szCs w:val="24"/>
          <w:lang w:val="id-ID"/>
        </w:rPr>
        <w:t>Tabel 4.2 Karakteristik Jenis Kelamin Responden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06"/>
        <w:gridCol w:w="1191"/>
        <w:gridCol w:w="1218"/>
      </w:tblGrid>
      <w:tr w:rsidR="00B20C43" w14:paraId="42932FE8" w14:textId="77777777" w:rsidTr="00DB0D28">
        <w:tc>
          <w:tcPr>
            <w:tcW w:w="1201" w:type="dxa"/>
          </w:tcPr>
          <w:p w14:paraId="675E80B9" w14:textId="77777777" w:rsidR="00B20C43" w:rsidRPr="00DB0D28" w:rsidRDefault="00B20C43" w:rsidP="0019025E">
            <w:pPr>
              <w:jc w:val="both"/>
              <w:rPr>
                <w:rFonts w:ascii="Times New Roman" w:hAnsi="Times New Roman" w:cs="Times New Roman"/>
                <w:b/>
                <w:lang w:val="id-ID"/>
              </w:rPr>
            </w:pPr>
            <w:r w:rsidRPr="00DB0D28">
              <w:rPr>
                <w:rFonts w:ascii="Times New Roman" w:hAnsi="Times New Roman" w:cs="Times New Roman"/>
                <w:b/>
                <w:lang w:val="id-ID"/>
              </w:rPr>
              <w:t>Jenis kelamin</w:t>
            </w:r>
          </w:p>
        </w:tc>
        <w:tc>
          <w:tcPr>
            <w:tcW w:w="1202" w:type="dxa"/>
          </w:tcPr>
          <w:p w14:paraId="2F7D155F" w14:textId="77777777" w:rsidR="00B20C43" w:rsidRPr="00DB0D28" w:rsidRDefault="00B20C43" w:rsidP="0019025E">
            <w:pPr>
              <w:jc w:val="both"/>
              <w:rPr>
                <w:rFonts w:ascii="Times New Roman" w:hAnsi="Times New Roman" w:cs="Times New Roman"/>
                <w:b/>
                <w:lang w:val="id-ID"/>
              </w:rPr>
            </w:pPr>
            <w:r w:rsidRPr="00DB0D28">
              <w:rPr>
                <w:rFonts w:ascii="Times New Roman" w:hAnsi="Times New Roman" w:cs="Times New Roman"/>
                <w:b/>
                <w:lang w:val="id-ID"/>
              </w:rPr>
              <w:t>Frekuensi</w:t>
            </w:r>
          </w:p>
        </w:tc>
        <w:tc>
          <w:tcPr>
            <w:tcW w:w="1202" w:type="dxa"/>
          </w:tcPr>
          <w:p w14:paraId="6CA9A105" w14:textId="77777777" w:rsidR="00B20C43" w:rsidRPr="00DB0D28" w:rsidRDefault="00B20C43" w:rsidP="0019025E">
            <w:pPr>
              <w:jc w:val="both"/>
              <w:rPr>
                <w:rFonts w:ascii="Times New Roman" w:hAnsi="Times New Roman" w:cs="Times New Roman"/>
                <w:b/>
                <w:lang w:val="id-ID"/>
              </w:rPr>
            </w:pPr>
            <w:r w:rsidRPr="00DB0D28">
              <w:rPr>
                <w:rFonts w:ascii="Times New Roman" w:hAnsi="Times New Roman" w:cs="Times New Roman"/>
                <w:b/>
                <w:lang w:val="id-ID"/>
              </w:rPr>
              <w:t>Presentase (%)</w:t>
            </w:r>
          </w:p>
        </w:tc>
      </w:tr>
      <w:tr w:rsidR="00B20C43" w14:paraId="4B42E935" w14:textId="77777777" w:rsidTr="00DB0D28">
        <w:tc>
          <w:tcPr>
            <w:tcW w:w="1201" w:type="dxa"/>
          </w:tcPr>
          <w:p w14:paraId="23A1B11F" w14:textId="77777777" w:rsidR="00B20C43" w:rsidRPr="00DB0D28" w:rsidRDefault="00B20C43" w:rsidP="0019025E">
            <w:pPr>
              <w:jc w:val="center"/>
              <w:rPr>
                <w:rFonts w:ascii="Times New Roman" w:hAnsi="Times New Roman" w:cs="Times New Roman"/>
                <w:lang w:val="id-ID"/>
              </w:rPr>
            </w:pPr>
            <w:r w:rsidRPr="00DB0D28">
              <w:rPr>
                <w:rFonts w:ascii="Times New Roman" w:hAnsi="Times New Roman" w:cs="Times New Roman"/>
                <w:lang w:val="id-ID"/>
              </w:rPr>
              <w:t>Perempuan</w:t>
            </w:r>
          </w:p>
        </w:tc>
        <w:tc>
          <w:tcPr>
            <w:tcW w:w="1202" w:type="dxa"/>
          </w:tcPr>
          <w:p w14:paraId="0D14C3F0" w14:textId="77777777" w:rsidR="00B20C43"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23</w:t>
            </w:r>
          </w:p>
        </w:tc>
        <w:tc>
          <w:tcPr>
            <w:tcW w:w="1202" w:type="dxa"/>
          </w:tcPr>
          <w:p w14:paraId="70AD8136" w14:textId="77777777" w:rsidR="00B20C43"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59,0</w:t>
            </w:r>
          </w:p>
        </w:tc>
      </w:tr>
      <w:tr w:rsidR="00B20C43" w14:paraId="325C45F3" w14:textId="77777777" w:rsidTr="00DB0D28">
        <w:tc>
          <w:tcPr>
            <w:tcW w:w="1201" w:type="dxa"/>
          </w:tcPr>
          <w:p w14:paraId="60F96201" w14:textId="77777777" w:rsidR="00B20C43" w:rsidRPr="00DB0D28" w:rsidRDefault="00B20C43" w:rsidP="0019025E">
            <w:pPr>
              <w:jc w:val="center"/>
              <w:rPr>
                <w:rFonts w:ascii="Times New Roman" w:hAnsi="Times New Roman" w:cs="Times New Roman"/>
                <w:lang w:val="id-ID"/>
              </w:rPr>
            </w:pPr>
            <w:r w:rsidRPr="00DB0D28">
              <w:rPr>
                <w:rFonts w:ascii="Times New Roman" w:hAnsi="Times New Roman" w:cs="Times New Roman"/>
                <w:lang w:val="id-ID"/>
              </w:rPr>
              <w:t>Laki-laki</w:t>
            </w:r>
          </w:p>
        </w:tc>
        <w:tc>
          <w:tcPr>
            <w:tcW w:w="1202" w:type="dxa"/>
          </w:tcPr>
          <w:p w14:paraId="5A31B2B4" w14:textId="77777777" w:rsidR="00B20C43"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16</w:t>
            </w:r>
          </w:p>
        </w:tc>
        <w:tc>
          <w:tcPr>
            <w:tcW w:w="1202" w:type="dxa"/>
          </w:tcPr>
          <w:p w14:paraId="3FA18446" w14:textId="77777777" w:rsidR="00B20C43"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41,0</w:t>
            </w:r>
          </w:p>
        </w:tc>
      </w:tr>
      <w:tr w:rsidR="00B20C43" w14:paraId="0C7AC9E9" w14:textId="77777777" w:rsidTr="00DB0D28">
        <w:tc>
          <w:tcPr>
            <w:tcW w:w="1201" w:type="dxa"/>
          </w:tcPr>
          <w:p w14:paraId="18F450EC" w14:textId="77777777" w:rsidR="00B20C43" w:rsidRPr="00DB0D28" w:rsidRDefault="00B20C43" w:rsidP="0019025E">
            <w:pPr>
              <w:jc w:val="center"/>
              <w:rPr>
                <w:rFonts w:ascii="Times New Roman" w:hAnsi="Times New Roman" w:cs="Times New Roman"/>
                <w:lang w:val="id-ID"/>
              </w:rPr>
            </w:pPr>
            <w:r w:rsidRPr="00DB0D28">
              <w:rPr>
                <w:rFonts w:ascii="Times New Roman" w:hAnsi="Times New Roman" w:cs="Times New Roman"/>
                <w:lang w:val="id-ID"/>
              </w:rPr>
              <w:t>Total</w:t>
            </w:r>
          </w:p>
        </w:tc>
        <w:tc>
          <w:tcPr>
            <w:tcW w:w="1202" w:type="dxa"/>
          </w:tcPr>
          <w:p w14:paraId="6FD138CF" w14:textId="77777777" w:rsidR="00B20C43"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39</w:t>
            </w:r>
          </w:p>
        </w:tc>
        <w:tc>
          <w:tcPr>
            <w:tcW w:w="1202" w:type="dxa"/>
          </w:tcPr>
          <w:p w14:paraId="487D5D8D" w14:textId="77777777" w:rsidR="00B20C43"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100</w:t>
            </w:r>
          </w:p>
        </w:tc>
      </w:tr>
    </w:tbl>
    <w:p w14:paraId="765C90E8" w14:textId="77777777" w:rsidR="004F10F6" w:rsidRDefault="004F10F6" w:rsidP="0019025E">
      <w:pPr>
        <w:spacing w:after="0" w:line="240" w:lineRule="auto"/>
        <w:jc w:val="both"/>
        <w:rPr>
          <w:rFonts w:ascii="Times New Roman" w:hAnsi="Times New Roman" w:cs="Times New Roman"/>
          <w:sz w:val="24"/>
          <w:szCs w:val="24"/>
          <w:lang w:val="id-ID"/>
        </w:rPr>
      </w:pPr>
    </w:p>
    <w:p w14:paraId="582FFFBA" w14:textId="62200240" w:rsidR="007E4B6F" w:rsidRDefault="00B20C43" w:rsidP="00DB0D2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Berdasarkan tabel 4.2 menunjukkan bahwa berdasarkan hasil penelitian menunjukkan bahwa sebagian besar responden berjenis </w:t>
      </w:r>
      <w:r w:rsidR="00927364">
        <w:rPr>
          <w:rFonts w:ascii="Times New Roman" w:hAnsi="Times New Roman" w:cs="Times New Roman"/>
          <w:sz w:val="24"/>
          <w:szCs w:val="24"/>
          <w:lang w:val="id-ID"/>
        </w:rPr>
        <w:t xml:space="preserve">kelamin perempuan sebanyak 23 responden (59,0%). </w:t>
      </w:r>
    </w:p>
    <w:p w14:paraId="44726EB1" w14:textId="77777777" w:rsidR="007E4B6F" w:rsidRDefault="007E4B6F" w:rsidP="0019025E">
      <w:pPr>
        <w:spacing w:after="0" w:line="240" w:lineRule="auto"/>
        <w:ind w:firstLine="567"/>
        <w:jc w:val="both"/>
        <w:rPr>
          <w:rFonts w:ascii="Times New Roman" w:hAnsi="Times New Roman" w:cs="Times New Roman"/>
          <w:sz w:val="24"/>
          <w:szCs w:val="24"/>
          <w:lang w:val="id-ID"/>
        </w:rPr>
      </w:pPr>
    </w:p>
    <w:p w14:paraId="3996D700" w14:textId="77777777" w:rsidR="00DB0D28" w:rsidRDefault="00DB0D28" w:rsidP="0019025E">
      <w:pPr>
        <w:spacing w:after="0" w:line="240" w:lineRule="auto"/>
        <w:ind w:firstLine="567"/>
        <w:jc w:val="both"/>
        <w:rPr>
          <w:rFonts w:ascii="Times New Roman" w:hAnsi="Times New Roman" w:cs="Times New Roman"/>
          <w:sz w:val="24"/>
          <w:szCs w:val="24"/>
          <w:lang w:val="id-ID"/>
        </w:rPr>
      </w:pPr>
    </w:p>
    <w:p w14:paraId="1B8C8F38" w14:textId="77777777" w:rsidR="00DB0D28" w:rsidRDefault="00DB0D28" w:rsidP="0019025E">
      <w:pPr>
        <w:spacing w:after="0" w:line="240" w:lineRule="auto"/>
        <w:ind w:firstLine="567"/>
        <w:jc w:val="both"/>
        <w:rPr>
          <w:rFonts w:ascii="Times New Roman" w:hAnsi="Times New Roman" w:cs="Times New Roman"/>
          <w:sz w:val="24"/>
          <w:szCs w:val="24"/>
          <w:lang w:val="id-ID"/>
        </w:rPr>
      </w:pPr>
    </w:p>
    <w:p w14:paraId="2C1D813A" w14:textId="77777777" w:rsidR="00DB0D28" w:rsidRDefault="00DB0D28" w:rsidP="0019025E">
      <w:pPr>
        <w:spacing w:after="0" w:line="240" w:lineRule="auto"/>
        <w:ind w:firstLine="567"/>
        <w:jc w:val="both"/>
        <w:rPr>
          <w:rFonts w:ascii="Times New Roman" w:hAnsi="Times New Roman" w:cs="Times New Roman"/>
          <w:sz w:val="24"/>
          <w:szCs w:val="24"/>
          <w:lang w:val="id-ID"/>
        </w:rPr>
      </w:pPr>
    </w:p>
    <w:p w14:paraId="4F536267" w14:textId="77777777" w:rsidR="00DB0D28" w:rsidRDefault="00DB0D28" w:rsidP="0019025E">
      <w:pPr>
        <w:spacing w:after="0" w:line="240" w:lineRule="auto"/>
        <w:ind w:firstLine="567"/>
        <w:jc w:val="both"/>
        <w:rPr>
          <w:rFonts w:ascii="Times New Roman" w:hAnsi="Times New Roman" w:cs="Times New Roman"/>
          <w:sz w:val="24"/>
          <w:szCs w:val="24"/>
          <w:lang w:val="id-ID"/>
        </w:rPr>
      </w:pPr>
    </w:p>
    <w:p w14:paraId="55A4BD5A" w14:textId="77777777" w:rsidR="00DB0D28" w:rsidRDefault="00DB0D28" w:rsidP="0019025E">
      <w:pPr>
        <w:spacing w:after="0" w:line="240" w:lineRule="auto"/>
        <w:ind w:firstLine="567"/>
        <w:jc w:val="both"/>
        <w:rPr>
          <w:rFonts w:ascii="Times New Roman" w:hAnsi="Times New Roman" w:cs="Times New Roman"/>
          <w:sz w:val="24"/>
          <w:szCs w:val="24"/>
          <w:lang w:val="id-ID"/>
        </w:rPr>
      </w:pPr>
    </w:p>
    <w:p w14:paraId="750D5A42" w14:textId="77777777" w:rsidR="007E4B6F" w:rsidRDefault="007E4B6F" w:rsidP="0019025E">
      <w:pPr>
        <w:spacing w:after="0" w:line="240" w:lineRule="auto"/>
        <w:jc w:val="both"/>
        <w:rPr>
          <w:rFonts w:ascii="Times New Roman" w:hAnsi="Times New Roman" w:cs="Times New Roman"/>
          <w:b/>
          <w:sz w:val="24"/>
          <w:szCs w:val="24"/>
          <w:lang w:val="id-ID"/>
        </w:rPr>
      </w:pPr>
      <w:r w:rsidRPr="007E4B6F">
        <w:rPr>
          <w:rFonts w:ascii="Times New Roman" w:hAnsi="Times New Roman" w:cs="Times New Roman"/>
          <w:b/>
          <w:sz w:val="24"/>
          <w:szCs w:val="24"/>
          <w:lang w:val="id-ID"/>
        </w:rPr>
        <w:t>Tabel 4.3 Tekanan Darah Sebelum Dilakukan Intervensi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01"/>
        <w:gridCol w:w="1202"/>
        <w:gridCol w:w="1202"/>
      </w:tblGrid>
      <w:tr w:rsidR="00927364" w:rsidRPr="00DB0D28" w14:paraId="1F34CD47" w14:textId="77777777" w:rsidTr="00DB0D28">
        <w:tc>
          <w:tcPr>
            <w:tcW w:w="1201" w:type="dxa"/>
          </w:tcPr>
          <w:p w14:paraId="1C4C8DA4" w14:textId="77777777" w:rsidR="00927364" w:rsidRPr="00DB0D28" w:rsidRDefault="00927364" w:rsidP="0019025E">
            <w:pPr>
              <w:jc w:val="both"/>
              <w:rPr>
                <w:rFonts w:ascii="Times New Roman" w:hAnsi="Times New Roman" w:cs="Times New Roman"/>
                <w:b/>
                <w:lang w:val="id-ID"/>
              </w:rPr>
            </w:pPr>
            <w:r w:rsidRPr="00DB0D28">
              <w:rPr>
                <w:rFonts w:ascii="Times New Roman" w:hAnsi="Times New Roman" w:cs="Times New Roman"/>
                <w:b/>
                <w:lang w:val="id-ID"/>
              </w:rPr>
              <w:t>Variabel</w:t>
            </w:r>
          </w:p>
        </w:tc>
        <w:tc>
          <w:tcPr>
            <w:tcW w:w="1202" w:type="dxa"/>
          </w:tcPr>
          <w:p w14:paraId="3FE28334" w14:textId="77777777" w:rsidR="00927364" w:rsidRPr="00DB0D28" w:rsidRDefault="00927364" w:rsidP="0019025E">
            <w:pPr>
              <w:jc w:val="both"/>
              <w:rPr>
                <w:rFonts w:ascii="Times New Roman" w:hAnsi="Times New Roman" w:cs="Times New Roman"/>
                <w:b/>
                <w:lang w:val="id-ID"/>
              </w:rPr>
            </w:pPr>
            <w:r w:rsidRPr="00DB0D28">
              <w:rPr>
                <w:rFonts w:ascii="Times New Roman" w:hAnsi="Times New Roman" w:cs="Times New Roman"/>
                <w:b/>
                <w:lang w:val="id-ID"/>
              </w:rPr>
              <w:t>Frekuensi</w:t>
            </w:r>
          </w:p>
        </w:tc>
        <w:tc>
          <w:tcPr>
            <w:tcW w:w="1202" w:type="dxa"/>
          </w:tcPr>
          <w:p w14:paraId="6FD02553" w14:textId="77777777" w:rsidR="00927364" w:rsidRPr="00DB0D28" w:rsidRDefault="00927364" w:rsidP="0019025E">
            <w:pPr>
              <w:jc w:val="both"/>
              <w:rPr>
                <w:rFonts w:ascii="Times New Roman" w:hAnsi="Times New Roman" w:cs="Times New Roman"/>
                <w:b/>
                <w:lang w:val="id-ID"/>
              </w:rPr>
            </w:pPr>
            <w:r w:rsidRPr="00DB0D28">
              <w:rPr>
                <w:rFonts w:ascii="Times New Roman" w:hAnsi="Times New Roman" w:cs="Times New Roman"/>
                <w:b/>
                <w:lang w:val="id-ID"/>
              </w:rPr>
              <w:t>Persen (%)</w:t>
            </w:r>
          </w:p>
        </w:tc>
      </w:tr>
      <w:tr w:rsidR="00927364" w:rsidRPr="00DB0D28" w14:paraId="54F6C04D" w14:textId="77777777" w:rsidTr="00DB0D28">
        <w:tc>
          <w:tcPr>
            <w:tcW w:w="1201" w:type="dxa"/>
          </w:tcPr>
          <w:p w14:paraId="47B3D477" w14:textId="77777777" w:rsidR="00927364" w:rsidRPr="00DB0D28" w:rsidRDefault="00927364" w:rsidP="0019025E">
            <w:pPr>
              <w:jc w:val="both"/>
              <w:rPr>
                <w:rFonts w:ascii="Times New Roman" w:hAnsi="Times New Roman" w:cs="Times New Roman"/>
                <w:lang w:val="id-ID"/>
              </w:rPr>
            </w:pPr>
            <w:r w:rsidRPr="00DB0D28">
              <w:rPr>
                <w:rFonts w:ascii="Times New Roman" w:hAnsi="Times New Roman" w:cs="Times New Roman"/>
                <w:i/>
                <w:lang w:val="id-ID"/>
              </w:rPr>
              <w:t>Pre Test</w:t>
            </w:r>
            <w:r w:rsidRPr="00DB0D28">
              <w:rPr>
                <w:rFonts w:ascii="Times New Roman" w:hAnsi="Times New Roman" w:cs="Times New Roman"/>
                <w:lang w:val="id-ID"/>
              </w:rPr>
              <w:t xml:space="preserve"> Tekanan Darah</w:t>
            </w:r>
          </w:p>
        </w:tc>
        <w:tc>
          <w:tcPr>
            <w:tcW w:w="1202" w:type="dxa"/>
          </w:tcPr>
          <w:p w14:paraId="58EAB17F" w14:textId="77777777" w:rsidR="00927364" w:rsidRPr="00DB0D28" w:rsidRDefault="00927364" w:rsidP="0019025E">
            <w:pPr>
              <w:jc w:val="both"/>
              <w:rPr>
                <w:rFonts w:ascii="Times New Roman" w:hAnsi="Times New Roman" w:cs="Times New Roman"/>
                <w:lang w:val="id-ID"/>
              </w:rPr>
            </w:pPr>
          </w:p>
        </w:tc>
        <w:tc>
          <w:tcPr>
            <w:tcW w:w="1202" w:type="dxa"/>
          </w:tcPr>
          <w:p w14:paraId="3EA82DED" w14:textId="77777777" w:rsidR="00927364" w:rsidRPr="00DB0D28" w:rsidRDefault="00927364" w:rsidP="0019025E">
            <w:pPr>
              <w:jc w:val="both"/>
              <w:rPr>
                <w:rFonts w:ascii="Times New Roman" w:hAnsi="Times New Roman" w:cs="Times New Roman"/>
                <w:lang w:val="id-ID"/>
              </w:rPr>
            </w:pPr>
          </w:p>
        </w:tc>
      </w:tr>
      <w:tr w:rsidR="00927364" w:rsidRPr="00DB0D28" w14:paraId="53E361C2" w14:textId="77777777" w:rsidTr="00DB0D28">
        <w:tc>
          <w:tcPr>
            <w:tcW w:w="1201" w:type="dxa"/>
          </w:tcPr>
          <w:p w14:paraId="193C36B2" w14:textId="77777777" w:rsidR="00927364" w:rsidRPr="00DB0D28" w:rsidRDefault="00927364" w:rsidP="0019025E">
            <w:pPr>
              <w:jc w:val="both"/>
              <w:rPr>
                <w:rFonts w:ascii="Times New Roman" w:hAnsi="Times New Roman" w:cs="Times New Roman"/>
                <w:lang w:val="id-ID"/>
              </w:rPr>
            </w:pPr>
            <w:r w:rsidRPr="00DB0D28">
              <w:rPr>
                <w:rFonts w:ascii="Times New Roman" w:hAnsi="Times New Roman" w:cs="Times New Roman"/>
                <w:lang w:val="id-ID"/>
              </w:rPr>
              <w:t>120 – 139 mmHg</w:t>
            </w:r>
          </w:p>
        </w:tc>
        <w:tc>
          <w:tcPr>
            <w:tcW w:w="1202" w:type="dxa"/>
          </w:tcPr>
          <w:p w14:paraId="360B13A5" w14:textId="77777777" w:rsidR="00927364"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0</w:t>
            </w:r>
          </w:p>
        </w:tc>
        <w:tc>
          <w:tcPr>
            <w:tcW w:w="1202" w:type="dxa"/>
          </w:tcPr>
          <w:p w14:paraId="61FD77A2" w14:textId="77777777" w:rsidR="00927364"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0</w:t>
            </w:r>
          </w:p>
        </w:tc>
      </w:tr>
      <w:tr w:rsidR="00927364" w:rsidRPr="00DB0D28" w14:paraId="165A8618" w14:textId="77777777" w:rsidTr="00DB0D28">
        <w:tc>
          <w:tcPr>
            <w:tcW w:w="1201" w:type="dxa"/>
          </w:tcPr>
          <w:p w14:paraId="552A3C7F" w14:textId="77777777" w:rsidR="00927364" w:rsidRPr="00DB0D28" w:rsidRDefault="00927364" w:rsidP="0019025E">
            <w:pPr>
              <w:jc w:val="both"/>
              <w:rPr>
                <w:rFonts w:ascii="Times New Roman" w:hAnsi="Times New Roman" w:cs="Times New Roman"/>
                <w:lang w:val="id-ID"/>
              </w:rPr>
            </w:pPr>
            <w:r w:rsidRPr="00DB0D28">
              <w:rPr>
                <w:rFonts w:ascii="Times New Roman" w:hAnsi="Times New Roman" w:cs="Times New Roman"/>
                <w:lang w:val="id-ID"/>
              </w:rPr>
              <w:t>140 – 159 mmHg</w:t>
            </w:r>
          </w:p>
        </w:tc>
        <w:tc>
          <w:tcPr>
            <w:tcW w:w="1202" w:type="dxa"/>
          </w:tcPr>
          <w:p w14:paraId="505FB8FD" w14:textId="77777777" w:rsidR="00927364"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21</w:t>
            </w:r>
          </w:p>
        </w:tc>
        <w:tc>
          <w:tcPr>
            <w:tcW w:w="1202" w:type="dxa"/>
          </w:tcPr>
          <w:p w14:paraId="0348AE7C" w14:textId="77777777" w:rsidR="00927364"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53,8</w:t>
            </w:r>
          </w:p>
        </w:tc>
      </w:tr>
      <w:tr w:rsidR="00927364" w:rsidRPr="00DB0D28" w14:paraId="48C378CC" w14:textId="77777777" w:rsidTr="00DB0D28">
        <w:tc>
          <w:tcPr>
            <w:tcW w:w="1201" w:type="dxa"/>
          </w:tcPr>
          <w:p w14:paraId="29D6FF4B" w14:textId="77777777" w:rsidR="00927364" w:rsidRPr="00DB0D28" w:rsidRDefault="00927364" w:rsidP="0019025E">
            <w:pPr>
              <w:jc w:val="both"/>
              <w:rPr>
                <w:rFonts w:ascii="Times New Roman" w:hAnsi="Times New Roman" w:cs="Times New Roman"/>
                <w:lang w:val="id-ID"/>
              </w:rPr>
            </w:pPr>
            <w:r w:rsidRPr="00DB0D28">
              <w:rPr>
                <w:rFonts w:ascii="Times New Roman" w:hAnsi="Times New Roman" w:cs="Times New Roman"/>
                <w:lang w:val="id-ID"/>
              </w:rPr>
              <w:t>&gt;160 mmHg</w:t>
            </w:r>
          </w:p>
        </w:tc>
        <w:tc>
          <w:tcPr>
            <w:tcW w:w="1202" w:type="dxa"/>
          </w:tcPr>
          <w:p w14:paraId="380CB00C" w14:textId="77777777" w:rsidR="00927364"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18</w:t>
            </w:r>
          </w:p>
        </w:tc>
        <w:tc>
          <w:tcPr>
            <w:tcW w:w="1202" w:type="dxa"/>
          </w:tcPr>
          <w:p w14:paraId="59CA80FE" w14:textId="77777777" w:rsidR="00927364" w:rsidRPr="00DB0D28" w:rsidRDefault="00927364" w:rsidP="0019025E">
            <w:pPr>
              <w:jc w:val="center"/>
              <w:rPr>
                <w:rFonts w:ascii="Times New Roman" w:hAnsi="Times New Roman" w:cs="Times New Roman"/>
                <w:lang w:val="id-ID"/>
              </w:rPr>
            </w:pPr>
            <w:r w:rsidRPr="00DB0D28">
              <w:rPr>
                <w:rFonts w:ascii="Times New Roman" w:hAnsi="Times New Roman" w:cs="Times New Roman"/>
                <w:lang w:val="id-ID"/>
              </w:rPr>
              <w:t>46,2</w:t>
            </w:r>
          </w:p>
        </w:tc>
      </w:tr>
      <w:tr w:rsidR="00927364" w:rsidRPr="00DB0D28" w14:paraId="44D47FB2" w14:textId="77777777" w:rsidTr="00DB0D28">
        <w:tc>
          <w:tcPr>
            <w:tcW w:w="1201" w:type="dxa"/>
          </w:tcPr>
          <w:p w14:paraId="0DFE12DD" w14:textId="77777777" w:rsidR="00927364" w:rsidRPr="00DB0D28" w:rsidRDefault="00927364" w:rsidP="0019025E">
            <w:pPr>
              <w:jc w:val="center"/>
              <w:rPr>
                <w:rFonts w:ascii="Times New Roman" w:hAnsi="Times New Roman" w:cs="Times New Roman"/>
                <w:b/>
                <w:lang w:val="id-ID"/>
              </w:rPr>
            </w:pPr>
            <w:r w:rsidRPr="00DB0D28">
              <w:rPr>
                <w:rFonts w:ascii="Times New Roman" w:hAnsi="Times New Roman" w:cs="Times New Roman"/>
                <w:b/>
                <w:lang w:val="id-ID"/>
              </w:rPr>
              <w:t>Total</w:t>
            </w:r>
          </w:p>
        </w:tc>
        <w:tc>
          <w:tcPr>
            <w:tcW w:w="1202" w:type="dxa"/>
          </w:tcPr>
          <w:p w14:paraId="67265936" w14:textId="77777777" w:rsidR="00927364" w:rsidRPr="00DB0D28" w:rsidRDefault="00927364" w:rsidP="0019025E">
            <w:pPr>
              <w:jc w:val="center"/>
              <w:rPr>
                <w:rFonts w:ascii="Times New Roman" w:hAnsi="Times New Roman" w:cs="Times New Roman"/>
                <w:b/>
                <w:lang w:val="id-ID"/>
              </w:rPr>
            </w:pPr>
            <w:r w:rsidRPr="00DB0D28">
              <w:rPr>
                <w:rFonts w:ascii="Times New Roman" w:hAnsi="Times New Roman" w:cs="Times New Roman"/>
                <w:b/>
                <w:lang w:val="id-ID"/>
              </w:rPr>
              <w:t>39</w:t>
            </w:r>
          </w:p>
        </w:tc>
        <w:tc>
          <w:tcPr>
            <w:tcW w:w="1202" w:type="dxa"/>
          </w:tcPr>
          <w:p w14:paraId="45395DE9" w14:textId="77777777" w:rsidR="00927364" w:rsidRPr="00DB0D28" w:rsidRDefault="00927364" w:rsidP="0019025E">
            <w:pPr>
              <w:jc w:val="center"/>
              <w:rPr>
                <w:rFonts w:ascii="Times New Roman" w:hAnsi="Times New Roman" w:cs="Times New Roman"/>
                <w:b/>
                <w:lang w:val="id-ID"/>
              </w:rPr>
            </w:pPr>
            <w:r w:rsidRPr="00DB0D28">
              <w:rPr>
                <w:rFonts w:ascii="Times New Roman" w:hAnsi="Times New Roman" w:cs="Times New Roman"/>
                <w:b/>
                <w:lang w:val="id-ID"/>
              </w:rPr>
              <w:t>100</w:t>
            </w:r>
          </w:p>
        </w:tc>
      </w:tr>
    </w:tbl>
    <w:p w14:paraId="0614135B" w14:textId="77777777" w:rsidR="004F10F6" w:rsidRDefault="004F10F6" w:rsidP="0019025E">
      <w:pPr>
        <w:spacing w:after="0" w:line="240" w:lineRule="auto"/>
        <w:jc w:val="both"/>
        <w:rPr>
          <w:rFonts w:ascii="Times New Roman" w:hAnsi="Times New Roman" w:cs="Times New Roman"/>
          <w:sz w:val="24"/>
          <w:szCs w:val="24"/>
          <w:lang w:val="id-ID"/>
        </w:rPr>
      </w:pPr>
    </w:p>
    <w:p w14:paraId="20ADE90A" w14:textId="55BEFE1E" w:rsidR="00DD063E" w:rsidRPr="00DD063E" w:rsidRDefault="00927364" w:rsidP="00DB0D2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Berdasarkan tabel 4.3 menunjukkan bahwa </w:t>
      </w:r>
      <w:r w:rsidRPr="00927364">
        <w:rPr>
          <w:rFonts w:ascii="Times New Roman" w:hAnsi="Times New Roman" w:cs="Times New Roman"/>
          <w:sz w:val="24"/>
          <w:szCs w:val="24"/>
          <w:lang w:val="id-ID"/>
        </w:rPr>
        <w:t>dari total 39 responden sebelum pemberian rendam kaki air hangat dengan garam tekanan darah rata-rata berada pada rentang 140 -159 mmHg sebesar 21 responden (53,8%), tekanan darah pada rentang &gt;160 mmHg sebesar 18 responden (46,2%).</w:t>
      </w:r>
      <w:r>
        <w:rPr>
          <w:rFonts w:ascii="Times New Roman" w:hAnsi="Times New Roman" w:cs="Times New Roman"/>
          <w:sz w:val="24"/>
          <w:szCs w:val="24"/>
          <w:lang w:val="id-ID"/>
        </w:rPr>
        <w:t xml:space="preserve"> </w:t>
      </w:r>
    </w:p>
    <w:p w14:paraId="4AD1EA04" w14:textId="77777777" w:rsidR="00927364" w:rsidRDefault="00927364" w:rsidP="0019025E">
      <w:pPr>
        <w:spacing w:after="0" w:line="240" w:lineRule="auto"/>
        <w:jc w:val="both"/>
        <w:rPr>
          <w:rFonts w:ascii="Times New Roman" w:hAnsi="Times New Roman" w:cs="Times New Roman"/>
          <w:sz w:val="24"/>
          <w:szCs w:val="24"/>
          <w:lang w:val="id-ID"/>
        </w:rPr>
      </w:pPr>
    </w:p>
    <w:p w14:paraId="720B7CEF" w14:textId="77777777" w:rsidR="00DD063E" w:rsidRPr="0019025E" w:rsidRDefault="00DD063E" w:rsidP="0019025E">
      <w:pPr>
        <w:spacing w:after="0" w:line="240" w:lineRule="auto"/>
        <w:jc w:val="both"/>
        <w:rPr>
          <w:rFonts w:ascii="Times New Roman" w:hAnsi="Times New Roman" w:cs="Times New Roman"/>
          <w:b/>
          <w:sz w:val="24"/>
          <w:szCs w:val="24"/>
          <w:lang w:val="id-ID"/>
        </w:rPr>
      </w:pPr>
      <w:r w:rsidRPr="0019025E">
        <w:rPr>
          <w:rFonts w:ascii="Times New Roman" w:hAnsi="Times New Roman" w:cs="Times New Roman"/>
          <w:b/>
          <w:sz w:val="24"/>
          <w:szCs w:val="24"/>
          <w:lang w:val="id-ID"/>
        </w:rPr>
        <w:t>Tabel 4.4 Tekanan Darah Sesudah Dilakukan Intervensi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01"/>
        <w:gridCol w:w="1202"/>
        <w:gridCol w:w="1202"/>
      </w:tblGrid>
      <w:tr w:rsidR="00DD063E" w:rsidRPr="00DB0D28" w14:paraId="52D60D91" w14:textId="77777777" w:rsidTr="00DB0D28">
        <w:tc>
          <w:tcPr>
            <w:tcW w:w="1201" w:type="dxa"/>
          </w:tcPr>
          <w:p w14:paraId="3DC4C2BA" w14:textId="77777777" w:rsidR="00DD063E" w:rsidRPr="00DB0D28" w:rsidRDefault="00DD063E" w:rsidP="0019025E">
            <w:pPr>
              <w:jc w:val="both"/>
              <w:rPr>
                <w:rFonts w:ascii="Times New Roman" w:hAnsi="Times New Roman" w:cs="Times New Roman"/>
                <w:b/>
                <w:lang w:val="id-ID"/>
              </w:rPr>
            </w:pPr>
            <w:r w:rsidRPr="00DB0D28">
              <w:rPr>
                <w:rFonts w:ascii="Times New Roman" w:hAnsi="Times New Roman" w:cs="Times New Roman"/>
                <w:b/>
                <w:lang w:val="id-ID"/>
              </w:rPr>
              <w:t>Variabel</w:t>
            </w:r>
          </w:p>
        </w:tc>
        <w:tc>
          <w:tcPr>
            <w:tcW w:w="1202" w:type="dxa"/>
          </w:tcPr>
          <w:p w14:paraId="406F349C" w14:textId="77777777" w:rsidR="00DD063E" w:rsidRPr="00DB0D28" w:rsidRDefault="00DD063E" w:rsidP="0019025E">
            <w:pPr>
              <w:jc w:val="both"/>
              <w:rPr>
                <w:rFonts w:ascii="Times New Roman" w:hAnsi="Times New Roman" w:cs="Times New Roman"/>
                <w:b/>
                <w:lang w:val="id-ID"/>
              </w:rPr>
            </w:pPr>
            <w:r w:rsidRPr="00DB0D28">
              <w:rPr>
                <w:rFonts w:ascii="Times New Roman" w:hAnsi="Times New Roman" w:cs="Times New Roman"/>
                <w:b/>
                <w:lang w:val="id-ID"/>
              </w:rPr>
              <w:t>Frekuensi</w:t>
            </w:r>
          </w:p>
        </w:tc>
        <w:tc>
          <w:tcPr>
            <w:tcW w:w="1202" w:type="dxa"/>
          </w:tcPr>
          <w:p w14:paraId="054212C0" w14:textId="77777777" w:rsidR="00DD063E" w:rsidRPr="00DB0D28" w:rsidRDefault="00DD063E" w:rsidP="0019025E">
            <w:pPr>
              <w:jc w:val="both"/>
              <w:rPr>
                <w:rFonts w:ascii="Times New Roman" w:hAnsi="Times New Roman" w:cs="Times New Roman"/>
                <w:b/>
                <w:lang w:val="id-ID"/>
              </w:rPr>
            </w:pPr>
            <w:r w:rsidRPr="00DB0D28">
              <w:rPr>
                <w:rFonts w:ascii="Times New Roman" w:hAnsi="Times New Roman" w:cs="Times New Roman"/>
                <w:b/>
                <w:lang w:val="id-ID"/>
              </w:rPr>
              <w:t>Persen (%)</w:t>
            </w:r>
          </w:p>
        </w:tc>
      </w:tr>
      <w:tr w:rsidR="00DD063E" w:rsidRPr="00DB0D28" w14:paraId="63503FD7" w14:textId="77777777" w:rsidTr="00DB0D28">
        <w:tc>
          <w:tcPr>
            <w:tcW w:w="1201" w:type="dxa"/>
          </w:tcPr>
          <w:p w14:paraId="78D347E4" w14:textId="77777777" w:rsidR="00DD063E" w:rsidRPr="00DB0D28" w:rsidRDefault="001F25D6" w:rsidP="0019025E">
            <w:pPr>
              <w:jc w:val="both"/>
              <w:rPr>
                <w:rFonts w:ascii="Times New Roman" w:hAnsi="Times New Roman" w:cs="Times New Roman"/>
                <w:lang w:val="id-ID"/>
              </w:rPr>
            </w:pPr>
            <w:r w:rsidRPr="00DB0D28">
              <w:rPr>
                <w:rFonts w:ascii="Times New Roman" w:hAnsi="Times New Roman" w:cs="Times New Roman"/>
                <w:i/>
                <w:lang w:val="id-ID"/>
              </w:rPr>
              <w:t xml:space="preserve">Post </w:t>
            </w:r>
            <w:r w:rsidR="00DD063E" w:rsidRPr="00DB0D28">
              <w:rPr>
                <w:rFonts w:ascii="Times New Roman" w:hAnsi="Times New Roman" w:cs="Times New Roman"/>
                <w:i/>
                <w:lang w:val="id-ID"/>
              </w:rPr>
              <w:t>Test</w:t>
            </w:r>
            <w:r w:rsidR="00DD063E" w:rsidRPr="00DB0D28">
              <w:rPr>
                <w:rFonts w:ascii="Times New Roman" w:hAnsi="Times New Roman" w:cs="Times New Roman"/>
                <w:lang w:val="id-ID"/>
              </w:rPr>
              <w:t xml:space="preserve"> Tekanan Darah</w:t>
            </w:r>
          </w:p>
        </w:tc>
        <w:tc>
          <w:tcPr>
            <w:tcW w:w="1202" w:type="dxa"/>
          </w:tcPr>
          <w:p w14:paraId="5C79FC53" w14:textId="77777777" w:rsidR="00DD063E" w:rsidRPr="00DB0D28" w:rsidRDefault="00DD063E" w:rsidP="0019025E">
            <w:pPr>
              <w:jc w:val="both"/>
              <w:rPr>
                <w:rFonts w:ascii="Times New Roman" w:hAnsi="Times New Roman" w:cs="Times New Roman"/>
                <w:lang w:val="id-ID"/>
              </w:rPr>
            </w:pPr>
          </w:p>
        </w:tc>
        <w:tc>
          <w:tcPr>
            <w:tcW w:w="1202" w:type="dxa"/>
          </w:tcPr>
          <w:p w14:paraId="4ED1D7CA" w14:textId="77777777" w:rsidR="00DD063E" w:rsidRPr="00DB0D28" w:rsidRDefault="00DD063E" w:rsidP="0019025E">
            <w:pPr>
              <w:jc w:val="both"/>
              <w:rPr>
                <w:rFonts w:ascii="Times New Roman" w:hAnsi="Times New Roman" w:cs="Times New Roman"/>
                <w:lang w:val="id-ID"/>
              </w:rPr>
            </w:pPr>
          </w:p>
        </w:tc>
      </w:tr>
      <w:tr w:rsidR="00DD063E" w:rsidRPr="00DB0D28" w14:paraId="28FFDEE9" w14:textId="77777777" w:rsidTr="00DB0D28">
        <w:tc>
          <w:tcPr>
            <w:tcW w:w="1201" w:type="dxa"/>
          </w:tcPr>
          <w:p w14:paraId="18AE04AF" w14:textId="77777777" w:rsidR="00DD063E" w:rsidRPr="00DB0D28" w:rsidRDefault="00DD063E" w:rsidP="0019025E">
            <w:pPr>
              <w:jc w:val="both"/>
              <w:rPr>
                <w:rFonts w:ascii="Times New Roman" w:hAnsi="Times New Roman" w:cs="Times New Roman"/>
                <w:lang w:val="id-ID"/>
              </w:rPr>
            </w:pPr>
            <w:r w:rsidRPr="00DB0D28">
              <w:rPr>
                <w:rFonts w:ascii="Times New Roman" w:hAnsi="Times New Roman" w:cs="Times New Roman"/>
                <w:lang w:val="id-ID"/>
              </w:rPr>
              <w:t>120 – 139 mmHg</w:t>
            </w:r>
          </w:p>
        </w:tc>
        <w:tc>
          <w:tcPr>
            <w:tcW w:w="1202" w:type="dxa"/>
          </w:tcPr>
          <w:p w14:paraId="66F65E6D" w14:textId="77777777" w:rsidR="00DD063E" w:rsidRPr="00DB0D28" w:rsidRDefault="00DD063E" w:rsidP="0019025E">
            <w:pPr>
              <w:jc w:val="center"/>
              <w:rPr>
                <w:rFonts w:ascii="Times New Roman" w:hAnsi="Times New Roman" w:cs="Times New Roman"/>
                <w:lang w:val="id-ID"/>
              </w:rPr>
            </w:pPr>
            <w:r w:rsidRPr="00DB0D28">
              <w:rPr>
                <w:rFonts w:ascii="Times New Roman" w:hAnsi="Times New Roman" w:cs="Times New Roman"/>
                <w:lang w:val="id-ID"/>
              </w:rPr>
              <w:t>16</w:t>
            </w:r>
          </w:p>
        </w:tc>
        <w:tc>
          <w:tcPr>
            <w:tcW w:w="1202" w:type="dxa"/>
          </w:tcPr>
          <w:p w14:paraId="149165ED" w14:textId="77777777" w:rsidR="00DD063E" w:rsidRPr="00DB0D28" w:rsidRDefault="00DD063E" w:rsidP="0019025E">
            <w:pPr>
              <w:jc w:val="center"/>
              <w:rPr>
                <w:rFonts w:ascii="Times New Roman" w:hAnsi="Times New Roman" w:cs="Times New Roman"/>
                <w:lang w:val="id-ID"/>
              </w:rPr>
            </w:pPr>
            <w:r w:rsidRPr="00DB0D28">
              <w:rPr>
                <w:rFonts w:ascii="Times New Roman" w:hAnsi="Times New Roman" w:cs="Times New Roman"/>
                <w:lang w:val="id-ID"/>
              </w:rPr>
              <w:t>41,0</w:t>
            </w:r>
          </w:p>
        </w:tc>
      </w:tr>
      <w:tr w:rsidR="00DD063E" w:rsidRPr="00DB0D28" w14:paraId="5CA7CD1C" w14:textId="77777777" w:rsidTr="00DB0D28">
        <w:tc>
          <w:tcPr>
            <w:tcW w:w="1201" w:type="dxa"/>
          </w:tcPr>
          <w:p w14:paraId="7B1751C1" w14:textId="77777777" w:rsidR="00DD063E" w:rsidRPr="00DB0D28" w:rsidRDefault="00DD063E" w:rsidP="0019025E">
            <w:pPr>
              <w:jc w:val="both"/>
              <w:rPr>
                <w:rFonts w:ascii="Times New Roman" w:hAnsi="Times New Roman" w:cs="Times New Roman"/>
                <w:lang w:val="id-ID"/>
              </w:rPr>
            </w:pPr>
            <w:r w:rsidRPr="00DB0D28">
              <w:rPr>
                <w:rFonts w:ascii="Times New Roman" w:hAnsi="Times New Roman" w:cs="Times New Roman"/>
                <w:lang w:val="id-ID"/>
              </w:rPr>
              <w:t>140 – 159 mmHg</w:t>
            </w:r>
          </w:p>
        </w:tc>
        <w:tc>
          <w:tcPr>
            <w:tcW w:w="1202" w:type="dxa"/>
          </w:tcPr>
          <w:p w14:paraId="48A85365" w14:textId="77777777" w:rsidR="00DD063E" w:rsidRPr="00DB0D28" w:rsidRDefault="00DD063E" w:rsidP="0019025E">
            <w:pPr>
              <w:jc w:val="center"/>
              <w:rPr>
                <w:rFonts w:ascii="Times New Roman" w:hAnsi="Times New Roman" w:cs="Times New Roman"/>
                <w:lang w:val="id-ID"/>
              </w:rPr>
            </w:pPr>
            <w:r w:rsidRPr="00DB0D28">
              <w:rPr>
                <w:rFonts w:ascii="Times New Roman" w:hAnsi="Times New Roman" w:cs="Times New Roman"/>
                <w:lang w:val="id-ID"/>
              </w:rPr>
              <w:t>21</w:t>
            </w:r>
          </w:p>
        </w:tc>
        <w:tc>
          <w:tcPr>
            <w:tcW w:w="1202" w:type="dxa"/>
          </w:tcPr>
          <w:p w14:paraId="7C943450" w14:textId="77777777" w:rsidR="00DD063E" w:rsidRPr="00DB0D28" w:rsidRDefault="00DD063E" w:rsidP="0019025E">
            <w:pPr>
              <w:jc w:val="center"/>
              <w:rPr>
                <w:rFonts w:ascii="Times New Roman" w:hAnsi="Times New Roman" w:cs="Times New Roman"/>
                <w:lang w:val="id-ID"/>
              </w:rPr>
            </w:pPr>
            <w:r w:rsidRPr="00DB0D28">
              <w:rPr>
                <w:rFonts w:ascii="Times New Roman" w:hAnsi="Times New Roman" w:cs="Times New Roman"/>
                <w:lang w:val="id-ID"/>
              </w:rPr>
              <w:t>53,8</w:t>
            </w:r>
          </w:p>
        </w:tc>
      </w:tr>
      <w:tr w:rsidR="00DD063E" w:rsidRPr="00DB0D28" w14:paraId="0B1BE55D" w14:textId="77777777" w:rsidTr="00DB0D28">
        <w:tc>
          <w:tcPr>
            <w:tcW w:w="1201" w:type="dxa"/>
          </w:tcPr>
          <w:p w14:paraId="2C748251" w14:textId="77777777" w:rsidR="00DD063E" w:rsidRPr="00DB0D28" w:rsidRDefault="00DD063E" w:rsidP="0019025E">
            <w:pPr>
              <w:jc w:val="both"/>
              <w:rPr>
                <w:rFonts w:ascii="Times New Roman" w:hAnsi="Times New Roman" w:cs="Times New Roman"/>
                <w:lang w:val="id-ID"/>
              </w:rPr>
            </w:pPr>
            <w:r w:rsidRPr="00DB0D28">
              <w:rPr>
                <w:rFonts w:ascii="Times New Roman" w:hAnsi="Times New Roman" w:cs="Times New Roman"/>
                <w:lang w:val="id-ID"/>
              </w:rPr>
              <w:t>&gt;160 mmHg</w:t>
            </w:r>
          </w:p>
        </w:tc>
        <w:tc>
          <w:tcPr>
            <w:tcW w:w="1202" w:type="dxa"/>
          </w:tcPr>
          <w:p w14:paraId="0CB81A6C" w14:textId="77777777" w:rsidR="00DD063E" w:rsidRPr="00DB0D28" w:rsidRDefault="00DD063E" w:rsidP="0019025E">
            <w:pPr>
              <w:jc w:val="center"/>
              <w:rPr>
                <w:rFonts w:ascii="Times New Roman" w:hAnsi="Times New Roman" w:cs="Times New Roman"/>
                <w:lang w:val="id-ID"/>
              </w:rPr>
            </w:pPr>
            <w:r w:rsidRPr="00DB0D28">
              <w:rPr>
                <w:rFonts w:ascii="Times New Roman" w:hAnsi="Times New Roman" w:cs="Times New Roman"/>
                <w:lang w:val="id-ID"/>
              </w:rPr>
              <w:t>2</w:t>
            </w:r>
          </w:p>
        </w:tc>
        <w:tc>
          <w:tcPr>
            <w:tcW w:w="1202" w:type="dxa"/>
          </w:tcPr>
          <w:p w14:paraId="0DDA4F2B" w14:textId="77777777" w:rsidR="00DD063E" w:rsidRPr="00DB0D28" w:rsidRDefault="00DD063E" w:rsidP="0019025E">
            <w:pPr>
              <w:jc w:val="center"/>
              <w:rPr>
                <w:rFonts w:ascii="Times New Roman" w:hAnsi="Times New Roman" w:cs="Times New Roman"/>
                <w:lang w:val="id-ID"/>
              </w:rPr>
            </w:pPr>
            <w:r w:rsidRPr="00DB0D28">
              <w:rPr>
                <w:rFonts w:ascii="Times New Roman" w:hAnsi="Times New Roman" w:cs="Times New Roman"/>
                <w:lang w:val="id-ID"/>
              </w:rPr>
              <w:t>5,1</w:t>
            </w:r>
          </w:p>
        </w:tc>
      </w:tr>
      <w:tr w:rsidR="00DD063E" w:rsidRPr="00DB0D28" w14:paraId="62D6B26B" w14:textId="77777777" w:rsidTr="00DB0D28">
        <w:tc>
          <w:tcPr>
            <w:tcW w:w="1201" w:type="dxa"/>
          </w:tcPr>
          <w:p w14:paraId="483AD1DD" w14:textId="77777777" w:rsidR="00DD063E" w:rsidRPr="00DB0D28" w:rsidRDefault="00DD063E" w:rsidP="0019025E">
            <w:pPr>
              <w:jc w:val="center"/>
              <w:rPr>
                <w:rFonts w:ascii="Times New Roman" w:hAnsi="Times New Roman" w:cs="Times New Roman"/>
                <w:b/>
                <w:lang w:val="id-ID"/>
              </w:rPr>
            </w:pPr>
            <w:r w:rsidRPr="00DB0D28">
              <w:rPr>
                <w:rFonts w:ascii="Times New Roman" w:hAnsi="Times New Roman" w:cs="Times New Roman"/>
                <w:b/>
                <w:lang w:val="id-ID"/>
              </w:rPr>
              <w:t>Total</w:t>
            </w:r>
          </w:p>
        </w:tc>
        <w:tc>
          <w:tcPr>
            <w:tcW w:w="1202" w:type="dxa"/>
          </w:tcPr>
          <w:p w14:paraId="1391E427" w14:textId="77777777" w:rsidR="00DD063E" w:rsidRPr="00DB0D28" w:rsidRDefault="00DD063E" w:rsidP="0019025E">
            <w:pPr>
              <w:jc w:val="center"/>
              <w:rPr>
                <w:rFonts w:ascii="Times New Roman" w:hAnsi="Times New Roman" w:cs="Times New Roman"/>
                <w:b/>
                <w:lang w:val="id-ID"/>
              </w:rPr>
            </w:pPr>
            <w:r w:rsidRPr="00DB0D28">
              <w:rPr>
                <w:rFonts w:ascii="Times New Roman" w:hAnsi="Times New Roman" w:cs="Times New Roman"/>
                <w:b/>
                <w:lang w:val="id-ID"/>
              </w:rPr>
              <w:t>39</w:t>
            </w:r>
          </w:p>
        </w:tc>
        <w:tc>
          <w:tcPr>
            <w:tcW w:w="1202" w:type="dxa"/>
          </w:tcPr>
          <w:p w14:paraId="5EEA6FFA" w14:textId="77777777" w:rsidR="00DD063E" w:rsidRPr="00DB0D28" w:rsidRDefault="00DD063E" w:rsidP="0019025E">
            <w:pPr>
              <w:jc w:val="center"/>
              <w:rPr>
                <w:rFonts w:ascii="Times New Roman" w:hAnsi="Times New Roman" w:cs="Times New Roman"/>
                <w:b/>
                <w:lang w:val="id-ID"/>
              </w:rPr>
            </w:pPr>
            <w:r w:rsidRPr="00DB0D28">
              <w:rPr>
                <w:rFonts w:ascii="Times New Roman" w:hAnsi="Times New Roman" w:cs="Times New Roman"/>
                <w:b/>
                <w:lang w:val="id-ID"/>
              </w:rPr>
              <w:t>100</w:t>
            </w:r>
          </w:p>
        </w:tc>
      </w:tr>
    </w:tbl>
    <w:p w14:paraId="2B754E07" w14:textId="77777777" w:rsidR="00DD063E" w:rsidRDefault="00DD063E" w:rsidP="0019025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p>
    <w:p w14:paraId="4E3F2DD8" w14:textId="3387052C" w:rsidR="00D57781" w:rsidRPr="00DD063E" w:rsidRDefault="00DD063E" w:rsidP="00DB0D2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DD063E">
        <w:rPr>
          <w:rFonts w:ascii="Times New Roman" w:hAnsi="Times New Roman" w:cs="Times New Roman"/>
          <w:sz w:val="24"/>
          <w:szCs w:val="24"/>
          <w:lang w:val="id-ID"/>
        </w:rPr>
        <w:t xml:space="preserve">Berdasarkan tabel 4.4 menunjukkan bahwa dari total 39 </w:t>
      </w:r>
      <w:r w:rsidRPr="00DD063E">
        <w:rPr>
          <w:rFonts w:ascii="Times New Roman" w:hAnsi="Times New Roman" w:cs="Times New Roman"/>
          <w:sz w:val="24"/>
          <w:szCs w:val="24"/>
          <w:lang w:val="id-ID"/>
        </w:rPr>
        <w:lastRenderedPageBreak/>
        <w:t>responden sesudah pemberian rendam kaki air hangat dengan garam tekanan darah rata-rata berada pada rentang 140 -159 mmHg sebesar 21 responden (53,8%), tekanan darah pada rentang 120 – 139 mmHg sebesar 16 responden (41,0%), dan tekanan darah pada rentang &gt;160 mmHg sebesar 2 responden (5,1%).</w:t>
      </w:r>
    </w:p>
    <w:p w14:paraId="68CEA65C" w14:textId="48313A72" w:rsidR="00DD063E" w:rsidRDefault="00DD063E" w:rsidP="0019025E">
      <w:pPr>
        <w:spacing w:after="0" w:line="240" w:lineRule="auto"/>
        <w:jc w:val="both"/>
        <w:rPr>
          <w:rFonts w:ascii="Times New Roman" w:hAnsi="Times New Roman" w:cs="Times New Roman"/>
          <w:sz w:val="24"/>
          <w:szCs w:val="24"/>
          <w:lang w:val="id-ID"/>
        </w:rPr>
      </w:pPr>
      <w:r w:rsidRPr="00DD063E">
        <w:rPr>
          <w:rFonts w:ascii="Times New Roman" w:hAnsi="Times New Roman" w:cs="Times New Roman"/>
          <w:sz w:val="24"/>
          <w:szCs w:val="24"/>
          <w:lang w:val="id-ID"/>
        </w:rPr>
        <w:t xml:space="preserve">. </w:t>
      </w:r>
    </w:p>
    <w:p w14:paraId="5AD11107" w14:textId="77777777" w:rsidR="000E64B3" w:rsidRDefault="000E64B3" w:rsidP="0019025E">
      <w:pPr>
        <w:spacing w:after="0" w:line="240" w:lineRule="auto"/>
        <w:jc w:val="both"/>
        <w:rPr>
          <w:rFonts w:ascii="Times New Roman" w:hAnsi="Times New Roman" w:cs="Times New Roman"/>
          <w:sz w:val="24"/>
          <w:szCs w:val="24"/>
          <w:lang w:val="id-ID"/>
        </w:rPr>
      </w:pPr>
    </w:p>
    <w:p w14:paraId="2187322E" w14:textId="77777777" w:rsidR="000E64B3" w:rsidRDefault="000E64B3" w:rsidP="0019025E">
      <w:pPr>
        <w:spacing w:after="0" w:line="240" w:lineRule="auto"/>
        <w:jc w:val="both"/>
        <w:rPr>
          <w:rFonts w:ascii="Times New Roman" w:hAnsi="Times New Roman" w:cs="Times New Roman"/>
          <w:b/>
          <w:i/>
          <w:sz w:val="24"/>
          <w:szCs w:val="24"/>
          <w:lang w:val="id-ID"/>
        </w:rPr>
      </w:pPr>
      <w:r w:rsidRPr="000E64B3">
        <w:rPr>
          <w:rFonts w:ascii="Times New Roman" w:hAnsi="Times New Roman" w:cs="Times New Roman"/>
          <w:b/>
          <w:sz w:val="24"/>
          <w:szCs w:val="24"/>
          <w:lang w:val="id-ID"/>
        </w:rPr>
        <w:t xml:space="preserve">Tabel 4.5 Uji </w:t>
      </w:r>
      <w:r w:rsidRPr="000E64B3">
        <w:rPr>
          <w:rFonts w:ascii="Times New Roman" w:hAnsi="Times New Roman" w:cs="Times New Roman"/>
          <w:b/>
          <w:i/>
          <w:sz w:val="24"/>
          <w:szCs w:val="24"/>
          <w:lang w:val="id-ID"/>
        </w:rPr>
        <w:t>Wilcoxon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8"/>
        <w:gridCol w:w="1160"/>
        <w:gridCol w:w="1037"/>
      </w:tblGrid>
      <w:tr w:rsidR="000E64B3" w:rsidRPr="00DB0D28" w14:paraId="49E1545D" w14:textId="77777777" w:rsidTr="006100A3">
        <w:tc>
          <w:tcPr>
            <w:tcW w:w="1418" w:type="dxa"/>
            <w:vAlign w:val="bottom"/>
          </w:tcPr>
          <w:p w14:paraId="5A9CD31F" w14:textId="77777777" w:rsidR="000E64B3" w:rsidRPr="00DB0D28" w:rsidRDefault="000E64B3" w:rsidP="0019025E">
            <w:pPr>
              <w:jc w:val="center"/>
              <w:rPr>
                <w:rFonts w:ascii="Times New Roman" w:hAnsi="Times New Roman" w:cs="Times New Roman"/>
                <w:b/>
                <w:lang w:val="id-ID"/>
              </w:rPr>
            </w:pPr>
            <w:r w:rsidRPr="00DB0D28">
              <w:rPr>
                <w:rFonts w:ascii="Times New Roman" w:hAnsi="Times New Roman" w:cs="Times New Roman"/>
                <w:b/>
                <w:lang w:val="id-ID"/>
              </w:rPr>
              <w:t>Variabel</w:t>
            </w:r>
          </w:p>
        </w:tc>
        <w:tc>
          <w:tcPr>
            <w:tcW w:w="1160" w:type="dxa"/>
            <w:tcBorders>
              <w:bottom w:val="single" w:sz="4" w:space="0" w:color="auto"/>
            </w:tcBorders>
            <w:vAlign w:val="bottom"/>
          </w:tcPr>
          <w:p w14:paraId="4D5C1FE2" w14:textId="77777777" w:rsidR="000E64B3" w:rsidRPr="00DB0D28" w:rsidRDefault="000E64B3" w:rsidP="0019025E">
            <w:pPr>
              <w:jc w:val="center"/>
              <w:rPr>
                <w:rFonts w:ascii="Times New Roman" w:hAnsi="Times New Roman" w:cs="Times New Roman"/>
                <w:b/>
                <w:lang w:val="id-ID"/>
              </w:rPr>
            </w:pPr>
            <w:r w:rsidRPr="00DB0D28">
              <w:rPr>
                <w:rFonts w:ascii="Times New Roman" w:hAnsi="Times New Roman" w:cs="Times New Roman"/>
                <w:b/>
                <w:lang w:val="id-ID"/>
              </w:rPr>
              <w:t>Z</w:t>
            </w:r>
          </w:p>
        </w:tc>
        <w:tc>
          <w:tcPr>
            <w:tcW w:w="1037" w:type="dxa"/>
            <w:tcBorders>
              <w:bottom w:val="single" w:sz="4" w:space="0" w:color="auto"/>
            </w:tcBorders>
            <w:vAlign w:val="bottom"/>
          </w:tcPr>
          <w:p w14:paraId="623FEFD9" w14:textId="77777777" w:rsidR="000E64B3" w:rsidRPr="00DB0D28" w:rsidRDefault="000E64B3" w:rsidP="0019025E">
            <w:pPr>
              <w:jc w:val="center"/>
              <w:rPr>
                <w:rFonts w:ascii="Times New Roman" w:hAnsi="Times New Roman" w:cs="Times New Roman"/>
                <w:b/>
                <w:i/>
                <w:lang w:val="id-ID"/>
              </w:rPr>
            </w:pPr>
            <w:r w:rsidRPr="00DB0D28">
              <w:rPr>
                <w:rFonts w:ascii="Times New Roman" w:hAnsi="Times New Roman" w:cs="Times New Roman"/>
                <w:b/>
                <w:i/>
                <w:lang w:val="id-ID"/>
              </w:rPr>
              <w:t>P Value</w:t>
            </w:r>
          </w:p>
        </w:tc>
      </w:tr>
      <w:tr w:rsidR="000E64B3" w:rsidRPr="00DB0D28" w14:paraId="4B92779A" w14:textId="77777777" w:rsidTr="006100A3">
        <w:tc>
          <w:tcPr>
            <w:tcW w:w="1418" w:type="dxa"/>
            <w:vAlign w:val="center"/>
          </w:tcPr>
          <w:p w14:paraId="646E4947" w14:textId="77777777" w:rsidR="000E64B3" w:rsidRPr="00DB0D28" w:rsidRDefault="000E64B3" w:rsidP="0019025E">
            <w:pPr>
              <w:jc w:val="both"/>
              <w:rPr>
                <w:rFonts w:ascii="Times New Roman" w:hAnsi="Times New Roman" w:cs="Times New Roman"/>
                <w:lang w:val="id-ID"/>
              </w:rPr>
            </w:pPr>
            <w:r w:rsidRPr="00DB0D28">
              <w:rPr>
                <w:rFonts w:ascii="Times New Roman" w:hAnsi="Times New Roman" w:cs="Times New Roman"/>
                <w:lang w:val="id-ID"/>
              </w:rPr>
              <w:t>Tekanan darah sebelum dilakukan pemberian rendam kaki air hangat dengan garam</w:t>
            </w:r>
          </w:p>
        </w:tc>
        <w:tc>
          <w:tcPr>
            <w:tcW w:w="1160" w:type="dxa"/>
            <w:tcBorders>
              <w:bottom w:val="nil"/>
            </w:tcBorders>
            <w:vAlign w:val="center"/>
          </w:tcPr>
          <w:p w14:paraId="75FE0C4B" w14:textId="77777777" w:rsidR="000E64B3" w:rsidRPr="00DB0D28" w:rsidRDefault="000E64B3" w:rsidP="0019025E">
            <w:pPr>
              <w:jc w:val="center"/>
              <w:rPr>
                <w:rFonts w:ascii="Times New Roman" w:hAnsi="Times New Roman" w:cs="Times New Roman"/>
                <w:lang w:val="id-ID"/>
              </w:rPr>
            </w:pPr>
          </w:p>
          <w:p w14:paraId="2E2AA1D7" w14:textId="77777777" w:rsidR="000E64B3" w:rsidRPr="00DB0D28" w:rsidRDefault="000E64B3" w:rsidP="0019025E">
            <w:pPr>
              <w:jc w:val="center"/>
              <w:rPr>
                <w:rFonts w:ascii="Times New Roman" w:hAnsi="Times New Roman" w:cs="Times New Roman"/>
                <w:lang w:val="id-ID"/>
              </w:rPr>
            </w:pPr>
          </w:p>
          <w:p w14:paraId="348F940A" w14:textId="77777777" w:rsidR="000E64B3" w:rsidRPr="00DB0D28" w:rsidRDefault="000E64B3" w:rsidP="0019025E">
            <w:pPr>
              <w:jc w:val="center"/>
              <w:rPr>
                <w:rFonts w:ascii="Times New Roman" w:hAnsi="Times New Roman" w:cs="Times New Roman"/>
                <w:lang w:val="id-ID"/>
              </w:rPr>
            </w:pPr>
          </w:p>
          <w:p w14:paraId="032F22CC" w14:textId="77777777" w:rsidR="006100A3" w:rsidRPr="00DB0D28" w:rsidRDefault="006100A3" w:rsidP="0019025E">
            <w:pPr>
              <w:jc w:val="center"/>
              <w:rPr>
                <w:rFonts w:ascii="Times New Roman" w:hAnsi="Times New Roman" w:cs="Times New Roman"/>
                <w:lang w:val="id-ID"/>
              </w:rPr>
            </w:pPr>
          </w:p>
          <w:p w14:paraId="42569372" w14:textId="77777777" w:rsidR="006100A3" w:rsidRPr="00DB0D28" w:rsidRDefault="006100A3" w:rsidP="0019025E">
            <w:pPr>
              <w:jc w:val="center"/>
              <w:rPr>
                <w:rFonts w:ascii="Times New Roman" w:hAnsi="Times New Roman" w:cs="Times New Roman"/>
                <w:lang w:val="id-ID"/>
              </w:rPr>
            </w:pPr>
          </w:p>
          <w:p w14:paraId="0E63641F" w14:textId="77777777" w:rsidR="006100A3" w:rsidRPr="00DB0D28" w:rsidRDefault="006100A3" w:rsidP="0019025E">
            <w:pPr>
              <w:jc w:val="center"/>
              <w:rPr>
                <w:rFonts w:ascii="Times New Roman" w:hAnsi="Times New Roman" w:cs="Times New Roman"/>
                <w:lang w:val="id-ID"/>
              </w:rPr>
            </w:pPr>
          </w:p>
          <w:p w14:paraId="1604AC5E" w14:textId="77777777" w:rsidR="006100A3" w:rsidRPr="00DB0D28" w:rsidRDefault="006100A3" w:rsidP="0019025E">
            <w:pPr>
              <w:jc w:val="center"/>
              <w:rPr>
                <w:rFonts w:ascii="Times New Roman" w:hAnsi="Times New Roman" w:cs="Times New Roman"/>
                <w:lang w:val="id-ID"/>
              </w:rPr>
            </w:pPr>
          </w:p>
          <w:p w14:paraId="4C5540FA" w14:textId="77777777" w:rsidR="006100A3" w:rsidRPr="00DB0D28" w:rsidRDefault="006100A3" w:rsidP="0019025E">
            <w:pPr>
              <w:jc w:val="center"/>
              <w:rPr>
                <w:rFonts w:ascii="Times New Roman" w:hAnsi="Times New Roman" w:cs="Times New Roman"/>
                <w:lang w:val="id-ID"/>
              </w:rPr>
            </w:pPr>
          </w:p>
          <w:p w14:paraId="7DAAA4D0" w14:textId="77777777" w:rsidR="000E64B3" w:rsidRPr="00DB0D28" w:rsidRDefault="000E64B3" w:rsidP="0019025E">
            <w:pPr>
              <w:jc w:val="center"/>
              <w:rPr>
                <w:rFonts w:ascii="Times New Roman" w:hAnsi="Times New Roman" w:cs="Times New Roman"/>
                <w:lang w:val="id-ID"/>
              </w:rPr>
            </w:pPr>
            <w:r w:rsidRPr="00DB0D28">
              <w:rPr>
                <w:rFonts w:ascii="Times New Roman" w:hAnsi="Times New Roman" w:cs="Times New Roman"/>
                <w:lang w:val="id-ID"/>
              </w:rPr>
              <w:t>-5.488ᵇ</w:t>
            </w:r>
          </w:p>
        </w:tc>
        <w:tc>
          <w:tcPr>
            <w:tcW w:w="1037" w:type="dxa"/>
            <w:tcBorders>
              <w:bottom w:val="nil"/>
            </w:tcBorders>
            <w:vAlign w:val="center"/>
          </w:tcPr>
          <w:p w14:paraId="1681B248" w14:textId="77777777" w:rsidR="000E64B3" w:rsidRPr="00DB0D28" w:rsidRDefault="000E64B3" w:rsidP="0019025E">
            <w:pPr>
              <w:jc w:val="center"/>
              <w:rPr>
                <w:rFonts w:ascii="Times New Roman" w:hAnsi="Times New Roman" w:cs="Times New Roman"/>
                <w:lang w:val="id-ID"/>
              </w:rPr>
            </w:pPr>
          </w:p>
          <w:p w14:paraId="08A12B3B" w14:textId="77777777" w:rsidR="000E64B3" w:rsidRPr="00DB0D28" w:rsidRDefault="000E64B3" w:rsidP="0019025E">
            <w:pPr>
              <w:jc w:val="center"/>
              <w:rPr>
                <w:rFonts w:ascii="Times New Roman" w:hAnsi="Times New Roman" w:cs="Times New Roman"/>
                <w:lang w:val="id-ID"/>
              </w:rPr>
            </w:pPr>
          </w:p>
          <w:p w14:paraId="2A043D51" w14:textId="77777777" w:rsidR="000E64B3" w:rsidRPr="00DB0D28" w:rsidRDefault="000E64B3" w:rsidP="0019025E">
            <w:pPr>
              <w:jc w:val="center"/>
              <w:rPr>
                <w:rFonts w:ascii="Times New Roman" w:hAnsi="Times New Roman" w:cs="Times New Roman"/>
                <w:lang w:val="id-ID"/>
              </w:rPr>
            </w:pPr>
          </w:p>
          <w:p w14:paraId="7FB11FD1" w14:textId="77777777" w:rsidR="006100A3" w:rsidRPr="00DB0D28" w:rsidRDefault="006100A3" w:rsidP="0019025E">
            <w:pPr>
              <w:jc w:val="center"/>
              <w:rPr>
                <w:rFonts w:ascii="Times New Roman" w:hAnsi="Times New Roman" w:cs="Times New Roman"/>
                <w:lang w:val="id-ID"/>
              </w:rPr>
            </w:pPr>
          </w:p>
          <w:p w14:paraId="491E9B7F" w14:textId="77777777" w:rsidR="006100A3" w:rsidRPr="00DB0D28" w:rsidRDefault="006100A3" w:rsidP="0019025E">
            <w:pPr>
              <w:jc w:val="center"/>
              <w:rPr>
                <w:rFonts w:ascii="Times New Roman" w:hAnsi="Times New Roman" w:cs="Times New Roman"/>
                <w:lang w:val="id-ID"/>
              </w:rPr>
            </w:pPr>
          </w:p>
          <w:p w14:paraId="364039AB" w14:textId="77777777" w:rsidR="006100A3" w:rsidRPr="00DB0D28" w:rsidRDefault="006100A3" w:rsidP="0019025E">
            <w:pPr>
              <w:jc w:val="center"/>
              <w:rPr>
                <w:rFonts w:ascii="Times New Roman" w:hAnsi="Times New Roman" w:cs="Times New Roman"/>
                <w:lang w:val="id-ID"/>
              </w:rPr>
            </w:pPr>
          </w:p>
          <w:p w14:paraId="58F1297D" w14:textId="77777777" w:rsidR="006100A3" w:rsidRPr="00DB0D28" w:rsidRDefault="006100A3" w:rsidP="0019025E">
            <w:pPr>
              <w:jc w:val="center"/>
              <w:rPr>
                <w:rFonts w:ascii="Times New Roman" w:hAnsi="Times New Roman" w:cs="Times New Roman"/>
                <w:lang w:val="id-ID"/>
              </w:rPr>
            </w:pPr>
          </w:p>
          <w:p w14:paraId="36D18E7B" w14:textId="77777777" w:rsidR="006100A3" w:rsidRPr="00DB0D28" w:rsidRDefault="006100A3" w:rsidP="0019025E">
            <w:pPr>
              <w:jc w:val="center"/>
              <w:rPr>
                <w:rFonts w:ascii="Times New Roman" w:hAnsi="Times New Roman" w:cs="Times New Roman"/>
                <w:lang w:val="id-ID"/>
              </w:rPr>
            </w:pPr>
          </w:p>
          <w:p w14:paraId="2053D802" w14:textId="77777777" w:rsidR="000E64B3" w:rsidRPr="00DB0D28" w:rsidRDefault="000E64B3" w:rsidP="0019025E">
            <w:pPr>
              <w:jc w:val="center"/>
              <w:rPr>
                <w:rFonts w:ascii="Times New Roman" w:hAnsi="Times New Roman" w:cs="Times New Roman"/>
                <w:lang w:val="id-ID"/>
              </w:rPr>
            </w:pPr>
            <w:r w:rsidRPr="00DB0D28">
              <w:rPr>
                <w:rFonts w:ascii="Times New Roman" w:hAnsi="Times New Roman" w:cs="Times New Roman"/>
                <w:lang w:val="id-ID"/>
              </w:rPr>
              <w:t>0,000</w:t>
            </w:r>
          </w:p>
        </w:tc>
      </w:tr>
      <w:tr w:rsidR="000E64B3" w:rsidRPr="00DB0D28" w14:paraId="0CBEA234" w14:textId="77777777" w:rsidTr="006100A3">
        <w:tc>
          <w:tcPr>
            <w:tcW w:w="1418" w:type="dxa"/>
            <w:vAlign w:val="center"/>
          </w:tcPr>
          <w:p w14:paraId="4D033599" w14:textId="77777777" w:rsidR="000E64B3" w:rsidRPr="00DB0D28" w:rsidRDefault="000E64B3" w:rsidP="0019025E">
            <w:pPr>
              <w:jc w:val="both"/>
              <w:rPr>
                <w:rFonts w:ascii="Times New Roman" w:hAnsi="Times New Roman" w:cs="Times New Roman"/>
                <w:lang w:val="id-ID"/>
              </w:rPr>
            </w:pPr>
            <w:r w:rsidRPr="00DB0D28">
              <w:rPr>
                <w:rFonts w:ascii="Times New Roman" w:hAnsi="Times New Roman" w:cs="Times New Roman"/>
                <w:lang w:val="id-ID"/>
              </w:rPr>
              <w:t>Tekanan darah sesudah dilakukan pemberian rendam kaki air hangat dengan garam</w:t>
            </w:r>
          </w:p>
        </w:tc>
        <w:tc>
          <w:tcPr>
            <w:tcW w:w="1160" w:type="dxa"/>
            <w:tcBorders>
              <w:top w:val="nil"/>
            </w:tcBorders>
            <w:vAlign w:val="center"/>
          </w:tcPr>
          <w:p w14:paraId="0F2C0294" w14:textId="77777777" w:rsidR="000E64B3" w:rsidRPr="00DB0D28" w:rsidRDefault="000E64B3" w:rsidP="0019025E">
            <w:pPr>
              <w:jc w:val="center"/>
              <w:rPr>
                <w:rFonts w:ascii="Times New Roman" w:hAnsi="Times New Roman" w:cs="Times New Roman"/>
                <w:lang w:val="id-ID"/>
              </w:rPr>
            </w:pPr>
          </w:p>
        </w:tc>
        <w:tc>
          <w:tcPr>
            <w:tcW w:w="1037" w:type="dxa"/>
            <w:tcBorders>
              <w:top w:val="nil"/>
            </w:tcBorders>
            <w:vAlign w:val="center"/>
          </w:tcPr>
          <w:p w14:paraId="266BB2FF" w14:textId="77777777" w:rsidR="000E64B3" w:rsidRPr="00DB0D28" w:rsidRDefault="000E64B3" w:rsidP="0019025E">
            <w:pPr>
              <w:jc w:val="center"/>
              <w:rPr>
                <w:rFonts w:ascii="Times New Roman" w:hAnsi="Times New Roman" w:cs="Times New Roman"/>
                <w:lang w:val="id-ID"/>
              </w:rPr>
            </w:pPr>
          </w:p>
        </w:tc>
      </w:tr>
    </w:tbl>
    <w:p w14:paraId="086155E6" w14:textId="77777777" w:rsidR="00DD063E" w:rsidRDefault="006100A3" w:rsidP="0019025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Sumber : Data Primer 2023</w:t>
      </w:r>
    </w:p>
    <w:p w14:paraId="19290417" w14:textId="77777777" w:rsidR="004F10F6" w:rsidRDefault="004F10F6" w:rsidP="0019025E">
      <w:pPr>
        <w:spacing w:after="0" w:line="240" w:lineRule="auto"/>
        <w:jc w:val="both"/>
        <w:rPr>
          <w:rFonts w:ascii="Times New Roman" w:hAnsi="Times New Roman" w:cs="Times New Roman"/>
          <w:sz w:val="24"/>
          <w:szCs w:val="24"/>
          <w:lang w:val="id-ID"/>
        </w:rPr>
      </w:pPr>
    </w:p>
    <w:p w14:paraId="5DC10EBE" w14:textId="751C79EF" w:rsidR="0084134F" w:rsidRDefault="0084134F" w:rsidP="00DB0D2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Berdasarkan tabel 4.5 </w:t>
      </w:r>
      <w:r w:rsidRPr="0084134F">
        <w:rPr>
          <w:rFonts w:ascii="Times New Roman" w:hAnsi="Times New Roman" w:cs="Times New Roman"/>
          <w:sz w:val="24"/>
          <w:szCs w:val="24"/>
          <w:lang w:val="id-ID"/>
        </w:rPr>
        <w:t xml:space="preserve">hasil analisis dengan uji </w:t>
      </w:r>
      <w:r w:rsidRPr="002F3E23">
        <w:rPr>
          <w:rFonts w:ascii="Times New Roman" w:hAnsi="Times New Roman" w:cs="Times New Roman"/>
          <w:i/>
          <w:sz w:val="24"/>
          <w:szCs w:val="24"/>
          <w:lang w:val="id-ID"/>
        </w:rPr>
        <w:t>Wilcoxon</w:t>
      </w:r>
      <w:r w:rsidRPr="0084134F">
        <w:rPr>
          <w:rFonts w:ascii="Times New Roman" w:hAnsi="Times New Roman" w:cs="Times New Roman"/>
          <w:sz w:val="24"/>
          <w:szCs w:val="24"/>
          <w:lang w:val="id-ID"/>
        </w:rPr>
        <w:t xml:space="preserve"> menunjukkan bahwa nilai P-Value 0,000 (p&lt;0,05) yang artinya Ha diterima dan Ho ditolak. Berdasarkan data tersebut dapat disimpulkan bahwa terdapat pengaruh rendam kaki </w:t>
      </w:r>
      <w:r w:rsidRPr="0084134F">
        <w:rPr>
          <w:rFonts w:ascii="Times New Roman" w:hAnsi="Times New Roman" w:cs="Times New Roman"/>
          <w:sz w:val="24"/>
          <w:szCs w:val="24"/>
          <w:lang w:val="id-ID"/>
        </w:rPr>
        <w:t>air hangat dengan garam terhadap tekanan darah pada penderita hipertensi di Desa Joho Kecamatan Mojolaban.</w:t>
      </w:r>
      <w:r>
        <w:rPr>
          <w:rFonts w:ascii="Times New Roman" w:hAnsi="Times New Roman" w:cs="Times New Roman"/>
          <w:sz w:val="24"/>
          <w:szCs w:val="24"/>
          <w:lang w:val="id-ID"/>
        </w:rPr>
        <w:t xml:space="preserve"> </w:t>
      </w:r>
    </w:p>
    <w:p w14:paraId="0998DB2D" w14:textId="77777777" w:rsidR="00F63A0D" w:rsidRDefault="00F63A0D" w:rsidP="0019025E">
      <w:pPr>
        <w:spacing w:after="0" w:line="240" w:lineRule="auto"/>
        <w:jc w:val="both"/>
        <w:rPr>
          <w:rFonts w:ascii="Times New Roman" w:hAnsi="Times New Roman" w:cs="Times New Roman"/>
          <w:b/>
          <w:sz w:val="24"/>
          <w:szCs w:val="24"/>
          <w:lang w:val="id-ID"/>
        </w:rPr>
      </w:pPr>
    </w:p>
    <w:p w14:paraId="525F8243" w14:textId="2B702DC6" w:rsidR="0084134F" w:rsidRDefault="00F63A0D" w:rsidP="0019025E">
      <w:pPr>
        <w:spacing w:after="0" w:line="240" w:lineRule="auto"/>
        <w:jc w:val="both"/>
        <w:rPr>
          <w:rFonts w:ascii="Times New Roman" w:hAnsi="Times New Roman" w:cs="Times New Roman"/>
          <w:sz w:val="24"/>
          <w:szCs w:val="24"/>
          <w:lang w:val="id-ID"/>
        </w:rPr>
      </w:pPr>
      <w:r w:rsidRPr="00242010">
        <w:rPr>
          <w:rFonts w:ascii="Times New Roman" w:hAnsi="Times New Roman" w:cs="Times New Roman"/>
          <w:b/>
          <w:sz w:val="24"/>
          <w:szCs w:val="24"/>
          <w:lang w:val="id-ID"/>
        </w:rPr>
        <w:t>PEMBAHASAN</w:t>
      </w:r>
    </w:p>
    <w:p w14:paraId="00426039" w14:textId="13114571" w:rsidR="00D57781" w:rsidRPr="00DB0D28" w:rsidRDefault="00D57781"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 xml:space="preserve">Rata-rata usia responden adalah 58,03 tahun dengan usia tertua 82 tahun dan usia termuda 39 tahun. Sejalan dengan pendapat Noviyanti (2015) bahwa semakin bertambah umur sesorang, semakin banyak pula penyakit yang muncul dan sering diderita. Pada usia lanjut akan terjadi berbagai kemunduran pada organ tubuh, maka dari itu mudah sekali terkena penyakit seperti hipertensi. </w:t>
      </w:r>
      <w:r w:rsidRPr="00DB0D28">
        <w:rPr>
          <w:rFonts w:ascii="Times New Roman" w:hAnsi="Times New Roman" w:cs="Times New Roman"/>
          <w:sz w:val="24"/>
          <w:szCs w:val="24"/>
          <w:lang w:val="id-ID"/>
        </w:rPr>
        <w:tab/>
        <w:t>Peneliti menyimpulkan bahwa pada penelitian ini mayoritas kejadian hipertensi terjadi pada lansia, karena dinding arteri akan mengalami penebalan, pada lapisan otot terdapat penumpukan zat kolagen sehingga menyebabkan kaku dan sempitnya pembuluh darah.</w:t>
      </w:r>
    </w:p>
    <w:p w14:paraId="21CE1C69" w14:textId="77777777" w:rsidR="00D57781" w:rsidRPr="00DB0D28" w:rsidRDefault="00D57781"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 xml:space="preserve">Berdasarkan penelitian Elvira (2019) menyatakan bahwa hal ini dikarenakan terutama pada penderita hipertensi dewasa tua dan lansia, sebelum memasuki masa menopouse perempuan mulai kehilangan hormon esterogen sedikit demi sedikit dan </w:t>
      </w:r>
      <w:r w:rsidRPr="00DB0D28">
        <w:rPr>
          <w:rFonts w:ascii="Times New Roman" w:hAnsi="Times New Roman" w:cs="Times New Roman"/>
          <w:sz w:val="24"/>
          <w:szCs w:val="24"/>
          <w:lang w:val="id-ID"/>
        </w:rPr>
        <w:lastRenderedPageBreak/>
        <w:t>sampai masanya hormon esterogen harus mengalami perubahan sesuai dengan umur perempuan, yaitu dimulai sekitar umur 45-55 tahun. Bahwa perempuan menopause mengalami perubahan hormonal yang menyebabkan kenaikan berat badan dan tekanan darah menjadi lebih reaktif terhadap konsumsi natrium, sehingga mengakibatkan peningkatan tekanan darah.</w:t>
      </w:r>
    </w:p>
    <w:p w14:paraId="5EBEA5A5" w14:textId="44A8FBBB" w:rsidR="00D57781" w:rsidRPr="00DB0D28" w:rsidRDefault="00D57781"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 xml:space="preserve">Sejalan dengan penelitian Santoso (2015) diperoleh hasil sebelum dilakukan terapi rendam kaki air hangat dari 16 responden sebanyak 9 responden (56,25%) mengalami hipertensi derajat I dan 7 responden (43,75) mengalami hipertensi derajat II. Hipertensi merupakan suatu gejala penyakit degeneratif kardiovaskuler yang paling banyak dialami oleh lansia dan belum dapat diketahui dengan pasti penyebabnya (Hernawan &amp; Rosyid, 2017). Menurut (Junaedi dkk,2013) mengatakan bahwa prevalensi hipertensi meningkat seiring dengan bertambahnya usia. Hal ini disebabkan karena perubahan alami pada jantung, pembuluh darah, dan kadar hormon dapat meningkatkan tekanan darah seiring </w:t>
      </w:r>
      <w:r w:rsidRPr="00DB0D28">
        <w:rPr>
          <w:rFonts w:ascii="Times New Roman" w:hAnsi="Times New Roman" w:cs="Times New Roman"/>
          <w:sz w:val="24"/>
          <w:szCs w:val="24"/>
          <w:lang w:val="id-ID"/>
        </w:rPr>
        <w:t>dengan bertambahnya usia. Hipertensi dapat disebabkan oleh beberapa faktor antara lain faktor usia, riwayat keturunan, jenis kelamin, faktor lingkungan (Kusuma,2015).</w:t>
      </w:r>
    </w:p>
    <w:p w14:paraId="7EC4C52E" w14:textId="77777777" w:rsidR="00D57781" w:rsidRPr="00DB0D28" w:rsidRDefault="00D57781"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ab/>
        <w:t>Menurut asumsi peneliti hipertensi dapat terjadi akibat faktor genetik atau keturunan, serta gaya hidup yang tidak sehat. Seiring dengan bertambahnya usia hipertensi dapat meningkat pada penderita hipertensi.</w:t>
      </w:r>
    </w:p>
    <w:p w14:paraId="4460C10F" w14:textId="13FD7D83" w:rsidR="00D57781" w:rsidRPr="00DB0D28" w:rsidRDefault="00D57781"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 xml:space="preserve">Berdasarkan penelitian Prananda (2017) menunjukkan hasil sesudah diberikan redam kaki air hangat tekanan darah responden berada pada tekanan darah Grade I sebesar 14 responden (50,0%). Garam adalah kumpulan senyawa kimia dengan penyusun terbesarnya adalah natrium klorida (NaCl). Secara normal tubuh dapat menjaga keseimbangan natrium diluar sel dan kalium didalam sel jika kadar natrium didalam tubuh. Manfaat merendam kaki dengan air hangat ini adalah efek fisik panasnya atau dengan hangatnya yang dapat menyebabkan zat cair, padat, dan gas mengalami pemuaian ke segala arah dan dapat </w:t>
      </w:r>
      <w:r w:rsidRPr="00DB0D28">
        <w:rPr>
          <w:rFonts w:ascii="Times New Roman" w:hAnsi="Times New Roman" w:cs="Times New Roman"/>
          <w:sz w:val="24"/>
          <w:szCs w:val="24"/>
          <w:lang w:val="id-ID"/>
        </w:rPr>
        <w:lastRenderedPageBreak/>
        <w:t>meningkatkan reaksi kimia dan pada jaringan akan terjadi metabolisme seiring dengan peningkatan sirkulasi darah. Secara fisiologis respon tubuh terhadap panas yaitu menyebabkan pelebaran pembuluh darah, menurunkan kekentalan darah, dan dapat mengurangi ketegangan pada otot.</w:t>
      </w:r>
    </w:p>
    <w:p w14:paraId="174FEAE7" w14:textId="77777777" w:rsidR="00DB0D28" w:rsidRPr="00DB0D28" w:rsidRDefault="00D57781"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ab/>
        <w:t>Menurut peneliti rendam kaki air hangat dengan garam efektif untuk menurunkan tekanan darah tinggi. Rendam kaki air hangat dengan garam sangat efektif dan praktis sehingga dapat dilakukan mandiri oleh penderita hipertensi dirumah</w:t>
      </w:r>
      <w:r w:rsidR="00DB0D28" w:rsidRPr="00DB0D28">
        <w:rPr>
          <w:rFonts w:ascii="Times New Roman" w:hAnsi="Times New Roman" w:cs="Times New Roman"/>
          <w:sz w:val="24"/>
          <w:szCs w:val="24"/>
          <w:lang w:val="id-ID"/>
        </w:rPr>
        <w:t>.</w:t>
      </w:r>
    </w:p>
    <w:p w14:paraId="176B1A57" w14:textId="0709A01B" w:rsidR="00DB0D28" w:rsidRPr="00DB0D28" w:rsidRDefault="00DB0D28"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 xml:space="preserve">Garam mengandung senyawa kimia dengan penyusun terbesarnya adalah natrium klorida (NaCl), natrium berfungsi untuk menjaga keseimbangan asam basa di dalam tubuh dengan mengimbangi zat-zat yang membentuk asam dan berperan dalam transmisi saraf dan kontraksi otot. Garam mempunyai fungsi diantaranya adalah mengeluarkan kelebihan keasaman dari sel-sel otak, antihistamin alami yang sangat kuat, unsur anti stress, mempertahankan kebugaran dan kekuatan otot, </w:t>
      </w:r>
      <w:r w:rsidRPr="00DB0D28">
        <w:rPr>
          <w:rFonts w:ascii="Times New Roman" w:hAnsi="Times New Roman" w:cs="Times New Roman"/>
          <w:sz w:val="24"/>
          <w:szCs w:val="24"/>
          <w:lang w:val="id-ID"/>
        </w:rPr>
        <w:t>menstabilkan denyut jantung yang tidak teratur, mengilangkan racun dalam tubuh (Nurainies,2016). Berdasarkan penelitian Harnani &amp; Axmalia (2017) mengemukakan bahwa terapi rendam kaki air hangat dapat dijadikan sebagai tindakan mandiri untuk menurunkan tekanan darah pada penderita hipertensi disamping terapi farmakologi.</w:t>
      </w:r>
    </w:p>
    <w:p w14:paraId="02DE36CE" w14:textId="5E86052D" w:rsidR="00DB0D28" w:rsidRPr="00DB0D28" w:rsidRDefault="00DB0D28" w:rsidP="00DB0D28">
      <w:pPr>
        <w:spacing w:after="0" w:line="360" w:lineRule="auto"/>
        <w:ind w:firstLine="720"/>
        <w:jc w:val="both"/>
        <w:rPr>
          <w:rFonts w:ascii="Times New Roman" w:hAnsi="Times New Roman" w:cs="Times New Roman"/>
          <w:sz w:val="24"/>
          <w:szCs w:val="24"/>
          <w:lang w:val="id-ID"/>
        </w:rPr>
      </w:pPr>
      <w:r w:rsidRPr="00DB0D28">
        <w:rPr>
          <w:rFonts w:ascii="Times New Roman" w:hAnsi="Times New Roman" w:cs="Times New Roman"/>
          <w:sz w:val="24"/>
          <w:szCs w:val="24"/>
          <w:lang w:val="id-ID"/>
        </w:rPr>
        <w:tab/>
        <w:t>Peneliti</w:t>
      </w:r>
      <w:r>
        <w:rPr>
          <w:rFonts w:ascii="Times New Roman" w:hAnsi="Times New Roman" w:cs="Times New Roman"/>
          <w:sz w:val="24"/>
          <w:szCs w:val="24"/>
          <w:lang w:val="id-ID"/>
        </w:rPr>
        <w:t xml:space="preserve"> </w:t>
      </w:r>
      <w:r w:rsidRPr="00DB0D28">
        <w:rPr>
          <w:rFonts w:ascii="Times New Roman" w:hAnsi="Times New Roman" w:cs="Times New Roman"/>
          <w:sz w:val="24"/>
          <w:szCs w:val="24"/>
          <w:lang w:val="id-ID"/>
        </w:rPr>
        <w:t>menyimpulkan bahwa pemberian terapi rendam kaki air hangat dengan garam terjadi penurunan tekanan darah yang signifikan, oleh karena itu rendam kaki air hangat dengan garam dapat dilakukan secara mandiri di rumah.</w:t>
      </w:r>
    </w:p>
    <w:p w14:paraId="5F3BE272" w14:textId="77777777" w:rsidR="00DB0D28" w:rsidRPr="00DD063E" w:rsidRDefault="00DB0D28" w:rsidP="00D57781">
      <w:pPr>
        <w:spacing w:after="0" w:line="240" w:lineRule="auto"/>
        <w:jc w:val="both"/>
        <w:rPr>
          <w:rFonts w:ascii="Times New Roman" w:hAnsi="Times New Roman" w:cs="Times New Roman"/>
          <w:sz w:val="24"/>
          <w:szCs w:val="24"/>
          <w:lang w:val="id-ID"/>
        </w:rPr>
      </w:pPr>
    </w:p>
    <w:p w14:paraId="35152C1E" w14:textId="2EDA298B" w:rsidR="0084134F" w:rsidRDefault="0084134F" w:rsidP="0019025E">
      <w:pPr>
        <w:spacing w:after="0" w:line="240" w:lineRule="auto"/>
        <w:jc w:val="both"/>
        <w:rPr>
          <w:rFonts w:ascii="Times New Roman" w:hAnsi="Times New Roman" w:cs="Times New Roman"/>
          <w:b/>
          <w:sz w:val="24"/>
          <w:szCs w:val="24"/>
          <w:lang w:val="id-ID"/>
        </w:rPr>
      </w:pPr>
      <w:r w:rsidRPr="0084134F">
        <w:rPr>
          <w:rFonts w:ascii="Times New Roman" w:hAnsi="Times New Roman" w:cs="Times New Roman"/>
          <w:b/>
          <w:sz w:val="24"/>
          <w:szCs w:val="24"/>
          <w:lang w:val="id-ID"/>
        </w:rPr>
        <w:t>KESIMPULAN</w:t>
      </w:r>
    </w:p>
    <w:p w14:paraId="084A4455" w14:textId="77777777" w:rsidR="002F3E23" w:rsidRPr="002F3E23" w:rsidRDefault="002F3E23" w:rsidP="00DB0D28">
      <w:pPr>
        <w:pStyle w:val="ListParagraph"/>
        <w:numPr>
          <w:ilvl w:val="0"/>
          <w:numId w:val="2"/>
        </w:numPr>
        <w:spacing w:after="0" w:line="360" w:lineRule="auto"/>
        <w:ind w:left="284" w:right="-213"/>
        <w:jc w:val="both"/>
        <w:rPr>
          <w:rFonts w:ascii="Times New Roman" w:hAnsi="Times New Roman" w:cs="Times New Roman"/>
          <w:b/>
          <w:sz w:val="24"/>
          <w:szCs w:val="24"/>
          <w:lang w:val="id-ID"/>
        </w:rPr>
      </w:pPr>
      <w:r>
        <w:rPr>
          <w:rFonts w:ascii="Times New Roman" w:hAnsi="Times New Roman" w:cs="Times New Roman"/>
          <w:sz w:val="24"/>
          <w:szCs w:val="24"/>
          <w:lang w:val="id-ID"/>
        </w:rPr>
        <w:t>Rata-rata usia responden adalah 58,03 tahun dengan usia tertua 82 tahun dan usia termuda 39 tahun. Sebagaian besar responden adalah perempuan sebanyak 23 responden (59,0%).</w:t>
      </w:r>
    </w:p>
    <w:p w14:paraId="242C24A8" w14:textId="77777777" w:rsidR="002F3E23" w:rsidRPr="00DB0D28" w:rsidRDefault="002F3E23" w:rsidP="00DB0D28">
      <w:pPr>
        <w:pStyle w:val="ListParagraph"/>
        <w:numPr>
          <w:ilvl w:val="0"/>
          <w:numId w:val="2"/>
        </w:numPr>
        <w:spacing w:after="0" w:line="360" w:lineRule="auto"/>
        <w:ind w:left="284" w:right="-21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Tekanan darah sebelum diberikan rendam kaki air hangat dengan garam </w:t>
      </w:r>
      <w:r w:rsidRPr="00745F62">
        <w:rPr>
          <w:rFonts w:ascii="Times New Roman" w:hAnsi="Times New Roman" w:cs="Times New Roman"/>
          <w:sz w:val="24"/>
          <w:szCs w:val="24"/>
          <w:lang w:val="id-ID"/>
        </w:rPr>
        <w:t xml:space="preserve">rata-rata berada pada rentang 140 -159 mmHg sebesar 21 responden (53,8%), tekanan darah pada rentang </w:t>
      </w:r>
      <w:r w:rsidRPr="00745F62">
        <w:rPr>
          <w:rFonts w:ascii="Times New Roman" w:hAnsi="Times New Roman" w:cs="Times New Roman"/>
          <w:sz w:val="24"/>
          <w:szCs w:val="24"/>
          <w:lang w:val="id-ID"/>
        </w:rPr>
        <w:lastRenderedPageBreak/>
        <w:t>&gt;160 mmHg sebesar 18 responden (46,2%).</w:t>
      </w:r>
    </w:p>
    <w:p w14:paraId="4C870836" w14:textId="77777777" w:rsidR="002F3E23" w:rsidRPr="00DB0D28" w:rsidRDefault="002F3E23" w:rsidP="00DB0D28">
      <w:pPr>
        <w:pStyle w:val="ListParagraph"/>
        <w:numPr>
          <w:ilvl w:val="0"/>
          <w:numId w:val="2"/>
        </w:numPr>
        <w:spacing w:after="0" w:line="360" w:lineRule="auto"/>
        <w:ind w:left="284" w:right="-21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Tekanan darah sesudah diberikan rendam kaki air hangat dengan garam </w:t>
      </w:r>
      <w:r w:rsidRPr="00745F62">
        <w:rPr>
          <w:rFonts w:ascii="Times New Roman" w:hAnsi="Times New Roman" w:cs="Times New Roman"/>
          <w:sz w:val="24"/>
          <w:szCs w:val="24"/>
          <w:lang w:val="id-ID"/>
        </w:rPr>
        <w:t>rata-rata berada pada rentang 140 -159 mmHg sebesar 21 responden (53,8%), tekanan darah pada rentang 120 – 139 mmHg sebesar 16 responden (41,0%), dan tekanan darah pada rentang &gt;160 mmHg sebesar 2 responden (5,1%).</w:t>
      </w:r>
    </w:p>
    <w:p w14:paraId="7352EEE2" w14:textId="77777777" w:rsidR="002F3E23" w:rsidRPr="00DB0D28" w:rsidRDefault="002F3E23" w:rsidP="00DB0D28">
      <w:pPr>
        <w:pStyle w:val="ListParagraph"/>
        <w:numPr>
          <w:ilvl w:val="0"/>
          <w:numId w:val="2"/>
        </w:numPr>
        <w:spacing w:after="0" w:line="360" w:lineRule="auto"/>
        <w:ind w:left="284" w:right="-21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Adanya pengaruh rendam kaki air hangat dengan garam terhadap tekanan darah pada penderita hipertensi dengan hasil uji </w:t>
      </w:r>
      <w:r w:rsidRPr="00DB0D28">
        <w:rPr>
          <w:rFonts w:ascii="Times New Roman" w:hAnsi="Times New Roman" w:cs="Times New Roman"/>
          <w:sz w:val="24"/>
          <w:szCs w:val="24"/>
          <w:lang w:val="id-ID"/>
        </w:rPr>
        <w:t>Wilcoxon</w:t>
      </w:r>
      <w:r>
        <w:rPr>
          <w:rFonts w:ascii="Times New Roman" w:hAnsi="Times New Roman" w:cs="Times New Roman"/>
          <w:sz w:val="24"/>
          <w:szCs w:val="24"/>
          <w:lang w:val="id-ID"/>
        </w:rPr>
        <w:t xml:space="preserve"> terhadap sebelum dan sesudah mendapatkan perlakuan rendam kaki air hangat dengan garam diperoleh nilai dengan P-</w:t>
      </w:r>
      <w:r w:rsidRPr="00DB0D28">
        <w:rPr>
          <w:rFonts w:ascii="Times New Roman" w:hAnsi="Times New Roman" w:cs="Times New Roman"/>
          <w:sz w:val="24"/>
          <w:szCs w:val="24"/>
          <w:lang w:val="id-ID"/>
        </w:rPr>
        <w:t>value</w:t>
      </w:r>
      <w:r>
        <w:rPr>
          <w:rFonts w:ascii="Times New Roman" w:hAnsi="Times New Roman" w:cs="Times New Roman"/>
          <w:sz w:val="24"/>
          <w:szCs w:val="24"/>
          <w:lang w:val="id-ID"/>
        </w:rPr>
        <w:t xml:space="preserve"> 0,000 (p&lt;0,05)</w:t>
      </w:r>
    </w:p>
    <w:p w14:paraId="4FA34A30" w14:textId="77777777" w:rsidR="002F3E23" w:rsidRPr="002F3E23" w:rsidRDefault="002F3E23" w:rsidP="002F3E23">
      <w:pPr>
        <w:pStyle w:val="ListParagraph"/>
        <w:spacing w:after="0" w:line="240" w:lineRule="auto"/>
        <w:jc w:val="both"/>
        <w:rPr>
          <w:rFonts w:ascii="Times New Roman" w:hAnsi="Times New Roman" w:cs="Times New Roman"/>
          <w:b/>
          <w:sz w:val="24"/>
          <w:szCs w:val="24"/>
          <w:lang w:val="id-ID"/>
        </w:rPr>
      </w:pPr>
    </w:p>
    <w:p w14:paraId="4661F777" w14:textId="77777777" w:rsidR="00F143C1" w:rsidRDefault="002F3E23" w:rsidP="00F143C1">
      <w:pPr>
        <w:pStyle w:val="ListParagraph"/>
        <w:spacing w:after="0" w:line="240" w:lineRule="auto"/>
        <w:ind w:left="0"/>
        <w:jc w:val="both"/>
        <w:rPr>
          <w:rFonts w:ascii="Times New Roman" w:hAnsi="Times New Roman" w:cs="Times New Roman"/>
          <w:b/>
          <w:sz w:val="24"/>
          <w:szCs w:val="24"/>
          <w:lang w:val="id-ID"/>
        </w:rPr>
      </w:pPr>
      <w:r w:rsidRPr="002F3E23">
        <w:rPr>
          <w:rFonts w:ascii="Times New Roman" w:hAnsi="Times New Roman" w:cs="Times New Roman"/>
          <w:b/>
          <w:sz w:val="24"/>
          <w:szCs w:val="24"/>
          <w:lang w:val="id-ID"/>
        </w:rPr>
        <w:t>SARAN</w:t>
      </w:r>
    </w:p>
    <w:p w14:paraId="375F7CE1" w14:textId="77777777" w:rsidR="002F3E23" w:rsidRPr="00F143C1" w:rsidRDefault="002F3E23" w:rsidP="00DB0D28">
      <w:pPr>
        <w:pStyle w:val="ListParagraph"/>
        <w:numPr>
          <w:ilvl w:val="0"/>
          <w:numId w:val="4"/>
        </w:numPr>
        <w:spacing w:after="0" w:line="360" w:lineRule="auto"/>
        <w:ind w:left="284"/>
        <w:jc w:val="both"/>
        <w:rPr>
          <w:rFonts w:ascii="Times New Roman" w:hAnsi="Times New Roman" w:cs="Times New Roman"/>
          <w:b/>
          <w:sz w:val="24"/>
          <w:szCs w:val="24"/>
          <w:lang w:val="id-ID"/>
        </w:rPr>
      </w:pPr>
      <w:r>
        <w:rPr>
          <w:rFonts w:ascii="Times New Roman" w:hAnsi="Times New Roman" w:cs="Times New Roman"/>
          <w:sz w:val="24"/>
          <w:szCs w:val="24"/>
          <w:lang w:val="id-ID"/>
        </w:rPr>
        <w:t>Bagi Responden</w:t>
      </w:r>
    </w:p>
    <w:p w14:paraId="654685C0" w14:textId="77777777" w:rsidR="00F143C1" w:rsidRDefault="002F3E23" w:rsidP="00DB0D28">
      <w:pPr>
        <w:pStyle w:val="ListParagraph"/>
        <w:spacing w:after="0" w:line="360" w:lineRule="auto"/>
        <w:ind w:left="284"/>
        <w:jc w:val="both"/>
        <w:rPr>
          <w:rFonts w:ascii="Times New Roman" w:hAnsi="Times New Roman" w:cs="Times New Roman"/>
          <w:sz w:val="24"/>
          <w:szCs w:val="24"/>
          <w:lang w:val="id-ID"/>
        </w:rPr>
      </w:pPr>
      <w:r w:rsidRPr="002F3E23">
        <w:rPr>
          <w:rFonts w:ascii="Times New Roman" w:hAnsi="Times New Roman" w:cs="Times New Roman"/>
          <w:sz w:val="24"/>
          <w:szCs w:val="24"/>
          <w:lang w:val="id-ID"/>
        </w:rPr>
        <w:t>Penelitian ini menujukkan bahwa rendam kaki air hangat dengan garam dapat menurunkan tekanan darah pada responden hipertensi. Sehingga pada hasil penelitian ini dapat digunakan sebagai acuan responden untuk melakukan intervensi mandiri pada saat mengalami hipertensi.</w:t>
      </w:r>
    </w:p>
    <w:p w14:paraId="5D85F190" w14:textId="77777777" w:rsidR="002F3E23" w:rsidRDefault="002F3E23" w:rsidP="00DB0D28">
      <w:pPr>
        <w:pStyle w:val="ListParagraph"/>
        <w:numPr>
          <w:ilvl w:val="0"/>
          <w:numId w:val="4"/>
        </w:numPr>
        <w:spacing w:after="0" w:line="36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Bagi Pengurus Kelompok Desa</w:t>
      </w:r>
    </w:p>
    <w:p w14:paraId="769100D8" w14:textId="77777777" w:rsidR="002F3E23" w:rsidRDefault="002F3E23" w:rsidP="00DB0D28">
      <w:pPr>
        <w:pStyle w:val="ListParagraph"/>
        <w:spacing w:after="0" w:line="360" w:lineRule="auto"/>
        <w:ind w:left="284"/>
        <w:jc w:val="both"/>
        <w:rPr>
          <w:rFonts w:ascii="Times New Roman" w:hAnsi="Times New Roman" w:cs="Times New Roman"/>
          <w:sz w:val="24"/>
          <w:szCs w:val="24"/>
          <w:lang w:val="id-ID"/>
        </w:rPr>
      </w:pPr>
      <w:r w:rsidRPr="002F3E23">
        <w:rPr>
          <w:rFonts w:ascii="Times New Roman" w:hAnsi="Times New Roman" w:cs="Times New Roman"/>
          <w:sz w:val="24"/>
          <w:szCs w:val="24"/>
          <w:lang w:val="id-ID"/>
        </w:rPr>
        <w:t>Pihak pengurus desa atau kades seta bidan desa dapat menyediakan sarana dan prasarana yang mendukung upaya penurunan tekanan darah tinggi pada masyarakat Desa Joho. Dengan penurunan darah tinggi pada masyarakat Desa Joho dapat meningkatkan kesehatan masyarakat di Desa Joho.</w:t>
      </w:r>
    </w:p>
    <w:p w14:paraId="33DA4F03" w14:textId="77777777" w:rsidR="002F3E23" w:rsidRDefault="002F3E23" w:rsidP="00DB0D28">
      <w:pPr>
        <w:pStyle w:val="ListParagraph"/>
        <w:numPr>
          <w:ilvl w:val="0"/>
          <w:numId w:val="4"/>
        </w:numPr>
        <w:spacing w:after="0" w:line="36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Bagi Peneliti Selanjutnya</w:t>
      </w:r>
    </w:p>
    <w:p w14:paraId="5915F955" w14:textId="77777777" w:rsidR="002F3E23" w:rsidRDefault="002F3E23" w:rsidP="00DB0D28">
      <w:pPr>
        <w:pStyle w:val="ListParagraph"/>
        <w:spacing w:after="0" w:line="360" w:lineRule="auto"/>
        <w:ind w:left="284"/>
        <w:jc w:val="both"/>
        <w:rPr>
          <w:rFonts w:ascii="Times New Roman" w:hAnsi="Times New Roman" w:cs="Times New Roman"/>
          <w:sz w:val="24"/>
          <w:szCs w:val="24"/>
          <w:lang w:val="id-ID"/>
        </w:rPr>
      </w:pPr>
      <w:r w:rsidRPr="002F3E23">
        <w:rPr>
          <w:rFonts w:ascii="Times New Roman" w:hAnsi="Times New Roman" w:cs="Times New Roman"/>
          <w:sz w:val="24"/>
          <w:szCs w:val="24"/>
          <w:lang w:val="id-ID"/>
        </w:rPr>
        <w:t>Peneliti selanjutnya dapat menggunaka</w:t>
      </w:r>
      <w:r>
        <w:rPr>
          <w:rFonts w:ascii="Times New Roman" w:hAnsi="Times New Roman" w:cs="Times New Roman"/>
          <w:sz w:val="24"/>
          <w:szCs w:val="24"/>
          <w:lang w:val="id-ID"/>
        </w:rPr>
        <w:t>n penelitian ini sebagai refere</w:t>
      </w:r>
      <w:r w:rsidRPr="002F3E23">
        <w:rPr>
          <w:rFonts w:ascii="Times New Roman" w:hAnsi="Times New Roman" w:cs="Times New Roman"/>
          <w:sz w:val="24"/>
          <w:szCs w:val="24"/>
          <w:lang w:val="id-ID"/>
        </w:rPr>
        <w:t>nsi dalam melakukan penelitian selanjutnya, seperti menggunakan intervensi lain yang sesuai dengan faktor yang berhubungan dengan penurunan tekanan darah tinggi.</w:t>
      </w:r>
    </w:p>
    <w:p w14:paraId="3B0B2A84" w14:textId="77777777" w:rsidR="002F3E23" w:rsidRDefault="002F3E23" w:rsidP="00DB0D28">
      <w:pPr>
        <w:pStyle w:val="ListParagraph"/>
        <w:numPr>
          <w:ilvl w:val="0"/>
          <w:numId w:val="4"/>
        </w:numPr>
        <w:spacing w:after="0" w:line="36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Bagi Institusi Pendidikan</w:t>
      </w:r>
    </w:p>
    <w:p w14:paraId="366ACE5D" w14:textId="77777777" w:rsidR="002F3E23" w:rsidRDefault="002F3E23" w:rsidP="00DB0D28">
      <w:pPr>
        <w:pStyle w:val="ListParagraph"/>
        <w:spacing w:after="0" w:line="360" w:lineRule="auto"/>
        <w:ind w:left="284"/>
        <w:jc w:val="both"/>
        <w:rPr>
          <w:rFonts w:ascii="Times New Roman" w:hAnsi="Times New Roman" w:cs="Times New Roman"/>
          <w:sz w:val="24"/>
          <w:szCs w:val="24"/>
          <w:lang w:val="id-ID"/>
        </w:rPr>
      </w:pPr>
      <w:r w:rsidRPr="002F3E23">
        <w:rPr>
          <w:rFonts w:ascii="Times New Roman" w:hAnsi="Times New Roman" w:cs="Times New Roman"/>
          <w:sz w:val="24"/>
          <w:szCs w:val="24"/>
          <w:lang w:val="id-ID"/>
        </w:rPr>
        <w:t>Hasil penelitian ini diharapkan dapat menambah informasi dan bacaan serta melakukan pembelajaran dalam bidang pendidikan khususnya keperawatan dalam melakukan asuhan keperawatan pada pasien dengan hipertensi.</w:t>
      </w:r>
    </w:p>
    <w:p w14:paraId="6104A08E" w14:textId="77777777" w:rsidR="00DB0D28" w:rsidRDefault="00DB0D28" w:rsidP="002F3E23">
      <w:pPr>
        <w:pStyle w:val="ListParagraph"/>
        <w:spacing w:after="0" w:line="240" w:lineRule="auto"/>
        <w:ind w:left="862"/>
        <w:jc w:val="both"/>
        <w:rPr>
          <w:rFonts w:ascii="Times New Roman" w:hAnsi="Times New Roman" w:cs="Times New Roman"/>
          <w:sz w:val="24"/>
          <w:szCs w:val="24"/>
          <w:lang w:val="id-ID"/>
        </w:rPr>
      </w:pPr>
    </w:p>
    <w:p w14:paraId="56194D7B" w14:textId="77777777" w:rsidR="00405037" w:rsidRDefault="00405037" w:rsidP="001F25D6">
      <w:pPr>
        <w:pStyle w:val="ListParagraph"/>
        <w:spacing w:after="0" w:line="240" w:lineRule="auto"/>
        <w:ind w:left="0"/>
        <w:jc w:val="both"/>
        <w:rPr>
          <w:rFonts w:ascii="Times New Roman" w:hAnsi="Times New Roman" w:cs="Times New Roman"/>
          <w:b/>
          <w:sz w:val="24"/>
          <w:szCs w:val="24"/>
          <w:lang w:val="id-ID"/>
        </w:rPr>
      </w:pPr>
    </w:p>
    <w:p w14:paraId="56F28BAF" w14:textId="77777777" w:rsidR="00405037" w:rsidRDefault="00405037" w:rsidP="001F25D6">
      <w:pPr>
        <w:pStyle w:val="ListParagraph"/>
        <w:spacing w:after="0" w:line="240" w:lineRule="auto"/>
        <w:ind w:left="0"/>
        <w:jc w:val="both"/>
        <w:rPr>
          <w:rFonts w:ascii="Times New Roman" w:hAnsi="Times New Roman" w:cs="Times New Roman"/>
          <w:b/>
          <w:sz w:val="24"/>
          <w:szCs w:val="24"/>
          <w:lang w:val="id-ID"/>
        </w:rPr>
      </w:pPr>
    </w:p>
    <w:p w14:paraId="51148853" w14:textId="77777777" w:rsidR="00405037" w:rsidRDefault="00405037" w:rsidP="001F25D6">
      <w:pPr>
        <w:pStyle w:val="ListParagraph"/>
        <w:spacing w:after="0" w:line="240" w:lineRule="auto"/>
        <w:ind w:left="0"/>
        <w:jc w:val="both"/>
        <w:rPr>
          <w:rFonts w:ascii="Times New Roman" w:hAnsi="Times New Roman" w:cs="Times New Roman"/>
          <w:b/>
          <w:sz w:val="24"/>
          <w:szCs w:val="24"/>
          <w:lang w:val="id-ID"/>
        </w:rPr>
      </w:pPr>
    </w:p>
    <w:p w14:paraId="32B8F988" w14:textId="31E59F14" w:rsidR="001F25D6" w:rsidRPr="001F25D6" w:rsidRDefault="002F3E23" w:rsidP="001F25D6">
      <w:pPr>
        <w:pStyle w:val="ListParagraph"/>
        <w:spacing w:after="0" w:line="240" w:lineRule="auto"/>
        <w:ind w:left="0"/>
        <w:jc w:val="both"/>
        <w:rPr>
          <w:rFonts w:ascii="Times New Roman" w:hAnsi="Times New Roman" w:cs="Times New Roman"/>
          <w:b/>
          <w:sz w:val="24"/>
          <w:szCs w:val="24"/>
          <w:lang w:val="id-ID"/>
        </w:rPr>
      </w:pPr>
      <w:r w:rsidRPr="002F3E23">
        <w:rPr>
          <w:rFonts w:ascii="Times New Roman" w:hAnsi="Times New Roman" w:cs="Times New Roman"/>
          <w:b/>
          <w:sz w:val="24"/>
          <w:szCs w:val="24"/>
          <w:lang w:val="id-ID"/>
        </w:rPr>
        <w:lastRenderedPageBreak/>
        <w:t>DAFTAR PUSTAKA</w:t>
      </w:r>
    </w:p>
    <w:p w14:paraId="7D49AC92" w14:textId="77777777" w:rsidR="001F25D6" w:rsidRDefault="001F25D6" w:rsidP="0040503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{"citationItems":[{"id":"ITEM-1","itemData":{"author":[{"dropping-particle":"","family":"Fildayanti. Dharmawati","given":"Tuti. Linda Ayu Rizka Putri","non-dropping-particle":"","parse-names":false,"suffix":""}],"container-title":"Jurnal Ilmiah Karya Kesehatan","id":"ITEM-1","issue":"1","issued":{"date-parts":[["2020"]]},"page":"70-76","title":"Pengaruh Pemberian Rendam Kaki Air Dengan Air Hangat Campuran Garam Terhadap Penurunan Tekanan Darah Pada Penderita Hipertensi","type":"article-journal","volume":"1"},"uris":["http://www.mendeley.com/documents/?uuid=c617d73a-6fa4-4419-9336-6039c8cd2100"]}],"mendeley":{"formattedCitation":"(Fildayanti. Dharmawati, 2020)","manualFormatting":"Fildayanti. Dharmawati, 2020)","plainTextFormattedCitation":"(Fildayanti. Dharmawati, 2020)"},"properties":{"noteIndex":0},"schema":"https://github.com/citation-style-language/schema/raw/master/csl-citation.json"}</w:instrText>
      </w:r>
      <w:r>
        <w:rPr>
          <w:rFonts w:ascii="Times New Roman" w:hAnsi="Times New Roman" w:cs="Times New Roman"/>
          <w:sz w:val="24"/>
          <w:szCs w:val="24"/>
          <w:lang w:val="id-ID"/>
        </w:rPr>
        <w:fldChar w:fldCharType="separate"/>
      </w:r>
      <w:r w:rsidRPr="00E040DF">
        <w:rPr>
          <w:rFonts w:ascii="Times New Roman" w:hAnsi="Times New Roman" w:cs="Times New Roman"/>
          <w:noProof/>
          <w:sz w:val="24"/>
          <w:szCs w:val="24"/>
          <w:lang w:val="id-ID"/>
        </w:rPr>
        <w:t>Fildayanti. Dharmawati, 2020)</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Pengaruh Pemberian Rendam kaki air hangat campuran garam terhadap penuruban tekanan darah pada penderita hipertensi</w:t>
      </w:r>
    </w:p>
    <w:p w14:paraId="0E6E58E6" w14:textId="77777777" w:rsidR="001F25D6" w:rsidRDefault="001F25D6" w:rsidP="00405037">
      <w:pPr>
        <w:spacing w:after="0" w:line="240" w:lineRule="auto"/>
        <w:jc w:val="both"/>
        <w:rPr>
          <w:rFonts w:ascii="Times New Roman" w:hAnsi="Times New Roman" w:cs="Times New Roman"/>
          <w:sz w:val="24"/>
          <w:szCs w:val="24"/>
          <w:lang w:val="id-ID"/>
        </w:rPr>
      </w:pPr>
    </w:p>
    <w:p w14:paraId="3A552CC6" w14:textId="77777777" w:rsidR="001F25D6" w:rsidRDefault="001F25D6" w:rsidP="00405037">
      <w:pPr>
        <w:pStyle w:val="ListParagraph"/>
        <w:spacing w:after="0" w:line="240" w:lineRule="auto"/>
        <w:ind w:left="0" w:right="71"/>
        <w:jc w:val="both"/>
        <w:rPr>
          <w:rFonts w:ascii="Times New Roman" w:hAnsi="Times New Roman" w:cs="Times New Roman"/>
          <w:sz w:val="24"/>
          <w:szCs w:val="24"/>
          <w:lang w:val="id-ID"/>
        </w:rPr>
      </w:pPr>
      <w:r w:rsidRPr="002F3E23">
        <w:rPr>
          <w:rFonts w:ascii="Times New Roman" w:hAnsi="Times New Roman" w:cs="Times New Roman"/>
          <w:sz w:val="24"/>
          <w:szCs w:val="24"/>
          <w:lang w:val="id-ID"/>
        </w:rPr>
        <w:t>Harnani, Y. (2017). Terapi Rend</w:t>
      </w:r>
      <w:r>
        <w:rPr>
          <w:rFonts w:ascii="Times New Roman" w:hAnsi="Times New Roman" w:cs="Times New Roman"/>
          <w:sz w:val="24"/>
          <w:szCs w:val="24"/>
          <w:lang w:val="id-ID"/>
        </w:rPr>
        <w:t xml:space="preserve">am Kaki Menggunakan Air Efektif </w:t>
      </w:r>
      <w:r w:rsidRPr="002F3E23">
        <w:rPr>
          <w:rFonts w:ascii="Times New Roman" w:hAnsi="Times New Roman" w:cs="Times New Roman"/>
          <w:sz w:val="24"/>
          <w:szCs w:val="24"/>
          <w:lang w:val="id-ID"/>
        </w:rPr>
        <w:t>Menurunkan Tekanan Darah Pada Lanjut Usia. Pekanbaru : Jurnal Kesehatan Komunitas.</w:t>
      </w:r>
    </w:p>
    <w:p w14:paraId="70A36AC3" w14:textId="77777777" w:rsidR="001F25D6" w:rsidRDefault="001F25D6" w:rsidP="00405037">
      <w:pPr>
        <w:pStyle w:val="ListParagraph"/>
        <w:spacing w:after="0" w:line="240" w:lineRule="auto"/>
        <w:ind w:left="0" w:right="71"/>
        <w:jc w:val="both"/>
        <w:rPr>
          <w:rFonts w:ascii="Times New Roman" w:hAnsi="Times New Roman" w:cs="Times New Roman"/>
          <w:sz w:val="24"/>
          <w:szCs w:val="24"/>
          <w:lang w:val="id-ID"/>
        </w:rPr>
      </w:pPr>
    </w:p>
    <w:p w14:paraId="4843BBF1" w14:textId="77777777" w:rsidR="001F25D6" w:rsidRDefault="001F25D6" w:rsidP="00405037">
      <w:pPr>
        <w:spacing w:after="0" w:line="240" w:lineRule="auto"/>
        <w:jc w:val="both"/>
        <w:rPr>
          <w:rStyle w:val="Hyperlink"/>
          <w:rFonts w:ascii="Times New Roman" w:hAnsi="Times New Roman" w:cs="Times New Roman"/>
          <w:sz w:val="24"/>
          <w:szCs w:val="24"/>
          <w:lang w:val="id-ID"/>
        </w:rPr>
      </w:pPr>
      <w:r>
        <w:rPr>
          <w:rFonts w:ascii="Times New Roman" w:hAnsi="Times New Roman" w:cs="Times New Roman"/>
          <w:sz w:val="24"/>
          <w:szCs w:val="24"/>
          <w:lang w:val="id-ID"/>
        </w:rPr>
        <w:t xml:space="preserve">Junaedi E., Yulianti S., Rinata MG. (2013). Hipertensi kandas berkat herbal, Fmedia (Imprint AgroMedika Pustaka). Diperoleh pada 07 Januari 2019 dari </w:t>
      </w:r>
      <w:r w:rsidR="00000000">
        <w:fldChar w:fldCharType="begin"/>
      </w:r>
      <w:r w:rsidR="00000000">
        <w:instrText>HYPERLINK "https://books.google.co.id/books/about/Hipertensi_Kandas_Berkat_Herbal.html?id=J-TIAwAAQBAJ&amp;redir_esc=y"</w:instrText>
      </w:r>
      <w:r w:rsidR="00000000">
        <w:fldChar w:fldCharType="separate"/>
      </w:r>
      <w:r w:rsidRPr="001F25D6">
        <w:rPr>
          <w:rStyle w:val="Hyperlink"/>
          <w:rFonts w:ascii="Times New Roman" w:hAnsi="Times New Roman" w:cs="Times New Roman"/>
          <w:sz w:val="24"/>
          <w:szCs w:val="24"/>
          <w:lang w:val="id-ID"/>
        </w:rPr>
        <w:t>https://books.google.co.id/books/about/Hipertensi_Kandas_Berkat_Herbal.html?id=J-TIAwAAQBAJ&amp;redir_esc=y</w:t>
      </w:r>
      <w:r w:rsidR="00000000">
        <w:rPr>
          <w:rStyle w:val="Hyperlink"/>
          <w:rFonts w:ascii="Times New Roman" w:hAnsi="Times New Roman" w:cs="Times New Roman"/>
          <w:sz w:val="24"/>
          <w:szCs w:val="24"/>
          <w:lang w:val="id-ID"/>
        </w:rPr>
        <w:fldChar w:fldCharType="end"/>
      </w:r>
    </w:p>
    <w:p w14:paraId="698DE530" w14:textId="77777777" w:rsidR="001F25D6" w:rsidRDefault="001F25D6" w:rsidP="00405037">
      <w:pPr>
        <w:spacing w:after="0" w:line="240" w:lineRule="auto"/>
        <w:jc w:val="both"/>
        <w:rPr>
          <w:rStyle w:val="Hyperlink"/>
          <w:sz w:val="24"/>
          <w:szCs w:val="24"/>
          <w:lang w:val="id-ID"/>
        </w:rPr>
      </w:pPr>
    </w:p>
    <w:p w14:paraId="039E5E13" w14:textId="77777777" w:rsidR="001F25D6" w:rsidRDefault="001F25D6" w:rsidP="00405037">
      <w:pPr>
        <w:pStyle w:val="ListParagraph"/>
        <w:ind w:left="0"/>
        <w:jc w:val="both"/>
        <w:rPr>
          <w:rFonts w:ascii="Times New Roman" w:hAnsi="Times New Roman" w:cs="Times New Roman"/>
          <w:sz w:val="24"/>
          <w:szCs w:val="24"/>
          <w:lang w:val="id-ID"/>
        </w:rPr>
      </w:pPr>
      <w:r w:rsidRPr="002C1696">
        <w:rPr>
          <w:rFonts w:ascii="Times New Roman" w:hAnsi="Times New Roman" w:cs="Times New Roman"/>
          <w:sz w:val="24"/>
          <w:szCs w:val="24"/>
          <w:lang w:val="id-ID"/>
        </w:rPr>
        <w:t xml:space="preserve">Kemenkes RI. (2018). Hasil Riset Kesehatan Dasar Tahun 2018. </w:t>
      </w:r>
      <w:r w:rsidRPr="002C1696">
        <w:rPr>
          <w:rFonts w:ascii="Times New Roman" w:hAnsi="Times New Roman" w:cs="Times New Roman"/>
          <w:i/>
          <w:sz w:val="24"/>
          <w:szCs w:val="24"/>
          <w:lang w:val="id-ID"/>
        </w:rPr>
        <w:t>Kementrian Kesehatan RI</w:t>
      </w:r>
      <w:r w:rsidRPr="002C1696">
        <w:rPr>
          <w:rFonts w:ascii="Times New Roman" w:hAnsi="Times New Roman" w:cs="Times New Roman"/>
          <w:sz w:val="24"/>
          <w:szCs w:val="24"/>
          <w:lang w:val="id-ID"/>
        </w:rPr>
        <w:t>, 53 (9), 1689 – 1699</w:t>
      </w:r>
    </w:p>
    <w:p w14:paraId="6D8BA723" w14:textId="77777777" w:rsidR="001F25D6" w:rsidRDefault="001F25D6" w:rsidP="00405037">
      <w:pPr>
        <w:pStyle w:val="ListParagraph"/>
        <w:ind w:left="0"/>
        <w:jc w:val="both"/>
        <w:rPr>
          <w:rFonts w:ascii="Times New Roman" w:hAnsi="Times New Roman" w:cs="Times New Roman"/>
          <w:sz w:val="24"/>
          <w:szCs w:val="24"/>
          <w:lang w:val="id-ID"/>
        </w:rPr>
      </w:pPr>
    </w:p>
    <w:p w14:paraId="2197D850" w14:textId="77777777" w:rsidR="001F25D6" w:rsidRDefault="001F25D6" w:rsidP="00405037">
      <w:pPr>
        <w:pStyle w:val="ListParagraph"/>
        <w:ind w:left="0"/>
        <w:jc w:val="both"/>
        <w:rPr>
          <w:rFonts w:ascii="Times New Roman" w:hAnsi="Times New Roman" w:cs="Times New Roman"/>
          <w:sz w:val="24"/>
          <w:szCs w:val="24"/>
          <w:lang w:val="id-ID"/>
        </w:rPr>
      </w:pPr>
      <w:r w:rsidRPr="002C1696">
        <w:rPr>
          <w:rFonts w:ascii="Times New Roman" w:hAnsi="Times New Roman" w:cs="Times New Roman"/>
          <w:sz w:val="24"/>
          <w:szCs w:val="24"/>
          <w:lang w:val="id-ID"/>
        </w:rPr>
        <w:t>Noviyanti.2015.</w:t>
      </w:r>
      <w:r w:rsidRPr="002C1696">
        <w:rPr>
          <w:rFonts w:ascii="Times New Roman" w:hAnsi="Times New Roman" w:cs="Times New Roman"/>
          <w:i/>
          <w:sz w:val="24"/>
          <w:szCs w:val="24"/>
          <w:lang w:val="id-ID"/>
        </w:rPr>
        <w:t xml:space="preserve"> Hipertensi Kenali, Cegah &amp; Obati. Yogyakarta : </w:t>
      </w:r>
      <w:r w:rsidRPr="002C1696">
        <w:rPr>
          <w:rFonts w:ascii="Times New Roman" w:hAnsi="Times New Roman" w:cs="Times New Roman"/>
          <w:sz w:val="24"/>
          <w:szCs w:val="24"/>
          <w:lang w:val="id-ID"/>
        </w:rPr>
        <w:t>Notebook.</w:t>
      </w:r>
    </w:p>
    <w:p w14:paraId="59522C6F" w14:textId="77777777" w:rsidR="001F25D6" w:rsidRDefault="001F25D6" w:rsidP="00405037">
      <w:pPr>
        <w:pStyle w:val="ListParagraph"/>
        <w:ind w:left="0"/>
        <w:jc w:val="both"/>
        <w:rPr>
          <w:rFonts w:ascii="Times New Roman" w:hAnsi="Times New Roman" w:cs="Times New Roman"/>
          <w:sz w:val="24"/>
          <w:szCs w:val="24"/>
          <w:lang w:val="id-ID"/>
        </w:rPr>
      </w:pPr>
    </w:p>
    <w:p w14:paraId="407F8114" w14:textId="77777777" w:rsidR="001F25D6" w:rsidRDefault="001F25D6" w:rsidP="00405037">
      <w:pPr>
        <w:pStyle w:val="ListParagraph"/>
        <w:ind w:left="0"/>
        <w:jc w:val="both"/>
        <w:rPr>
          <w:rFonts w:ascii="Times New Roman" w:hAnsi="Times New Roman" w:cs="Times New Roman"/>
          <w:sz w:val="24"/>
          <w:szCs w:val="24"/>
          <w:lang w:val="id-ID"/>
        </w:rPr>
      </w:pPr>
      <w:r w:rsidRPr="002C1696">
        <w:rPr>
          <w:rFonts w:ascii="Times New Roman" w:hAnsi="Times New Roman" w:cs="Times New Roman"/>
          <w:sz w:val="24"/>
          <w:szCs w:val="24"/>
          <w:lang w:val="id-ID"/>
        </w:rPr>
        <w:t xml:space="preserve">Nurainies, Nuris. D. (2016). </w:t>
      </w:r>
      <w:r w:rsidRPr="002C1696">
        <w:rPr>
          <w:rFonts w:ascii="Times New Roman" w:hAnsi="Times New Roman" w:cs="Times New Roman"/>
          <w:i/>
          <w:sz w:val="24"/>
          <w:szCs w:val="24"/>
          <w:lang w:val="id-ID"/>
        </w:rPr>
        <w:t>Diet Sehat dengan Terapi Garam. Cetakan Pertama</w:t>
      </w:r>
      <w:r w:rsidRPr="002C1696">
        <w:rPr>
          <w:rFonts w:ascii="Times New Roman" w:hAnsi="Times New Roman" w:cs="Times New Roman"/>
          <w:sz w:val="24"/>
          <w:szCs w:val="24"/>
          <w:lang w:val="id-ID"/>
        </w:rPr>
        <w:t>. Yogyakarta : Gosyen Publishing</w:t>
      </w:r>
    </w:p>
    <w:p w14:paraId="7687C589" w14:textId="77777777" w:rsidR="001F25D6" w:rsidRDefault="001F25D6" w:rsidP="00405037">
      <w:pPr>
        <w:pStyle w:val="ListParagraph"/>
        <w:ind w:left="0"/>
        <w:jc w:val="both"/>
        <w:rPr>
          <w:rFonts w:ascii="Times New Roman" w:hAnsi="Times New Roman" w:cs="Times New Roman"/>
          <w:sz w:val="24"/>
          <w:szCs w:val="24"/>
          <w:lang w:val="id-ID"/>
        </w:rPr>
      </w:pPr>
    </w:p>
    <w:p w14:paraId="51B220D7" w14:textId="77777777" w:rsidR="001F25D6" w:rsidRDefault="001F25D6" w:rsidP="00405037">
      <w:pPr>
        <w:pStyle w:val="ListParagraph"/>
        <w:ind w:left="0"/>
        <w:jc w:val="both"/>
        <w:rPr>
          <w:rFonts w:ascii="Times New Roman" w:hAnsi="Times New Roman" w:cs="Times New Roman"/>
          <w:i/>
          <w:sz w:val="24"/>
          <w:szCs w:val="24"/>
          <w:lang w:val="id-ID"/>
        </w:rPr>
      </w:pPr>
      <w:r>
        <w:rPr>
          <w:rFonts w:ascii="Times New Roman" w:hAnsi="Times New Roman" w:cs="Times New Roman"/>
          <w:sz w:val="24"/>
          <w:szCs w:val="24"/>
          <w:lang w:val="id-ID"/>
        </w:rPr>
        <w:t xml:space="preserve">Prananda, Y . (2017). Pengaruh Pemberian Rendam Kaki Air Hangat Terhadap Penurunan Tekanan Darah Pada Lansia Dengan Hipertensi Di Wilayah Kerja Puskesmas Rasau Jaya Kabupaten Kubu Raya. </w:t>
      </w:r>
      <w:r w:rsidRPr="00A300E3">
        <w:rPr>
          <w:rFonts w:ascii="Times New Roman" w:hAnsi="Times New Roman" w:cs="Times New Roman"/>
          <w:i/>
          <w:sz w:val="24"/>
          <w:szCs w:val="24"/>
          <w:lang w:val="id-ID"/>
        </w:rPr>
        <w:t>Kedokteran</w:t>
      </w:r>
    </w:p>
    <w:p w14:paraId="39A2AC8D" w14:textId="77777777" w:rsidR="001F25D6" w:rsidRDefault="001F25D6" w:rsidP="00405037">
      <w:pPr>
        <w:pStyle w:val="ListParagraph"/>
        <w:ind w:left="0"/>
        <w:jc w:val="both"/>
        <w:rPr>
          <w:rFonts w:ascii="Times New Roman" w:hAnsi="Times New Roman" w:cs="Times New Roman"/>
          <w:i/>
          <w:sz w:val="24"/>
          <w:szCs w:val="24"/>
          <w:lang w:val="id-ID"/>
        </w:rPr>
      </w:pPr>
    </w:p>
    <w:p w14:paraId="30C26BE6" w14:textId="77777777" w:rsidR="001F25D6" w:rsidRDefault="001F25D6" w:rsidP="00405037">
      <w:pPr>
        <w:pStyle w:val="ListParagraph"/>
        <w:ind w:left="0"/>
        <w:jc w:val="both"/>
        <w:rPr>
          <w:rFonts w:ascii="Times New Roman" w:hAnsi="Times New Roman" w:cs="Times New Roman"/>
          <w:i/>
          <w:sz w:val="24"/>
          <w:szCs w:val="24"/>
          <w:lang w:val="id-ID"/>
        </w:rPr>
      </w:pPr>
      <w:r w:rsidRPr="00B3213D">
        <w:rPr>
          <w:rFonts w:ascii="Times New Roman" w:hAnsi="Times New Roman" w:cs="Times New Roman"/>
          <w:sz w:val="24"/>
          <w:szCs w:val="24"/>
          <w:lang w:val="id-ID"/>
        </w:rPr>
        <w:t xml:space="preserve">Santoso, D.A., Ernawati, &amp; Maulana, M. A. (2015). Pengaruh Terapi Rendam Kaki Air Hangat Terhadap Penurunan Tekanan darah pada Lansia Penderita Hipertensi di wilayah Kerja Puskesmas Khatulistiwa Kota Pontianak. </w:t>
      </w:r>
      <w:r w:rsidRPr="00B3213D">
        <w:rPr>
          <w:rFonts w:ascii="Times New Roman" w:hAnsi="Times New Roman" w:cs="Times New Roman"/>
          <w:i/>
          <w:sz w:val="24"/>
          <w:szCs w:val="24"/>
          <w:lang w:val="id-ID"/>
        </w:rPr>
        <w:t>Jurnal Kesehatan Universitas Tanjungpura.</w:t>
      </w:r>
    </w:p>
    <w:p w14:paraId="2DB225C1" w14:textId="77777777" w:rsidR="001F25D6" w:rsidRDefault="001F25D6" w:rsidP="00405037">
      <w:pPr>
        <w:pStyle w:val="ListParagraph"/>
        <w:ind w:left="0"/>
        <w:jc w:val="both"/>
        <w:rPr>
          <w:rFonts w:ascii="Times New Roman" w:hAnsi="Times New Roman" w:cs="Times New Roman"/>
          <w:i/>
          <w:sz w:val="24"/>
          <w:szCs w:val="24"/>
          <w:lang w:val="id-ID"/>
        </w:rPr>
      </w:pPr>
    </w:p>
    <w:p w14:paraId="265F36BB" w14:textId="77777777" w:rsidR="001F25D6" w:rsidRDefault="001F25D6" w:rsidP="00405037">
      <w:pPr>
        <w:pStyle w:val="ListParagraph"/>
        <w:ind w:left="0"/>
        <w:jc w:val="both"/>
        <w:rPr>
          <w:rFonts w:ascii="Times New Roman" w:hAnsi="Times New Roman" w:cs="Times New Roman"/>
          <w:i/>
          <w:sz w:val="24"/>
          <w:szCs w:val="24"/>
        </w:rPr>
      </w:pPr>
      <w:proofErr w:type="spellStart"/>
      <w:r w:rsidRPr="001F25D6">
        <w:rPr>
          <w:rFonts w:ascii="Times New Roman" w:hAnsi="Times New Roman" w:cs="Times New Roman"/>
          <w:sz w:val="24"/>
          <w:szCs w:val="24"/>
        </w:rPr>
        <w:t>Ulinnuha</w:t>
      </w:r>
      <w:proofErr w:type="spellEnd"/>
      <w:r w:rsidRPr="001F25D6">
        <w:rPr>
          <w:rFonts w:ascii="Times New Roman" w:hAnsi="Times New Roman" w:cs="Times New Roman"/>
          <w:sz w:val="24"/>
          <w:szCs w:val="24"/>
        </w:rPr>
        <w:t>, A. A. (2018).</w:t>
      </w:r>
      <w:r w:rsidRPr="002C1696">
        <w:rPr>
          <w:rFonts w:ascii="Times New Roman" w:hAnsi="Times New Roman" w:cs="Times New Roman"/>
          <w:i/>
          <w:sz w:val="24"/>
          <w:szCs w:val="24"/>
        </w:rPr>
        <w:t xml:space="preserve"> </w:t>
      </w:r>
      <w:proofErr w:type="spellStart"/>
      <w:r w:rsidRPr="001F25D6">
        <w:rPr>
          <w:rFonts w:ascii="Times New Roman" w:hAnsi="Times New Roman" w:cs="Times New Roman"/>
          <w:sz w:val="24"/>
          <w:szCs w:val="24"/>
        </w:rPr>
        <w:t>Tekanan</w:t>
      </w:r>
      <w:proofErr w:type="spellEnd"/>
      <w:r w:rsidRPr="001F25D6">
        <w:rPr>
          <w:rFonts w:ascii="Times New Roman" w:hAnsi="Times New Roman" w:cs="Times New Roman"/>
          <w:sz w:val="24"/>
          <w:szCs w:val="24"/>
        </w:rPr>
        <w:t xml:space="preserve"> Darah </w:t>
      </w:r>
      <w:proofErr w:type="spellStart"/>
      <w:r w:rsidRPr="001F25D6">
        <w:rPr>
          <w:rFonts w:ascii="Times New Roman" w:hAnsi="Times New Roman" w:cs="Times New Roman"/>
          <w:sz w:val="24"/>
          <w:szCs w:val="24"/>
        </w:rPr>
        <w:t>Setelah</w:t>
      </w:r>
      <w:proofErr w:type="spellEnd"/>
      <w:r w:rsidRPr="001F25D6">
        <w:rPr>
          <w:rFonts w:ascii="Times New Roman" w:hAnsi="Times New Roman" w:cs="Times New Roman"/>
          <w:sz w:val="24"/>
          <w:szCs w:val="24"/>
        </w:rPr>
        <w:t xml:space="preserve"> </w:t>
      </w:r>
      <w:proofErr w:type="spellStart"/>
      <w:r w:rsidRPr="001F25D6">
        <w:rPr>
          <w:rFonts w:ascii="Times New Roman" w:hAnsi="Times New Roman" w:cs="Times New Roman"/>
          <w:sz w:val="24"/>
          <w:szCs w:val="24"/>
        </w:rPr>
        <w:t>Dilakukakn</w:t>
      </w:r>
      <w:proofErr w:type="spellEnd"/>
      <w:r w:rsidRPr="001F25D6">
        <w:rPr>
          <w:rFonts w:ascii="Times New Roman" w:hAnsi="Times New Roman" w:cs="Times New Roman"/>
          <w:sz w:val="24"/>
          <w:szCs w:val="24"/>
        </w:rPr>
        <w:t xml:space="preserve"> </w:t>
      </w:r>
      <w:proofErr w:type="spellStart"/>
      <w:r w:rsidRPr="001F25D6">
        <w:rPr>
          <w:rFonts w:ascii="Times New Roman" w:hAnsi="Times New Roman" w:cs="Times New Roman"/>
          <w:sz w:val="24"/>
          <w:szCs w:val="24"/>
        </w:rPr>
        <w:t>Hidroterapi</w:t>
      </w:r>
      <w:proofErr w:type="spellEnd"/>
      <w:r w:rsidRPr="001F25D6">
        <w:rPr>
          <w:rFonts w:ascii="Times New Roman" w:hAnsi="Times New Roman" w:cs="Times New Roman"/>
          <w:sz w:val="24"/>
          <w:szCs w:val="24"/>
        </w:rPr>
        <w:t xml:space="preserve"> </w:t>
      </w:r>
      <w:proofErr w:type="spellStart"/>
      <w:r w:rsidRPr="001F25D6">
        <w:rPr>
          <w:rFonts w:ascii="Times New Roman" w:hAnsi="Times New Roman" w:cs="Times New Roman"/>
          <w:sz w:val="24"/>
          <w:szCs w:val="24"/>
        </w:rPr>
        <w:t>Rendam</w:t>
      </w:r>
      <w:proofErr w:type="spellEnd"/>
      <w:r w:rsidRPr="001F25D6">
        <w:rPr>
          <w:rFonts w:ascii="Times New Roman" w:hAnsi="Times New Roman" w:cs="Times New Roman"/>
          <w:sz w:val="24"/>
          <w:szCs w:val="24"/>
        </w:rPr>
        <w:t xml:space="preserve"> Kaki Air </w:t>
      </w:r>
      <w:proofErr w:type="spellStart"/>
      <w:r w:rsidRPr="001F25D6">
        <w:rPr>
          <w:rFonts w:ascii="Times New Roman" w:hAnsi="Times New Roman" w:cs="Times New Roman"/>
          <w:sz w:val="24"/>
          <w:szCs w:val="24"/>
        </w:rPr>
        <w:t>Hangat</w:t>
      </w:r>
      <w:proofErr w:type="spellEnd"/>
      <w:r w:rsidRPr="001F25D6">
        <w:rPr>
          <w:rFonts w:ascii="Times New Roman" w:hAnsi="Times New Roman" w:cs="Times New Roman"/>
          <w:sz w:val="24"/>
          <w:szCs w:val="24"/>
        </w:rPr>
        <w:t xml:space="preserve"> Pada </w:t>
      </w:r>
      <w:proofErr w:type="spellStart"/>
      <w:r w:rsidRPr="001F25D6">
        <w:rPr>
          <w:rFonts w:ascii="Times New Roman" w:hAnsi="Times New Roman" w:cs="Times New Roman"/>
          <w:sz w:val="24"/>
          <w:szCs w:val="24"/>
        </w:rPr>
        <w:t>Penderita</w:t>
      </w:r>
      <w:proofErr w:type="spellEnd"/>
      <w:r w:rsidRPr="001F25D6">
        <w:rPr>
          <w:rFonts w:ascii="Times New Roman" w:hAnsi="Times New Roman" w:cs="Times New Roman"/>
          <w:sz w:val="24"/>
          <w:szCs w:val="24"/>
        </w:rPr>
        <w:t xml:space="preserve"> </w:t>
      </w:r>
      <w:proofErr w:type="spellStart"/>
      <w:r w:rsidRPr="001F25D6">
        <w:rPr>
          <w:rFonts w:ascii="Times New Roman" w:hAnsi="Times New Roman" w:cs="Times New Roman"/>
          <w:sz w:val="24"/>
          <w:szCs w:val="24"/>
        </w:rPr>
        <w:t>Hipertensi</w:t>
      </w:r>
      <w:proofErr w:type="spellEnd"/>
      <w:r w:rsidRPr="001F25D6">
        <w:rPr>
          <w:rFonts w:ascii="Times New Roman" w:hAnsi="Times New Roman" w:cs="Times New Roman"/>
          <w:sz w:val="24"/>
          <w:szCs w:val="24"/>
        </w:rPr>
        <w:t xml:space="preserve"> Di </w:t>
      </w:r>
      <w:proofErr w:type="spellStart"/>
      <w:r w:rsidRPr="001F25D6">
        <w:rPr>
          <w:rFonts w:ascii="Times New Roman" w:hAnsi="Times New Roman" w:cs="Times New Roman"/>
          <w:sz w:val="24"/>
          <w:szCs w:val="24"/>
        </w:rPr>
        <w:t>Kelurahan</w:t>
      </w:r>
      <w:proofErr w:type="spellEnd"/>
      <w:r w:rsidRPr="001F25D6">
        <w:rPr>
          <w:rFonts w:ascii="Times New Roman" w:hAnsi="Times New Roman" w:cs="Times New Roman"/>
          <w:sz w:val="24"/>
          <w:szCs w:val="24"/>
        </w:rPr>
        <w:t xml:space="preserve"> </w:t>
      </w:r>
      <w:proofErr w:type="spellStart"/>
      <w:r w:rsidRPr="001F25D6">
        <w:rPr>
          <w:rFonts w:ascii="Times New Roman" w:hAnsi="Times New Roman" w:cs="Times New Roman"/>
          <w:sz w:val="24"/>
          <w:szCs w:val="24"/>
        </w:rPr>
        <w:t>Sambiroto</w:t>
      </w:r>
      <w:proofErr w:type="spellEnd"/>
      <w:r w:rsidRPr="001F25D6">
        <w:rPr>
          <w:rFonts w:ascii="Times New Roman" w:hAnsi="Times New Roman" w:cs="Times New Roman"/>
          <w:sz w:val="24"/>
          <w:szCs w:val="24"/>
        </w:rPr>
        <w:t xml:space="preserve"> Kota Semarang.</w:t>
      </w:r>
      <w:r w:rsidRPr="002C1696">
        <w:rPr>
          <w:rFonts w:ascii="Times New Roman" w:hAnsi="Times New Roman" w:cs="Times New Roman"/>
          <w:i/>
          <w:sz w:val="24"/>
          <w:szCs w:val="24"/>
        </w:rPr>
        <w:t xml:space="preserve"> </w:t>
      </w:r>
      <w:proofErr w:type="spellStart"/>
      <w:r w:rsidRPr="002C1696">
        <w:rPr>
          <w:rFonts w:ascii="Times New Roman" w:hAnsi="Times New Roman" w:cs="Times New Roman"/>
          <w:i/>
          <w:iCs/>
          <w:sz w:val="24"/>
          <w:szCs w:val="24"/>
        </w:rPr>
        <w:t>Jurnal</w:t>
      </w:r>
      <w:proofErr w:type="spellEnd"/>
      <w:r w:rsidRPr="002C1696">
        <w:rPr>
          <w:rFonts w:ascii="Times New Roman" w:hAnsi="Times New Roman" w:cs="Times New Roman"/>
          <w:i/>
          <w:iCs/>
          <w:sz w:val="24"/>
          <w:szCs w:val="24"/>
        </w:rPr>
        <w:t xml:space="preserve"> </w:t>
      </w:r>
      <w:proofErr w:type="spellStart"/>
      <w:r w:rsidRPr="002C1696">
        <w:rPr>
          <w:rFonts w:ascii="Times New Roman" w:hAnsi="Times New Roman" w:cs="Times New Roman"/>
          <w:i/>
          <w:iCs/>
          <w:sz w:val="24"/>
          <w:szCs w:val="24"/>
        </w:rPr>
        <w:t>Keperawatan</w:t>
      </w:r>
      <w:proofErr w:type="spellEnd"/>
      <w:r w:rsidRPr="002C1696">
        <w:rPr>
          <w:rFonts w:ascii="Times New Roman" w:hAnsi="Times New Roman" w:cs="Times New Roman"/>
          <w:i/>
          <w:iCs/>
          <w:sz w:val="24"/>
          <w:szCs w:val="24"/>
        </w:rPr>
        <w:t xml:space="preserve"> Muhammadiyah</w:t>
      </w:r>
      <w:r w:rsidRPr="002C1696">
        <w:rPr>
          <w:rFonts w:ascii="Times New Roman" w:hAnsi="Times New Roman" w:cs="Times New Roman"/>
          <w:i/>
          <w:sz w:val="24"/>
          <w:szCs w:val="24"/>
        </w:rPr>
        <w:t>.</w:t>
      </w:r>
    </w:p>
    <w:p w14:paraId="2DC360B4" w14:textId="77777777" w:rsidR="001F25D6" w:rsidRDefault="001F25D6" w:rsidP="00405037">
      <w:pPr>
        <w:pStyle w:val="ListParagraph"/>
        <w:ind w:left="0"/>
        <w:jc w:val="both"/>
        <w:rPr>
          <w:rFonts w:ascii="Times New Roman" w:hAnsi="Times New Roman" w:cs="Times New Roman"/>
          <w:i/>
          <w:sz w:val="24"/>
          <w:szCs w:val="24"/>
        </w:rPr>
      </w:pPr>
    </w:p>
    <w:p w14:paraId="529C4F89" w14:textId="373BA918" w:rsidR="006100A3" w:rsidRDefault="001F25D6" w:rsidP="00405037">
      <w:pPr>
        <w:pStyle w:val="ListParagraph"/>
        <w:spacing w:after="0" w:line="240" w:lineRule="auto"/>
        <w:ind w:left="0"/>
        <w:jc w:val="both"/>
        <w:rPr>
          <w:rFonts w:ascii="Times New Roman" w:hAnsi="Times New Roman" w:cs="Times New Roman"/>
          <w:b/>
          <w:sz w:val="24"/>
          <w:lang w:val="id-ID"/>
        </w:rPr>
        <w:sectPr w:rsidR="006100A3" w:rsidSect="005C1C69">
          <w:headerReference w:type="default" r:id="rId8"/>
          <w:footerReference w:type="default" r:id="rId9"/>
          <w:headerReference w:type="first" r:id="rId10"/>
          <w:footerReference w:type="first" r:id="rId11"/>
          <w:pgSz w:w="11907" w:h="16839" w:code="9"/>
          <w:pgMar w:top="2268" w:right="1701" w:bottom="1701" w:left="2268" w:header="708" w:footer="708" w:gutter="0"/>
          <w:cols w:num="2" w:space="708"/>
          <w:docGrid w:linePitch="360"/>
        </w:sectPr>
      </w:pPr>
      <w:r>
        <w:rPr>
          <w:rFonts w:ascii="Times New Roman" w:hAnsi="Times New Roman" w:cs="Times New Roman"/>
          <w:sz w:val="24"/>
          <w:szCs w:val="24"/>
          <w:lang w:val="id-ID"/>
        </w:rPr>
        <w:t>Wulandari, T. Arifianto, dan D. Sekar Ningrum, 2021. Pengaruh Rendam Kaki Menggunakan Air Hangat dengan Campuran Garam dan Serai Terhadap Penurunan Tekanan Darah Pada Penderita Hipertensi di Wilayah Podorejo RW 8 Ngaliyan. Jurnal Stikes Widya Husada Semarang</w:t>
      </w:r>
      <w:r w:rsidR="00DB0D28">
        <w:rPr>
          <w:rFonts w:ascii="Times New Roman" w:hAnsi="Times New Roman" w:cs="Times New Roman"/>
          <w:sz w:val="24"/>
          <w:szCs w:val="24"/>
          <w:lang w:val="id-ID"/>
        </w:rPr>
        <w:t>.</w:t>
      </w:r>
    </w:p>
    <w:p w14:paraId="51A41DC0" w14:textId="77777777" w:rsidR="006B2ACA" w:rsidRPr="00DE2CE9" w:rsidRDefault="006B2ACA" w:rsidP="0019025E">
      <w:pPr>
        <w:spacing w:after="0" w:line="240" w:lineRule="auto"/>
        <w:jc w:val="center"/>
        <w:rPr>
          <w:rFonts w:ascii="Times New Roman" w:hAnsi="Times New Roman" w:cs="Times New Roman"/>
          <w:b/>
          <w:sz w:val="24"/>
          <w:lang w:val="id-ID"/>
        </w:rPr>
      </w:pPr>
    </w:p>
    <w:sectPr w:rsidR="006B2ACA" w:rsidRPr="00DE2CE9" w:rsidSect="005C1C69">
      <w:type w:val="continuous"/>
      <w:pgSz w:w="11907" w:h="16839" w:code="9"/>
      <w:pgMar w:top="2268" w:right="1701" w:bottom="1701" w:left="2268"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DF142" w14:textId="77777777" w:rsidR="00A547BC" w:rsidRDefault="00A547BC" w:rsidP="00343EFA">
      <w:pPr>
        <w:spacing w:after="0" w:line="240" w:lineRule="auto"/>
      </w:pPr>
      <w:r>
        <w:separator/>
      </w:r>
    </w:p>
  </w:endnote>
  <w:endnote w:type="continuationSeparator" w:id="0">
    <w:p w14:paraId="2147FD36" w14:textId="77777777" w:rsidR="00A547BC" w:rsidRDefault="00A547BC" w:rsidP="0034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9E5AA" w14:textId="77777777" w:rsidR="006100A3" w:rsidRDefault="00610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A137" w14:textId="77777777" w:rsidR="006100A3" w:rsidRDefault="00610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84605" w14:textId="77777777" w:rsidR="00A547BC" w:rsidRDefault="00A547BC" w:rsidP="00343EFA">
      <w:pPr>
        <w:spacing w:after="0" w:line="240" w:lineRule="auto"/>
      </w:pPr>
      <w:r>
        <w:separator/>
      </w:r>
    </w:p>
  </w:footnote>
  <w:footnote w:type="continuationSeparator" w:id="0">
    <w:p w14:paraId="3D6DD44F" w14:textId="77777777" w:rsidR="00A547BC" w:rsidRDefault="00A547BC" w:rsidP="00343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99E6C" w14:textId="77777777" w:rsidR="006100A3" w:rsidRDefault="00610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1201E" w14:textId="77777777" w:rsidR="006100A3" w:rsidRDefault="006100A3">
    <w:pPr>
      <w:pStyle w:val="Header"/>
      <w:jc w:val="center"/>
    </w:pPr>
  </w:p>
  <w:p w14:paraId="2B49D5D3" w14:textId="77777777" w:rsidR="006100A3" w:rsidRDefault="00610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50CC8"/>
    <w:multiLevelType w:val="hybridMultilevel"/>
    <w:tmpl w:val="25801FA8"/>
    <w:lvl w:ilvl="0" w:tplc="0409000F">
      <w:start w:val="1"/>
      <w:numFmt w:val="decimal"/>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1" w15:restartNumberingAfterBreak="0">
    <w:nsid w:val="31EB45C9"/>
    <w:multiLevelType w:val="hybridMultilevel"/>
    <w:tmpl w:val="5986CE68"/>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15:restartNumberingAfterBreak="0">
    <w:nsid w:val="3C3C022C"/>
    <w:multiLevelType w:val="hybridMultilevel"/>
    <w:tmpl w:val="76BC8126"/>
    <w:lvl w:ilvl="0" w:tplc="9D2C199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106C1"/>
    <w:multiLevelType w:val="hybridMultilevel"/>
    <w:tmpl w:val="F26E0DB0"/>
    <w:lvl w:ilvl="0" w:tplc="7A16224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4F1E8C"/>
    <w:multiLevelType w:val="hybridMultilevel"/>
    <w:tmpl w:val="21762E2E"/>
    <w:lvl w:ilvl="0" w:tplc="0409000F">
      <w:start w:val="1"/>
      <w:numFmt w:val="decimal"/>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5" w15:restartNumberingAfterBreak="0">
    <w:nsid w:val="50C56082"/>
    <w:multiLevelType w:val="hybridMultilevel"/>
    <w:tmpl w:val="5C2EE7AE"/>
    <w:lvl w:ilvl="0" w:tplc="516ABFE6">
      <w:start w:val="1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35844"/>
    <w:multiLevelType w:val="hybridMultilevel"/>
    <w:tmpl w:val="D70EB918"/>
    <w:lvl w:ilvl="0" w:tplc="0409000F">
      <w:start w:val="1"/>
      <w:numFmt w:val="decimal"/>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7" w15:restartNumberingAfterBreak="0">
    <w:nsid w:val="7C214F0D"/>
    <w:multiLevelType w:val="hybridMultilevel"/>
    <w:tmpl w:val="CA8A939A"/>
    <w:lvl w:ilvl="0" w:tplc="0409000F">
      <w:start w:val="1"/>
      <w:numFmt w:val="decimal"/>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num w:numId="1" w16cid:durableId="1464999851">
    <w:abstractNumId w:val="5"/>
  </w:num>
  <w:num w:numId="2" w16cid:durableId="871500510">
    <w:abstractNumId w:val="3"/>
  </w:num>
  <w:num w:numId="3" w16cid:durableId="857933413">
    <w:abstractNumId w:val="1"/>
  </w:num>
  <w:num w:numId="4" w16cid:durableId="935745434">
    <w:abstractNumId w:val="2"/>
  </w:num>
  <w:num w:numId="5" w16cid:durableId="692532473">
    <w:abstractNumId w:val="7"/>
  </w:num>
  <w:num w:numId="6" w16cid:durableId="627322874">
    <w:abstractNumId w:val="6"/>
  </w:num>
  <w:num w:numId="7" w16cid:durableId="174391778">
    <w:abstractNumId w:val="4"/>
  </w:num>
  <w:num w:numId="8" w16cid:durableId="1715614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E9"/>
    <w:rsid w:val="00091A5B"/>
    <w:rsid w:val="000E64B3"/>
    <w:rsid w:val="00116BE9"/>
    <w:rsid w:val="0019025E"/>
    <w:rsid w:val="001F25D6"/>
    <w:rsid w:val="00223D39"/>
    <w:rsid w:val="00242010"/>
    <w:rsid w:val="002C1696"/>
    <w:rsid w:val="002F3E23"/>
    <w:rsid w:val="00343EFA"/>
    <w:rsid w:val="00387729"/>
    <w:rsid w:val="00405037"/>
    <w:rsid w:val="00484BF8"/>
    <w:rsid w:val="004F10F6"/>
    <w:rsid w:val="00543ACD"/>
    <w:rsid w:val="005738A1"/>
    <w:rsid w:val="005C1C69"/>
    <w:rsid w:val="005D1BE5"/>
    <w:rsid w:val="006100A3"/>
    <w:rsid w:val="006332F7"/>
    <w:rsid w:val="006B2ACA"/>
    <w:rsid w:val="006D2865"/>
    <w:rsid w:val="00773FB4"/>
    <w:rsid w:val="007E4B6F"/>
    <w:rsid w:val="00802D12"/>
    <w:rsid w:val="0084134F"/>
    <w:rsid w:val="00855E21"/>
    <w:rsid w:val="008B2C10"/>
    <w:rsid w:val="009054B3"/>
    <w:rsid w:val="00907843"/>
    <w:rsid w:val="009170AF"/>
    <w:rsid w:val="00927364"/>
    <w:rsid w:val="00A547BC"/>
    <w:rsid w:val="00AC003A"/>
    <w:rsid w:val="00B20C43"/>
    <w:rsid w:val="00BA0357"/>
    <w:rsid w:val="00BE5122"/>
    <w:rsid w:val="00BE77AE"/>
    <w:rsid w:val="00C3441E"/>
    <w:rsid w:val="00C37D8A"/>
    <w:rsid w:val="00D132B4"/>
    <w:rsid w:val="00D57781"/>
    <w:rsid w:val="00D8634B"/>
    <w:rsid w:val="00DB0D28"/>
    <w:rsid w:val="00DD063E"/>
    <w:rsid w:val="00DE2CE9"/>
    <w:rsid w:val="00E00CA7"/>
    <w:rsid w:val="00EE117A"/>
    <w:rsid w:val="00F143C1"/>
    <w:rsid w:val="00F63A0D"/>
    <w:rsid w:val="00FC0D47"/>
    <w:rsid w:val="00FD2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EE82"/>
  <w15:chartTrackingRefBased/>
  <w15:docId w15:val="{B8ABA3CD-99FE-42EE-81E2-36525991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332F7"/>
    <w:pPr>
      <w:widowControl w:val="0"/>
      <w:autoSpaceDE w:val="0"/>
      <w:autoSpaceDN w:val="0"/>
      <w:spacing w:before="91" w:after="0" w:line="240" w:lineRule="auto"/>
      <w:ind w:left="588"/>
      <w:outlineLvl w:val="0"/>
    </w:pPr>
    <w:rPr>
      <w:rFonts w:ascii="Times New Roman" w:eastAsia="Times New Roman" w:hAnsi="Times New Roman" w:cs="Times New Roman"/>
      <w:b/>
      <w:bCs/>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A5B"/>
    <w:rPr>
      <w:color w:val="0563C1" w:themeColor="hyperlink"/>
      <w:u w:val="single"/>
    </w:rPr>
  </w:style>
  <w:style w:type="table" w:styleId="TableGrid">
    <w:name w:val="Table Grid"/>
    <w:basedOn w:val="TableNormal"/>
    <w:uiPriority w:val="39"/>
    <w:rsid w:val="00D86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EFA"/>
  </w:style>
  <w:style w:type="paragraph" w:styleId="Footer">
    <w:name w:val="footer"/>
    <w:basedOn w:val="Normal"/>
    <w:link w:val="FooterChar"/>
    <w:uiPriority w:val="99"/>
    <w:unhideWhenUsed/>
    <w:rsid w:val="0034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EFA"/>
  </w:style>
  <w:style w:type="paragraph" w:styleId="ListParagraph">
    <w:name w:val="List Paragraph"/>
    <w:basedOn w:val="Normal"/>
    <w:uiPriority w:val="34"/>
    <w:qFormat/>
    <w:rsid w:val="000E64B3"/>
    <w:pPr>
      <w:ind w:left="720"/>
      <w:contextualSpacing/>
    </w:pPr>
  </w:style>
  <w:style w:type="character" w:customStyle="1" w:styleId="Heading1Char">
    <w:name w:val="Heading 1 Char"/>
    <w:basedOn w:val="DefaultParagraphFont"/>
    <w:link w:val="Heading1"/>
    <w:uiPriority w:val="9"/>
    <w:rsid w:val="006332F7"/>
    <w:rPr>
      <w:rFonts w:ascii="Times New Roman" w:eastAsia="Times New Roman" w:hAnsi="Times New Roman" w:cs="Times New Roman"/>
      <w:b/>
      <w:bCs/>
      <w:lang w:val="id"/>
    </w:rPr>
  </w:style>
  <w:style w:type="character" w:styleId="UnresolvedMention">
    <w:name w:val="Unresolved Mention"/>
    <w:basedOn w:val="DefaultParagraphFont"/>
    <w:uiPriority w:val="99"/>
    <w:semiHidden/>
    <w:unhideWhenUsed/>
    <w:rsid w:val="00F63A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4340A-44BB-4B8F-A0C2-1F2BD0C35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2953</Words>
  <Characters>16833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15</cp:revision>
  <dcterms:created xsi:type="dcterms:W3CDTF">2023-08-15T03:58:00Z</dcterms:created>
  <dcterms:modified xsi:type="dcterms:W3CDTF">2023-09-23T03:59:00Z</dcterms:modified>
</cp:coreProperties>
</file>