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91942" w14:textId="77777777" w:rsidR="007C453F" w:rsidRDefault="003544C7" w:rsidP="00BF5B75">
      <w:pPr>
        <w:pStyle w:val="BodyText"/>
        <w:ind w:left="851"/>
        <w:rPr>
          <w:rFonts w:ascii="Book Antiqua" w:hAnsi="Book Antiqua" w:cs="Arial"/>
          <w:sz w:val="22"/>
          <w:lang w:val="en-US"/>
        </w:rPr>
      </w:pPr>
      <w:r>
        <w:rPr>
          <w:noProof/>
          <w:lang w:val="id-ID" w:eastAsia="id-ID" w:bidi="ar-SA"/>
        </w:rPr>
        <w:drawing>
          <wp:anchor distT="0" distB="0" distL="114300" distR="114300" simplePos="0" relativeHeight="251655168" behindDoc="0" locked="0" layoutInCell="1" allowOverlap="1" wp14:anchorId="628BA30D" wp14:editId="21FB109A">
            <wp:simplePos x="0" y="0"/>
            <wp:positionH relativeFrom="column">
              <wp:posOffset>-4445</wp:posOffset>
            </wp:positionH>
            <wp:positionV relativeFrom="paragraph">
              <wp:posOffset>2540</wp:posOffset>
            </wp:positionV>
            <wp:extent cx="481330" cy="684530"/>
            <wp:effectExtent l="0" t="0" r="0" b="1270"/>
            <wp:wrapNone/>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IOF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53F">
        <w:rPr>
          <w:rFonts w:ascii="Book Antiqua" w:hAnsi="Book Antiqua" w:cs="Arial"/>
          <w:sz w:val="22"/>
          <w:lang w:val="en-US"/>
        </w:rPr>
        <w:t>BIOFARM</w:t>
      </w:r>
    </w:p>
    <w:p w14:paraId="33AAC854" w14:textId="77777777" w:rsidR="007C453F" w:rsidRDefault="007C453F" w:rsidP="007C453F">
      <w:pPr>
        <w:pStyle w:val="BodyText"/>
        <w:ind w:left="851"/>
        <w:jc w:val="both"/>
        <w:rPr>
          <w:rFonts w:ascii="Book Antiqua" w:hAnsi="Book Antiqua" w:cs="Arial"/>
          <w:sz w:val="22"/>
          <w:lang w:val="en-US"/>
        </w:rPr>
      </w:pPr>
      <w:proofErr w:type="spellStart"/>
      <w:r>
        <w:rPr>
          <w:rFonts w:ascii="Book Antiqua" w:hAnsi="Book Antiqua" w:cs="Arial"/>
          <w:sz w:val="22"/>
          <w:lang w:val="en-US"/>
        </w:rPr>
        <w:t>Jurnal</w:t>
      </w:r>
      <w:proofErr w:type="spellEnd"/>
      <w:r>
        <w:rPr>
          <w:rFonts w:ascii="Book Antiqua" w:hAnsi="Book Antiqua" w:cs="Arial"/>
          <w:sz w:val="22"/>
          <w:lang w:val="en-US"/>
        </w:rPr>
        <w:t xml:space="preserve"> </w:t>
      </w:r>
      <w:proofErr w:type="spellStart"/>
      <w:r>
        <w:rPr>
          <w:rFonts w:ascii="Book Antiqua" w:hAnsi="Book Antiqua" w:cs="Arial"/>
          <w:sz w:val="22"/>
          <w:lang w:val="en-US"/>
        </w:rPr>
        <w:t>Ilmiah</w:t>
      </w:r>
      <w:proofErr w:type="spellEnd"/>
      <w:r>
        <w:rPr>
          <w:rFonts w:ascii="Book Antiqua" w:hAnsi="Book Antiqua" w:cs="Arial"/>
          <w:sz w:val="22"/>
          <w:lang w:val="en-US"/>
        </w:rPr>
        <w:t xml:space="preserve"> Pertanian</w:t>
      </w:r>
    </w:p>
    <w:p w14:paraId="39D3FFB4" w14:textId="77777777" w:rsidR="007C453F" w:rsidRDefault="007C453F" w:rsidP="007C453F">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14:paraId="15057748" w14:textId="5D1E454D" w:rsidR="007C453F" w:rsidRDefault="007C453F" w:rsidP="007C453F">
      <w:pPr>
        <w:pStyle w:val="BodyText"/>
        <w:ind w:left="851"/>
        <w:jc w:val="both"/>
        <w:rPr>
          <w:rFonts w:ascii="Constantia" w:hAnsi="Constantia" w:cs="Arial"/>
          <w:sz w:val="20"/>
          <w:lang w:val="en-US"/>
        </w:rPr>
      </w:pPr>
      <w:r>
        <w:rPr>
          <w:rFonts w:ascii="Book Antiqua" w:hAnsi="Book Antiqua" w:cs="Arial"/>
          <w:sz w:val="22"/>
          <w:lang w:val="en-US"/>
        </w:rPr>
        <w:t>Vol.</w:t>
      </w:r>
      <w:r w:rsidR="00E27516">
        <w:rPr>
          <w:rFonts w:ascii="Book Antiqua" w:hAnsi="Book Antiqua" w:cs="Arial"/>
          <w:sz w:val="22"/>
          <w:lang w:val="en-US"/>
        </w:rPr>
        <w:t xml:space="preserve"> </w:t>
      </w:r>
      <w:r w:rsidR="00B75F0F">
        <w:rPr>
          <w:rFonts w:ascii="Book Antiqua" w:hAnsi="Book Antiqua" w:cs="Arial"/>
          <w:sz w:val="22"/>
          <w:lang w:val="en-US"/>
        </w:rPr>
        <w:t>19</w:t>
      </w:r>
      <w:r>
        <w:rPr>
          <w:rFonts w:ascii="Book Antiqua" w:hAnsi="Book Antiqua" w:cs="Arial"/>
          <w:sz w:val="22"/>
          <w:lang w:val="en-US"/>
        </w:rPr>
        <w:t xml:space="preserve">, No. </w:t>
      </w:r>
      <w:r w:rsidR="00B75F0F">
        <w:rPr>
          <w:rFonts w:ascii="Book Antiqua" w:hAnsi="Book Antiqua" w:cs="Arial"/>
          <w:sz w:val="22"/>
          <w:lang w:val="en-US"/>
        </w:rPr>
        <w:t>2</w:t>
      </w:r>
      <w:r>
        <w:rPr>
          <w:rFonts w:ascii="Book Antiqua" w:hAnsi="Book Antiqua" w:cs="Arial"/>
          <w:sz w:val="22"/>
          <w:lang w:val="en-US"/>
        </w:rPr>
        <w:t xml:space="preserve">, </w:t>
      </w:r>
      <w:proofErr w:type="spellStart"/>
      <w:r w:rsidR="00E27516">
        <w:rPr>
          <w:rFonts w:ascii="Book Antiqua" w:hAnsi="Book Antiqua" w:cs="Arial"/>
          <w:sz w:val="22"/>
          <w:lang w:val="en-US"/>
        </w:rPr>
        <w:t>Oktober</w:t>
      </w:r>
      <w:proofErr w:type="spellEnd"/>
      <w:r w:rsidR="00E27516">
        <w:rPr>
          <w:rFonts w:ascii="Book Antiqua" w:hAnsi="Book Antiqua" w:cs="Arial"/>
          <w:sz w:val="22"/>
          <w:lang w:val="en-US"/>
        </w:rPr>
        <w:t xml:space="preserve"> 202</w:t>
      </w:r>
      <w:r w:rsidR="00B75F0F">
        <w:rPr>
          <w:rFonts w:ascii="Book Antiqua" w:hAnsi="Book Antiqua" w:cs="Arial"/>
          <w:sz w:val="22"/>
          <w:lang w:val="en-US"/>
        </w:rPr>
        <w:t>3</w:t>
      </w:r>
    </w:p>
    <w:p w14:paraId="0DBDC54C" w14:textId="77777777" w:rsidR="00704711" w:rsidRPr="005417AF" w:rsidRDefault="003544C7" w:rsidP="005417AF">
      <w:pPr>
        <w:pStyle w:val="Standard"/>
        <w:spacing w:line="276" w:lineRule="auto"/>
        <w:jc w:val="both"/>
        <w:rPr>
          <w:rFonts w:ascii="Constantia" w:eastAsia="Constantia" w:hAnsi="Constantia" w:cs="Constantia"/>
          <w:b/>
          <w:color w:val="000000"/>
          <w:sz w:val="32"/>
          <w:szCs w:val="32"/>
        </w:rPr>
      </w:pPr>
      <w:r>
        <w:rPr>
          <w:noProof/>
          <w:lang w:val="id-ID" w:eastAsia="id-ID" w:bidi="ar-SA"/>
        </w:rPr>
        <mc:AlternateContent>
          <mc:Choice Requires="wps">
            <w:drawing>
              <wp:anchor distT="0" distB="0" distL="114300" distR="114300" simplePos="0" relativeHeight="251654144" behindDoc="0" locked="0" layoutInCell="1" allowOverlap="1" wp14:anchorId="37B8A67C" wp14:editId="41D7A1E9">
                <wp:simplePos x="0" y="0"/>
                <wp:positionH relativeFrom="column">
                  <wp:posOffset>0</wp:posOffset>
                </wp:positionH>
                <wp:positionV relativeFrom="paragraph">
                  <wp:posOffset>63500</wp:posOffset>
                </wp:positionV>
                <wp:extent cx="5573395" cy="19685"/>
                <wp:effectExtent l="19050" t="15875" r="17780" b="1206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3395" cy="19685"/>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786588 w 21600"/>
                            <a:gd name="T5" fmla="*/ 0 h 21600"/>
                            <a:gd name="T6" fmla="*/ 5573176 w 21600"/>
                            <a:gd name="T7" fmla="*/ 9738 h 21600"/>
                            <a:gd name="T8" fmla="*/ 2786588 w 21600"/>
                            <a:gd name="T9" fmla="*/ 19476 h 21600"/>
                            <a:gd name="T10" fmla="*/ 0 w 21600"/>
                            <a:gd name="T11" fmla="*/ 9738 h 21600"/>
                            <a:gd name="T12" fmla="*/ 17694720 60000 65536"/>
                            <a:gd name="T13" fmla="*/ 0 60000 65536"/>
                            <a:gd name="T14" fmla="*/ 5898240 60000 65536"/>
                            <a:gd name="T15" fmla="*/ 11796480 60000 65536"/>
                            <a:gd name="T16" fmla="*/ 0 w 21600"/>
                            <a:gd name="T17" fmla="*/ 0 h 21600"/>
                            <a:gd name="T18" fmla="*/ 21600 w 21600"/>
                            <a:gd name="T19" fmla="*/ 21600 h 21600"/>
                          </a:gdLst>
                          <a:ahLst/>
                          <a:cxnLst>
                            <a:cxn ang="T12">
                              <a:pos x="T4" y="T5"/>
                            </a:cxn>
                            <a:cxn ang="T13">
                              <a:pos x="T6" y="T7"/>
                            </a:cxn>
                            <a:cxn ang="T14">
                              <a:pos x="T8" y="T9"/>
                            </a:cxn>
                            <a:cxn ang="T15">
                              <a:pos x="T10" y="T11"/>
                            </a:cxn>
                          </a:cxnLst>
                          <a:rect l="T16" t="T17" r="T18" b="T19"/>
                          <a:pathLst>
                            <a:path w="21600" h="21600">
                              <a:moveTo>
                                <a:pt x="0" y="0"/>
                              </a:moveTo>
                              <a:lnTo>
                                <a:pt x="21600" y="21600"/>
                              </a:lnTo>
                            </a:path>
                          </a:pathLst>
                        </a:custGeom>
                        <a:noFill/>
                        <a:ln w="191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191A50" w14:textId="77777777" w:rsidR="00980267" w:rsidRDefault="00980267"/>
                        </w:txbxContent>
                      </wps:txbx>
                      <wps:bodyPr rot="0" vert="horz" wrap="square" lIns="89976" tIns="44988" rIns="89976" bIns="449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A67C" id="AutoShape 4" o:spid="_x0000_s1026" style="position:absolute;left:0;text-align:left;margin-left:0;margin-top:5pt;width:438.85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" adj="-11796480,,5400" path="m,l21600,21600e" filled="f" strokeweight=".53083mm">
                <v:stroke joinstyle="round"/>
                <v:formulas/>
                <v:path arrowok="t" o:connecttype="custom" o:connectlocs="719016464,0;1438032928,8875;719016464,17749;0,8875" o:connectangles="270,0,90,180" textboxrect="0,0,21600,21600"/>
                <v:textbox inset="2.49933mm,1.2497mm,2.49933mm,1.2497mm">
                  <w:txbxContent>
                    <w:p w14:paraId="23191A50" w14:textId="77777777" w:rsidR="00980267" w:rsidRDefault="00980267"/>
                  </w:txbxContent>
                </v:textbox>
              </v:shape>
            </w:pict>
          </mc:Fallback>
        </mc:AlternateContent>
      </w:r>
    </w:p>
    <w:p w14:paraId="4446BAAB" w14:textId="2A8B3FD8" w:rsidR="00704711" w:rsidRPr="00E213B0" w:rsidRDefault="008075F0" w:rsidP="005417AF">
      <w:pPr>
        <w:pStyle w:val="Standard"/>
        <w:spacing w:line="276" w:lineRule="auto"/>
        <w:ind w:hanging="6"/>
        <w:jc w:val="both"/>
        <w:rPr>
          <w:sz w:val="24"/>
          <w:szCs w:val="24"/>
        </w:rPr>
      </w:pPr>
      <w:proofErr w:type="spellStart"/>
      <w:r>
        <w:rPr>
          <w:rFonts w:ascii="Constantia" w:eastAsia="Constantia" w:hAnsi="Constantia" w:cs="Constantia"/>
          <w:b/>
          <w:color w:val="000000"/>
          <w:sz w:val="32"/>
          <w:szCs w:val="32"/>
        </w:rPr>
        <w:t>Analisis</w:t>
      </w:r>
      <w:proofErr w:type="spellEnd"/>
      <w:r>
        <w:rPr>
          <w:rFonts w:ascii="Constantia" w:eastAsia="Constantia" w:hAnsi="Constantia" w:cs="Constantia"/>
          <w:b/>
          <w:color w:val="000000"/>
          <w:sz w:val="32"/>
          <w:szCs w:val="32"/>
        </w:rPr>
        <w:t xml:space="preserve"> </w:t>
      </w:r>
      <w:proofErr w:type="spellStart"/>
      <w:r w:rsidR="008E4A3A">
        <w:rPr>
          <w:rFonts w:ascii="Constantia" w:eastAsia="Constantia" w:hAnsi="Constantia" w:cs="Constantia"/>
          <w:b/>
          <w:color w:val="000000"/>
          <w:sz w:val="32"/>
          <w:szCs w:val="32"/>
        </w:rPr>
        <w:t>Produksi</w:t>
      </w:r>
      <w:proofErr w:type="spellEnd"/>
      <w:r w:rsidR="008E4A3A">
        <w:rPr>
          <w:rFonts w:ascii="Constantia" w:eastAsia="Constantia" w:hAnsi="Constantia" w:cs="Constantia"/>
          <w:b/>
          <w:color w:val="000000"/>
          <w:sz w:val="32"/>
          <w:szCs w:val="32"/>
        </w:rPr>
        <w:t xml:space="preserve"> dan </w:t>
      </w:r>
      <w:r>
        <w:rPr>
          <w:rFonts w:ascii="Constantia" w:eastAsia="Constantia" w:hAnsi="Constantia" w:cs="Constantia"/>
          <w:b/>
          <w:color w:val="000000"/>
          <w:sz w:val="32"/>
          <w:szCs w:val="32"/>
        </w:rPr>
        <w:t xml:space="preserve">Air </w:t>
      </w:r>
      <w:proofErr w:type="spellStart"/>
      <w:r>
        <w:rPr>
          <w:rFonts w:ascii="Constantia" w:eastAsia="Constantia" w:hAnsi="Constantia" w:cs="Constantia"/>
          <w:b/>
          <w:color w:val="000000"/>
          <w:sz w:val="32"/>
          <w:szCs w:val="32"/>
        </w:rPr>
        <w:t>Limbah</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Industri</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Batu</w:t>
      </w:r>
      <w:proofErr w:type="spellEnd"/>
      <w:r>
        <w:rPr>
          <w:rFonts w:ascii="Constantia" w:eastAsia="Constantia" w:hAnsi="Constantia" w:cs="Constantia"/>
          <w:b/>
          <w:color w:val="000000"/>
          <w:sz w:val="32"/>
          <w:szCs w:val="32"/>
        </w:rPr>
        <w:t xml:space="preserve"> </w:t>
      </w:r>
      <w:proofErr w:type="spellStart"/>
      <w:r>
        <w:rPr>
          <w:rFonts w:ascii="Constantia" w:eastAsia="Constantia" w:hAnsi="Constantia" w:cs="Constantia"/>
          <w:b/>
          <w:color w:val="000000"/>
          <w:sz w:val="32"/>
          <w:szCs w:val="32"/>
        </w:rPr>
        <w:t>Alam</w:t>
      </w:r>
      <w:proofErr w:type="spellEnd"/>
      <w:r>
        <w:rPr>
          <w:rFonts w:ascii="Constantia" w:eastAsia="Constantia" w:hAnsi="Constantia" w:cs="Constantia"/>
          <w:b/>
          <w:color w:val="000000"/>
          <w:sz w:val="32"/>
          <w:szCs w:val="32"/>
        </w:rPr>
        <w:t xml:space="preserve"> </w:t>
      </w:r>
      <w:proofErr w:type="spellStart"/>
      <w:r w:rsidR="008E4A3A">
        <w:rPr>
          <w:rFonts w:ascii="Constantia" w:eastAsia="Constantia" w:hAnsi="Constantia" w:cs="Constantia"/>
          <w:b/>
          <w:color w:val="000000"/>
          <w:sz w:val="32"/>
          <w:szCs w:val="32"/>
        </w:rPr>
        <w:t>dengan</w:t>
      </w:r>
      <w:proofErr w:type="spellEnd"/>
      <w:r w:rsidR="008E4A3A">
        <w:rPr>
          <w:rFonts w:ascii="Constantia" w:eastAsia="Constantia" w:hAnsi="Constantia" w:cs="Constantia"/>
          <w:b/>
          <w:color w:val="000000"/>
          <w:sz w:val="32"/>
          <w:szCs w:val="32"/>
        </w:rPr>
        <w:t xml:space="preserve"> </w:t>
      </w:r>
      <w:proofErr w:type="spellStart"/>
      <w:r w:rsidR="008E4A3A">
        <w:rPr>
          <w:rFonts w:ascii="Constantia" w:eastAsia="Constantia" w:hAnsi="Constantia" w:cs="Constantia"/>
          <w:b/>
          <w:color w:val="000000"/>
          <w:sz w:val="32"/>
          <w:szCs w:val="32"/>
        </w:rPr>
        <w:t>Perlakuan</w:t>
      </w:r>
      <w:proofErr w:type="spellEnd"/>
      <w:r w:rsidR="008E4A3A">
        <w:rPr>
          <w:rFonts w:ascii="Constantia" w:eastAsia="Constantia" w:hAnsi="Constantia" w:cs="Constantia"/>
          <w:b/>
          <w:color w:val="000000"/>
          <w:sz w:val="32"/>
          <w:szCs w:val="32"/>
        </w:rPr>
        <w:t xml:space="preserve"> Eco-</w:t>
      </w:r>
      <w:proofErr w:type="spellStart"/>
      <w:r w:rsidR="008E4A3A">
        <w:rPr>
          <w:rFonts w:ascii="Constantia" w:eastAsia="Constantia" w:hAnsi="Constantia" w:cs="Constantia"/>
          <w:b/>
          <w:color w:val="000000"/>
          <w:sz w:val="32"/>
          <w:szCs w:val="32"/>
        </w:rPr>
        <w:t>Enzym</w:t>
      </w:r>
      <w:proofErr w:type="spellEnd"/>
    </w:p>
    <w:p w14:paraId="22EF6651" w14:textId="7F969353" w:rsidR="007E7557" w:rsidRPr="005417AF" w:rsidRDefault="007E7557" w:rsidP="005417AF">
      <w:pPr>
        <w:pStyle w:val="Standard"/>
        <w:spacing w:line="276" w:lineRule="auto"/>
        <w:rPr>
          <w:rFonts w:ascii="Arial" w:eastAsia="Arial" w:hAnsi="Arial" w:cs="Arial"/>
          <w:sz w:val="20"/>
          <w:szCs w:val="20"/>
        </w:rPr>
      </w:pPr>
    </w:p>
    <w:p w14:paraId="5535062B" w14:textId="57E9B805" w:rsidR="007E7557" w:rsidRPr="005417AF" w:rsidRDefault="00754F01" w:rsidP="00033AB6">
      <w:pPr>
        <w:pStyle w:val="Standard"/>
        <w:spacing w:line="276" w:lineRule="auto"/>
        <w:rPr>
          <w:rFonts w:ascii="Arial" w:eastAsia="Arial" w:hAnsi="Arial" w:cs="Arial"/>
          <w:b/>
          <w:sz w:val="20"/>
          <w:szCs w:val="20"/>
        </w:rPr>
      </w:pPr>
      <w:r>
        <w:rPr>
          <w:rFonts w:ascii="Arial" w:eastAsia="Arial" w:hAnsi="Arial" w:cs="Arial"/>
          <w:b/>
          <w:sz w:val="20"/>
          <w:szCs w:val="20"/>
        </w:rPr>
        <w:t xml:space="preserve">Siti </w:t>
      </w:r>
      <w:proofErr w:type="spellStart"/>
      <w:r>
        <w:rPr>
          <w:rFonts w:ascii="Arial" w:eastAsia="Arial" w:hAnsi="Arial" w:cs="Arial"/>
          <w:b/>
          <w:sz w:val="20"/>
          <w:szCs w:val="20"/>
        </w:rPr>
        <w:t>Wahana</w:t>
      </w:r>
      <w:proofErr w:type="spellEnd"/>
      <w:r w:rsidR="00E213B0">
        <w:rPr>
          <w:rFonts w:ascii="Arial" w:eastAsia="Arial" w:hAnsi="Arial" w:cs="Arial"/>
          <w:b/>
          <w:sz w:val="20"/>
          <w:szCs w:val="20"/>
          <w:vertAlign w:val="superscript"/>
        </w:rPr>
        <w:t>*1</w:t>
      </w:r>
      <w:r w:rsidR="00C62CF6">
        <w:rPr>
          <w:rFonts w:ascii="Arial" w:eastAsia="Arial" w:hAnsi="Arial" w:cs="Arial"/>
          <w:b/>
          <w:sz w:val="20"/>
          <w:szCs w:val="20"/>
          <w:lang w:val="en-US"/>
        </w:rPr>
        <w:t xml:space="preserve">, </w:t>
      </w:r>
      <w:r>
        <w:rPr>
          <w:rFonts w:ascii="Arial" w:eastAsia="Arial" w:hAnsi="Arial" w:cs="Arial"/>
          <w:b/>
          <w:sz w:val="20"/>
          <w:szCs w:val="20"/>
          <w:lang w:val="en-US"/>
        </w:rPr>
        <w:t>R. Eviyati</w:t>
      </w:r>
      <w:r>
        <w:rPr>
          <w:rFonts w:ascii="Arial" w:eastAsia="Arial" w:hAnsi="Arial" w:cs="Arial"/>
          <w:b/>
          <w:sz w:val="20"/>
          <w:szCs w:val="20"/>
          <w:vertAlign w:val="superscript"/>
          <w:lang w:val="en-US"/>
        </w:rPr>
        <w:t>2</w:t>
      </w:r>
      <w:r w:rsidR="00C62CF6">
        <w:rPr>
          <w:rFonts w:ascii="Arial" w:eastAsia="Arial" w:hAnsi="Arial" w:cs="Arial"/>
          <w:b/>
          <w:sz w:val="20"/>
          <w:szCs w:val="20"/>
          <w:lang w:val="en-US"/>
        </w:rPr>
        <w:t xml:space="preserve">, </w:t>
      </w:r>
      <w:proofErr w:type="spellStart"/>
      <w:r>
        <w:rPr>
          <w:rFonts w:ascii="Arial" w:eastAsia="Arial" w:hAnsi="Arial" w:cs="Arial"/>
          <w:b/>
          <w:sz w:val="20"/>
          <w:szCs w:val="20"/>
          <w:lang w:val="en-US"/>
        </w:rPr>
        <w:t>Zakiyah</w:t>
      </w:r>
      <w:proofErr w:type="spellEnd"/>
      <w:r>
        <w:rPr>
          <w:rFonts w:ascii="Arial" w:eastAsia="Arial" w:hAnsi="Arial" w:cs="Arial"/>
          <w:b/>
          <w:sz w:val="20"/>
          <w:szCs w:val="20"/>
          <w:lang w:val="en-US"/>
        </w:rPr>
        <w:t xml:space="preserve"> Amini</w:t>
      </w:r>
      <w:r>
        <w:rPr>
          <w:rFonts w:ascii="Arial" w:eastAsia="Arial" w:hAnsi="Arial" w:cs="Arial"/>
          <w:b/>
          <w:sz w:val="20"/>
          <w:szCs w:val="20"/>
          <w:vertAlign w:val="superscript"/>
          <w:lang w:val="en-US"/>
        </w:rPr>
        <w:t>2</w:t>
      </w:r>
    </w:p>
    <w:p w14:paraId="30D5ADB4" w14:textId="71458867" w:rsidR="00754F01" w:rsidRDefault="00754F01" w:rsidP="00754F01">
      <w:pPr>
        <w:pStyle w:val="Standard"/>
        <w:spacing w:line="276" w:lineRule="auto"/>
        <w:rPr>
          <w:rFonts w:ascii="Arial" w:eastAsia="Arial" w:hAnsi="Arial" w:cs="Arial"/>
          <w:sz w:val="20"/>
          <w:szCs w:val="20"/>
        </w:rPr>
      </w:pPr>
      <w:r w:rsidRPr="00C62CF6">
        <w:rPr>
          <w:rFonts w:ascii="Arial" w:eastAsia="Arial" w:hAnsi="Arial" w:cs="Arial"/>
          <w:sz w:val="20"/>
          <w:szCs w:val="20"/>
          <w:vertAlign w:val="superscript"/>
        </w:rPr>
        <w:t>1</w:t>
      </w:r>
      <w:r w:rsidRPr="00B07F2C">
        <w:rPr>
          <w:rFonts w:ascii="Arial" w:eastAsia="Arial" w:hAnsi="Arial" w:cs="Arial"/>
          <w:sz w:val="20"/>
          <w:szCs w:val="20"/>
        </w:rPr>
        <w:t xml:space="preserve">Program </w:t>
      </w:r>
      <w:proofErr w:type="spellStart"/>
      <w:r w:rsidRPr="00B07F2C">
        <w:rPr>
          <w:rFonts w:ascii="Arial" w:eastAsia="Arial" w:hAnsi="Arial" w:cs="Arial"/>
          <w:sz w:val="20"/>
          <w:szCs w:val="20"/>
        </w:rPr>
        <w:t>Studi</w:t>
      </w:r>
      <w:proofErr w:type="spellEnd"/>
      <w:r w:rsidRPr="00B07F2C">
        <w:rPr>
          <w:rFonts w:ascii="Arial" w:eastAsia="Arial" w:hAnsi="Arial" w:cs="Arial"/>
          <w:sz w:val="20"/>
          <w:szCs w:val="20"/>
        </w:rPr>
        <w:t xml:space="preserve"> </w:t>
      </w:r>
      <w:proofErr w:type="spellStart"/>
      <w:r w:rsidRPr="00B07F2C">
        <w:rPr>
          <w:rFonts w:ascii="Arial" w:eastAsia="Arial" w:hAnsi="Arial" w:cs="Arial"/>
          <w:sz w:val="20"/>
          <w:szCs w:val="20"/>
        </w:rPr>
        <w:t>Agri</w:t>
      </w:r>
      <w:r>
        <w:rPr>
          <w:rFonts w:ascii="Arial" w:eastAsia="Arial" w:hAnsi="Arial" w:cs="Arial"/>
          <w:sz w:val="20"/>
          <w:szCs w:val="20"/>
        </w:rPr>
        <w:t>bisnis</w:t>
      </w:r>
      <w:proofErr w:type="spellEnd"/>
      <w:r w:rsidRPr="00B07F2C">
        <w:rPr>
          <w:rFonts w:ascii="Arial" w:eastAsia="Arial" w:hAnsi="Arial" w:cs="Arial"/>
          <w:sz w:val="20"/>
          <w:szCs w:val="20"/>
        </w:rPr>
        <w:t xml:space="preserve">, </w:t>
      </w:r>
      <w:proofErr w:type="spellStart"/>
      <w:r w:rsidRPr="00B07F2C">
        <w:rPr>
          <w:rFonts w:ascii="Arial" w:eastAsia="Arial" w:hAnsi="Arial" w:cs="Arial"/>
          <w:sz w:val="20"/>
          <w:szCs w:val="20"/>
        </w:rPr>
        <w:t>Fakultas</w:t>
      </w:r>
      <w:proofErr w:type="spellEnd"/>
      <w:r w:rsidRPr="00B07F2C">
        <w:rPr>
          <w:rFonts w:ascii="Arial" w:eastAsia="Arial" w:hAnsi="Arial" w:cs="Arial"/>
          <w:sz w:val="20"/>
          <w:szCs w:val="20"/>
        </w:rPr>
        <w:t xml:space="preserve"> </w:t>
      </w:r>
      <w:proofErr w:type="spellStart"/>
      <w:r w:rsidRPr="00B07F2C">
        <w:rPr>
          <w:rFonts w:ascii="Arial" w:eastAsia="Arial" w:hAnsi="Arial" w:cs="Arial"/>
          <w:sz w:val="20"/>
          <w:szCs w:val="20"/>
        </w:rPr>
        <w:t>Pertanian</w:t>
      </w:r>
      <w:proofErr w:type="spellEnd"/>
      <w:r w:rsidRPr="00B07F2C">
        <w:rPr>
          <w:rFonts w:ascii="Arial" w:eastAsia="Arial" w:hAnsi="Arial" w:cs="Arial"/>
          <w:sz w:val="20"/>
          <w:szCs w:val="20"/>
        </w:rPr>
        <w:t xml:space="preserve">, </w:t>
      </w:r>
      <w:bookmarkStart w:id="0" w:name="_Hlk147944219"/>
      <w:proofErr w:type="spellStart"/>
      <w:r w:rsidRPr="00B07F2C">
        <w:rPr>
          <w:rFonts w:ascii="Arial" w:eastAsia="Arial" w:hAnsi="Arial" w:cs="Arial"/>
          <w:sz w:val="20"/>
          <w:szCs w:val="20"/>
        </w:rPr>
        <w:t>Universitas</w:t>
      </w:r>
      <w:proofErr w:type="spellEnd"/>
      <w:r w:rsidRPr="00B07F2C">
        <w:rPr>
          <w:rFonts w:ascii="Arial" w:eastAsia="Arial" w:hAnsi="Arial" w:cs="Arial"/>
          <w:sz w:val="20"/>
          <w:szCs w:val="20"/>
        </w:rPr>
        <w:t xml:space="preserve"> </w:t>
      </w:r>
      <w:proofErr w:type="spellStart"/>
      <w:r>
        <w:rPr>
          <w:rFonts w:ascii="Arial" w:eastAsia="Arial" w:hAnsi="Arial" w:cs="Arial"/>
          <w:sz w:val="20"/>
          <w:szCs w:val="20"/>
        </w:rPr>
        <w:t>Swadaya</w:t>
      </w:r>
      <w:proofErr w:type="spellEnd"/>
      <w:r>
        <w:rPr>
          <w:rFonts w:ascii="Arial" w:eastAsia="Arial" w:hAnsi="Arial" w:cs="Arial"/>
          <w:sz w:val="20"/>
          <w:szCs w:val="20"/>
        </w:rPr>
        <w:t xml:space="preserve"> </w:t>
      </w:r>
      <w:proofErr w:type="spellStart"/>
      <w:r>
        <w:rPr>
          <w:rFonts w:ascii="Arial" w:eastAsia="Arial" w:hAnsi="Arial" w:cs="Arial"/>
          <w:sz w:val="20"/>
          <w:szCs w:val="20"/>
        </w:rPr>
        <w:t>Gunung</w:t>
      </w:r>
      <w:proofErr w:type="spellEnd"/>
      <w:r>
        <w:rPr>
          <w:rFonts w:ascii="Arial" w:eastAsia="Arial" w:hAnsi="Arial" w:cs="Arial"/>
          <w:sz w:val="20"/>
          <w:szCs w:val="20"/>
        </w:rPr>
        <w:t xml:space="preserve"> </w:t>
      </w:r>
      <w:proofErr w:type="spellStart"/>
      <w:r>
        <w:rPr>
          <w:rFonts w:ascii="Arial" w:eastAsia="Arial" w:hAnsi="Arial" w:cs="Arial"/>
          <w:sz w:val="20"/>
          <w:szCs w:val="20"/>
        </w:rPr>
        <w:t>Jati</w:t>
      </w:r>
      <w:bookmarkEnd w:id="0"/>
      <w:proofErr w:type="spellEnd"/>
    </w:p>
    <w:p w14:paraId="6E3A8A2B" w14:textId="4CAFBB9A" w:rsidR="00704711" w:rsidRDefault="00C62CF6" w:rsidP="005417AF">
      <w:pPr>
        <w:pStyle w:val="Standard"/>
        <w:spacing w:line="276" w:lineRule="auto"/>
        <w:rPr>
          <w:rFonts w:ascii="Arial" w:eastAsia="Arial" w:hAnsi="Arial" w:cs="Arial"/>
          <w:sz w:val="20"/>
          <w:szCs w:val="20"/>
        </w:rPr>
      </w:pPr>
      <w:r w:rsidRPr="00C62CF6">
        <w:rPr>
          <w:rFonts w:ascii="Arial" w:eastAsia="Arial" w:hAnsi="Arial" w:cs="Arial"/>
          <w:sz w:val="20"/>
          <w:szCs w:val="20"/>
          <w:vertAlign w:val="superscript"/>
        </w:rPr>
        <w:t>1</w:t>
      </w:r>
      <w:r w:rsidR="007E7557" w:rsidRPr="00B07F2C">
        <w:rPr>
          <w:rFonts w:ascii="Arial" w:eastAsia="Arial" w:hAnsi="Arial" w:cs="Arial"/>
          <w:sz w:val="20"/>
          <w:szCs w:val="20"/>
        </w:rPr>
        <w:t xml:space="preserve">Program </w:t>
      </w:r>
      <w:proofErr w:type="spellStart"/>
      <w:r w:rsidR="007E7557" w:rsidRPr="00B07F2C">
        <w:rPr>
          <w:rFonts w:ascii="Arial" w:eastAsia="Arial" w:hAnsi="Arial" w:cs="Arial"/>
          <w:sz w:val="20"/>
          <w:szCs w:val="20"/>
        </w:rPr>
        <w:t>Studi</w:t>
      </w:r>
      <w:proofErr w:type="spellEnd"/>
      <w:r w:rsidR="007E7557" w:rsidRPr="00B07F2C">
        <w:rPr>
          <w:rFonts w:ascii="Arial" w:eastAsia="Arial" w:hAnsi="Arial" w:cs="Arial"/>
          <w:sz w:val="20"/>
          <w:szCs w:val="20"/>
        </w:rPr>
        <w:t xml:space="preserve"> </w:t>
      </w:r>
      <w:proofErr w:type="spellStart"/>
      <w:r w:rsidR="007E7557" w:rsidRPr="00B07F2C">
        <w:rPr>
          <w:rFonts w:ascii="Arial" w:eastAsia="Arial" w:hAnsi="Arial" w:cs="Arial"/>
          <w:sz w:val="20"/>
          <w:szCs w:val="20"/>
        </w:rPr>
        <w:t>Agroteknologi</w:t>
      </w:r>
      <w:proofErr w:type="spellEnd"/>
      <w:r w:rsidR="007E7557" w:rsidRPr="00B07F2C">
        <w:rPr>
          <w:rFonts w:ascii="Arial" w:eastAsia="Arial" w:hAnsi="Arial" w:cs="Arial"/>
          <w:sz w:val="20"/>
          <w:szCs w:val="20"/>
        </w:rPr>
        <w:t xml:space="preserve">, </w:t>
      </w:r>
      <w:proofErr w:type="spellStart"/>
      <w:r w:rsidR="007E7557" w:rsidRPr="00B07F2C">
        <w:rPr>
          <w:rFonts w:ascii="Arial" w:eastAsia="Arial" w:hAnsi="Arial" w:cs="Arial"/>
          <w:sz w:val="20"/>
          <w:szCs w:val="20"/>
        </w:rPr>
        <w:t>Fakultas</w:t>
      </w:r>
      <w:proofErr w:type="spellEnd"/>
      <w:r w:rsidR="007E7557" w:rsidRPr="00B07F2C">
        <w:rPr>
          <w:rFonts w:ascii="Arial" w:eastAsia="Arial" w:hAnsi="Arial" w:cs="Arial"/>
          <w:sz w:val="20"/>
          <w:szCs w:val="20"/>
        </w:rPr>
        <w:t xml:space="preserve"> </w:t>
      </w:r>
      <w:proofErr w:type="spellStart"/>
      <w:r w:rsidR="007E7557" w:rsidRPr="00B07F2C">
        <w:rPr>
          <w:rFonts w:ascii="Arial" w:eastAsia="Arial" w:hAnsi="Arial" w:cs="Arial"/>
          <w:sz w:val="20"/>
          <w:szCs w:val="20"/>
        </w:rPr>
        <w:t>Pertanian</w:t>
      </w:r>
      <w:proofErr w:type="spellEnd"/>
      <w:r w:rsidR="007E7557" w:rsidRPr="00B07F2C">
        <w:rPr>
          <w:rFonts w:ascii="Arial" w:eastAsia="Arial" w:hAnsi="Arial" w:cs="Arial"/>
          <w:sz w:val="20"/>
          <w:szCs w:val="20"/>
        </w:rPr>
        <w:t xml:space="preserve">, </w:t>
      </w:r>
      <w:proofErr w:type="spellStart"/>
      <w:r w:rsidR="00754F01" w:rsidRPr="00754F01">
        <w:rPr>
          <w:rFonts w:ascii="Arial" w:eastAsia="Arial" w:hAnsi="Arial" w:cs="Arial"/>
          <w:sz w:val="20"/>
          <w:szCs w:val="20"/>
        </w:rPr>
        <w:t>Universitas</w:t>
      </w:r>
      <w:proofErr w:type="spellEnd"/>
      <w:r w:rsidR="00754F01" w:rsidRPr="00754F01">
        <w:rPr>
          <w:rFonts w:ascii="Arial" w:eastAsia="Arial" w:hAnsi="Arial" w:cs="Arial"/>
          <w:sz w:val="20"/>
          <w:szCs w:val="20"/>
        </w:rPr>
        <w:t xml:space="preserve"> </w:t>
      </w:r>
      <w:proofErr w:type="spellStart"/>
      <w:r w:rsidR="00754F01" w:rsidRPr="00754F01">
        <w:rPr>
          <w:rFonts w:ascii="Arial" w:eastAsia="Arial" w:hAnsi="Arial" w:cs="Arial"/>
          <w:sz w:val="20"/>
          <w:szCs w:val="20"/>
        </w:rPr>
        <w:t>Swadaya</w:t>
      </w:r>
      <w:proofErr w:type="spellEnd"/>
      <w:r w:rsidR="00754F01" w:rsidRPr="00754F01">
        <w:rPr>
          <w:rFonts w:ascii="Arial" w:eastAsia="Arial" w:hAnsi="Arial" w:cs="Arial"/>
          <w:sz w:val="20"/>
          <w:szCs w:val="20"/>
        </w:rPr>
        <w:t xml:space="preserve"> </w:t>
      </w:r>
      <w:proofErr w:type="spellStart"/>
      <w:r w:rsidR="00754F01" w:rsidRPr="00754F01">
        <w:rPr>
          <w:rFonts w:ascii="Arial" w:eastAsia="Arial" w:hAnsi="Arial" w:cs="Arial"/>
          <w:sz w:val="20"/>
          <w:szCs w:val="20"/>
        </w:rPr>
        <w:t>Gunung</w:t>
      </w:r>
      <w:proofErr w:type="spellEnd"/>
      <w:r w:rsidR="00754F01" w:rsidRPr="00754F01">
        <w:rPr>
          <w:rFonts w:ascii="Arial" w:eastAsia="Arial" w:hAnsi="Arial" w:cs="Arial"/>
          <w:sz w:val="20"/>
          <w:szCs w:val="20"/>
        </w:rPr>
        <w:t xml:space="preserve"> </w:t>
      </w:r>
      <w:proofErr w:type="spellStart"/>
      <w:r w:rsidR="00754F01" w:rsidRPr="00754F01">
        <w:rPr>
          <w:rFonts w:ascii="Arial" w:eastAsia="Arial" w:hAnsi="Arial" w:cs="Arial"/>
          <w:sz w:val="20"/>
          <w:szCs w:val="20"/>
        </w:rPr>
        <w:t>Jati</w:t>
      </w:r>
      <w:proofErr w:type="spellEnd"/>
    </w:p>
    <w:p w14:paraId="34F4159C" w14:textId="49C5C781" w:rsidR="00F772C2" w:rsidRPr="00B07F2C" w:rsidRDefault="00C62CF6" w:rsidP="00033AB6">
      <w:pPr>
        <w:suppressAutoHyphens w:val="0"/>
        <w:autoSpaceDN/>
        <w:textAlignment w:val="auto"/>
        <w:rPr>
          <w:rFonts w:ascii="Arial" w:hAnsi="Arial" w:cs="Arial"/>
          <w:lang w:eastAsia="en-GB" w:bidi="en-GB"/>
        </w:rPr>
      </w:pPr>
      <w:r>
        <w:rPr>
          <w:rFonts w:ascii="Arial" w:hAnsi="Arial" w:cs="Arial"/>
          <w:lang w:eastAsia="en-GB" w:bidi="en-GB"/>
        </w:rPr>
        <w:t>*</w:t>
      </w:r>
      <w:proofErr w:type="spellStart"/>
      <w:r w:rsidR="00033AB6" w:rsidRPr="00B07F2C">
        <w:rPr>
          <w:rFonts w:ascii="Arial" w:hAnsi="Arial" w:cs="Arial"/>
          <w:lang w:eastAsia="en-GB" w:bidi="en-GB"/>
        </w:rPr>
        <w:t>Korespondensi</w:t>
      </w:r>
      <w:proofErr w:type="spellEnd"/>
      <w:r w:rsidR="00E213B0">
        <w:rPr>
          <w:rFonts w:ascii="Arial" w:hAnsi="Arial" w:cs="Arial"/>
          <w:lang w:eastAsia="en-GB" w:bidi="en-GB"/>
        </w:rPr>
        <w:t xml:space="preserve"> </w:t>
      </w:r>
      <w:proofErr w:type="spellStart"/>
      <w:r w:rsidR="00E213B0">
        <w:rPr>
          <w:rFonts w:ascii="Arial" w:hAnsi="Arial" w:cs="Arial"/>
          <w:lang w:eastAsia="en-GB" w:bidi="en-GB"/>
        </w:rPr>
        <w:t>Penulis</w:t>
      </w:r>
      <w:proofErr w:type="spellEnd"/>
      <w:r w:rsidR="00E213B0">
        <w:rPr>
          <w:rFonts w:ascii="Arial" w:hAnsi="Arial" w:cs="Arial"/>
          <w:lang w:eastAsia="en-GB" w:bidi="en-GB"/>
        </w:rPr>
        <w:t>:</w:t>
      </w:r>
      <w:r w:rsidR="00033AB6" w:rsidRPr="00B07F2C">
        <w:rPr>
          <w:rFonts w:ascii="Arial" w:hAnsi="Arial" w:cs="Arial"/>
          <w:lang w:eastAsia="en-GB" w:bidi="en-GB"/>
        </w:rPr>
        <w:t xml:space="preserve"> </w:t>
      </w:r>
      <w:hyperlink r:id="rId9" w:history="1">
        <w:r w:rsidR="00E26989" w:rsidRPr="006F299A">
          <w:rPr>
            <w:rStyle w:val="Hyperlink"/>
            <w:rFonts w:ascii="Arial" w:hAnsi="Arial" w:cs="Arial"/>
            <w:lang w:eastAsia="en-GB" w:bidi="en-GB"/>
          </w:rPr>
          <w:t>sitiwa6@gmail.com</w:t>
        </w:r>
      </w:hyperlink>
      <w:r w:rsidR="00F772C2">
        <w:rPr>
          <w:rFonts w:ascii="Arial" w:hAnsi="Arial" w:cs="Arial"/>
          <w:lang w:eastAsia="en-GB" w:bidi="en-GB"/>
        </w:rPr>
        <w:t xml:space="preserve"> </w:t>
      </w:r>
    </w:p>
    <w:p w14:paraId="2FF487FE" w14:textId="77777777" w:rsidR="00704711" w:rsidRPr="005417AF" w:rsidRDefault="00704711" w:rsidP="005417AF">
      <w:pPr>
        <w:pStyle w:val="Standard"/>
        <w:spacing w:line="276" w:lineRule="auto"/>
        <w:jc w:val="center"/>
        <w:rPr>
          <w:rFonts w:ascii="Arial" w:eastAsia="Arial" w:hAnsi="Arial" w:cs="Arial"/>
          <w:sz w:val="20"/>
          <w:szCs w:val="20"/>
        </w:rPr>
      </w:pPr>
    </w:p>
    <w:p w14:paraId="5311F736" w14:textId="77777777" w:rsidR="00704711" w:rsidRPr="005417AF" w:rsidRDefault="007F7182" w:rsidP="005417AF">
      <w:pPr>
        <w:pStyle w:val="Standard"/>
        <w:tabs>
          <w:tab w:val="center" w:pos="3969"/>
        </w:tabs>
        <w:spacing w:line="276" w:lineRule="auto"/>
        <w:jc w:val="both"/>
      </w:pPr>
      <w:r w:rsidRPr="005417AF">
        <w:rPr>
          <w:rFonts w:ascii="Arial" w:eastAsia="Arial" w:hAnsi="Arial" w:cs="Arial"/>
          <w:b/>
          <w:sz w:val="16"/>
          <w:szCs w:val="16"/>
        </w:rPr>
        <w:t>ABSTRAK</w:t>
      </w:r>
      <w:r w:rsidRPr="005417AF">
        <w:rPr>
          <w:rFonts w:ascii="Arial" w:eastAsia="Arial" w:hAnsi="Arial" w:cs="Arial"/>
          <w:b/>
          <w:sz w:val="16"/>
          <w:szCs w:val="16"/>
        </w:rPr>
        <w:tab/>
      </w:r>
    </w:p>
    <w:p w14:paraId="5EB2DEDC" w14:textId="4EB2EA48" w:rsidR="00DA6390" w:rsidRPr="008E4A3A" w:rsidRDefault="008E4A3A" w:rsidP="00F772C2">
      <w:pPr>
        <w:pStyle w:val="Standard"/>
        <w:spacing w:line="276" w:lineRule="auto"/>
        <w:jc w:val="both"/>
        <w:rPr>
          <w:rFonts w:ascii="Arial" w:eastAsia="Arial" w:hAnsi="Arial" w:cs="Arial"/>
          <w:sz w:val="16"/>
          <w:szCs w:val="16"/>
          <w:lang w:val="en-US"/>
        </w:rPr>
      </w:pPr>
      <w:r w:rsidRPr="008E4A3A">
        <w:rPr>
          <w:rFonts w:ascii="Arial" w:eastAsia="Arial" w:hAnsi="Arial" w:cs="Arial"/>
          <w:sz w:val="16"/>
          <w:szCs w:val="16"/>
          <w:lang w:val="id-ID"/>
        </w:rPr>
        <w:t>penelitian ini bertujuan untuk mengidentifikasi proses produksi yang menghasilkan limbah batu alam dan mengetahui efektifitas penggunaan eco-enzym pada saluran irigasi dengan membandingkan kualitas air daerah dekat industri batu alam Dukupuntang sebelum dan setelah perlakuan dengan eco-enzym.</w:t>
      </w:r>
      <w:r>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Pendekatan</w:t>
      </w:r>
      <w:proofErr w:type="spellEnd"/>
      <w:r w:rsidRPr="008E4A3A">
        <w:rPr>
          <w:rFonts w:ascii="Arial" w:eastAsia="Arial" w:hAnsi="Arial" w:cs="Arial"/>
          <w:sz w:val="16"/>
          <w:szCs w:val="16"/>
          <w:lang w:val="en-US"/>
        </w:rPr>
        <w:t xml:space="preserve"> yang </w:t>
      </w:r>
      <w:proofErr w:type="spellStart"/>
      <w:r w:rsidRPr="008E4A3A">
        <w:rPr>
          <w:rFonts w:ascii="Arial" w:eastAsia="Arial" w:hAnsi="Arial" w:cs="Arial"/>
          <w:sz w:val="16"/>
          <w:szCs w:val="16"/>
          <w:lang w:val="en-US"/>
        </w:rPr>
        <w:t>digunakan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dalam</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penelitian</w:t>
      </w:r>
      <w:proofErr w:type="spellEnd"/>
      <w:r w:rsidRPr="008E4A3A">
        <w:rPr>
          <w:rFonts w:ascii="Arial" w:eastAsia="Arial" w:hAnsi="Arial" w:cs="Arial"/>
          <w:sz w:val="16"/>
          <w:szCs w:val="16"/>
          <w:lang w:val="en-US"/>
        </w:rPr>
        <w:t xml:space="preserve"> ini </w:t>
      </w:r>
      <w:proofErr w:type="spellStart"/>
      <w:r w:rsidRPr="008E4A3A">
        <w:rPr>
          <w:rFonts w:ascii="Arial" w:eastAsia="Arial" w:hAnsi="Arial" w:cs="Arial"/>
          <w:sz w:val="16"/>
          <w:szCs w:val="16"/>
          <w:lang w:val="en-US"/>
        </w:rPr>
        <w:t>adalah</w:t>
      </w:r>
      <w:proofErr w:type="spellEnd"/>
      <w:r w:rsidRPr="008E4A3A">
        <w:rPr>
          <w:rFonts w:ascii="Arial" w:eastAsia="Arial" w:hAnsi="Arial" w:cs="Arial"/>
          <w:sz w:val="16"/>
          <w:szCs w:val="16"/>
          <w:lang w:val="en-US"/>
        </w:rPr>
        <w:t xml:space="preserve"> desk study, survey </w:t>
      </w:r>
      <w:proofErr w:type="spellStart"/>
      <w:r w:rsidRPr="008E4A3A">
        <w:rPr>
          <w:rFonts w:ascii="Arial" w:eastAsia="Arial" w:hAnsi="Arial" w:cs="Arial"/>
          <w:sz w:val="16"/>
          <w:szCs w:val="16"/>
          <w:lang w:val="en-US"/>
        </w:rPr>
        <w:t>lapangan</w:t>
      </w:r>
      <w:proofErr w:type="spellEnd"/>
      <w:r w:rsidRPr="008E4A3A">
        <w:rPr>
          <w:rFonts w:ascii="Arial" w:eastAsia="Arial" w:hAnsi="Arial" w:cs="Arial"/>
          <w:sz w:val="16"/>
          <w:szCs w:val="16"/>
          <w:lang w:val="en-US"/>
        </w:rPr>
        <w:t xml:space="preserve">, Focus Group Discussion (FGD) dan </w:t>
      </w:r>
      <w:proofErr w:type="spellStart"/>
      <w:r w:rsidRPr="008E4A3A">
        <w:rPr>
          <w:rFonts w:ascii="Arial" w:eastAsia="Arial" w:hAnsi="Arial" w:cs="Arial"/>
          <w:sz w:val="16"/>
          <w:szCs w:val="16"/>
          <w:lang w:val="en-US"/>
        </w:rPr>
        <w:t>analisis</w:t>
      </w:r>
      <w:proofErr w:type="spellEnd"/>
      <w:r w:rsidRPr="008E4A3A">
        <w:rPr>
          <w:rFonts w:ascii="Arial" w:eastAsia="Arial" w:hAnsi="Arial" w:cs="Arial"/>
          <w:sz w:val="16"/>
          <w:szCs w:val="16"/>
          <w:lang w:val="en-US"/>
        </w:rPr>
        <w:t xml:space="preserve"> lab.</w:t>
      </w:r>
      <w:r>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Metode</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analisis</w:t>
      </w:r>
      <w:proofErr w:type="spellEnd"/>
      <w:r w:rsidRPr="008E4A3A">
        <w:rPr>
          <w:rFonts w:ascii="Arial" w:eastAsia="Arial" w:hAnsi="Arial" w:cs="Arial"/>
          <w:sz w:val="16"/>
          <w:szCs w:val="16"/>
          <w:lang w:val="en-US"/>
        </w:rPr>
        <w:t xml:space="preserve"> data yang </w:t>
      </w:r>
      <w:proofErr w:type="spellStart"/>
      <w:r w:rsidRPr="008E4A3A">
        <w:rPr>
          <w:rFonts w:ascii="Arial" w:eastAsia="Arial" w:hAnsi="Arial" w:cs="Arial"/>
          <w:sz w:val="16"/>
          <w:szCs w:val="16"/>
          <w:lang w:val="en-US"/>
        </w:rPr>
        <w:t>dilakukan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dalam</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penelitian</w:t>
      </w:r>
      <w:proofErr w:type="spellEnd"/>
      <w:r w:rsidRPr="008E4A3A">
        <w:rPr>
          <w:rFonts w:ascii="Arial" w:eastAsia="Arial" w:hAnsi="Arial" w:cs="Arial"/>
          <w:sz w:val="16"/>
          <w:szCs w:val="16"/>
          <w:lang w:val="en-US"/>
        </w:rPr>
        <w:t xml:space="preserve"> ini </w:t>
      </w:r>
      <w:proofErr w:type="spellStart"/>
      <w:r w:rsidRPr="008E4A3A">
        <w:rPr>
          <w:rFonts w:ascii="Arial" w:eastAsia="Arial" w:hAnsi="Arial" w:cs="Arial"/>
          <w:sz w:val="16"/>
          <w:szCs w:val="16"/>
          <w:lang w:val="en-US"/>
        </w:rPr>
        <w:t>adalah</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analisis</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deskriptif</w:t>
      </w:r>
      <w:proofErr w:type="spellEnd"/>
      <w:r>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Tahapan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produksi</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batu</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alam</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adalah</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penggalian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pemotongan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batu</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pembuatan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alur</w:t>
      </w:r>
      <w:proofErr w:type="spellEnd"/>
      <w:r w:rsidRPr="008E4A3A">
        <w:rPr>
          <w:rFonts w:ascii="Arial" w:eastAsia="Arial" w:hAnsi="Arial" w:cs="Arial"/>
          <w:sz w:val="16"/>
          <w:szCs w:val="16"/>
          <w:lang w:val="en-US"/>
        </w:rPr>
        <w:t xml:space="preserve"> dan finishing. Proses </w:t>
      </w:r>
      <w:proofErr w:type="spellStart"/>
      <w:r w:rsidRPr="008E4A3A">
        <w:rPr>
          <w:rFonts w:ascii="Arial" w:eastAsia="Arial" w:hAnsi="Arial" w:cs="Arial"/>
          <w:sz w:val="16"/>
          <w:szCs w:val="16"/>
          <w:lang w:val="en-US"/>
        </w:rPr>
        <w:t>pemotongan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limbah</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batu</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alam</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berperan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terhadap</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produksi</w:t>
      </w:r>
      <w:proofErr w:type="spellEnd"/>
      <w:r w:rsidRPr="008E4A3A">
        <w:rPr>
          <w:rFonts w:ascii="Arial" w:eastAsia="Arial" w:hAnsi="Arial" w:cs="Arial"/>
          <w:sz w:val="16"/>
          <w:szCs w:val="16"/>
          <w:lang w:val="en-US"/>
        </w:rPr>
        <w:t xml:space="preserve"> air </w:t>
      </w:r>
      <w:proofErr w:type="spellStart"/>
      <w:r w:rsidRPr="008E4A3A">
        <w:rPr>
          <w:rFonts w:ascii="Arial" w:eastAsia="Arial" w:hAnsi="Arial" w:cs="Arial"/>
          <w:sz w:val="16"/>
          <w:szCs w:val="16"/>
          <w:lang w:val="en-US"/>
        </w:rPr>
        <w:t>limbah</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batu</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alam</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Pemberian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perlakuan</w:t>
      </w:r>
      <w:proofErr w:type="spellEnd"/>
      <w:r w:rsidRPr="008E4A3A">
        <w:rPr>
          <w:rFonts w:ascii="Arial" w:eastAsia="Arial" w:hAnsi="Arial" w:cs="Arial"/>
          <w:sz w:val="16"/>
          <w:szCs w:val="16"/>
          <w:lang w:val="en-US"/>
        </w:rPr>
        <w:t xml:space="preserve"> eco-</w:t>
      </w:r>
      <w:proofErr w:type="spellStart"/>
      <w:r w:rsidRPr="008E4A3A">
        <w:rPr>
          <w:rFonts w:ascii="Arial" w:eastAsia="Arial" w:hAnsi="Arial" w:cs="Arial"/>
          <w:sz w:val="16"/>
          <w:szCs w:val="16"/>
          <w:lang w:val="en-US"/>
        </w:rPr>
        <w:t>enzym</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mampu</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menurunkan</w:t>
      </w:r>
      <w:proofErr w:type="spellEnd"/>
      <w:r w:rsidRPr="008E4A3A">
        <w:rPr>
          <w:rFonts w:ascii="Arial" w:eastAsia="Arial" w:hAnsi="Arial" w:cs="Arial"/>
          <w:sz w:val="16"/>
          <w:szCs w:val="16"/>
          <w:lang w:val="en-US"/>
        </w:rPr>
        <w:t xml:space="preserve"> pH </w:t>
      </w:r>
      <w:proofErr w:type="spellStart"/>
      <w:r w:rsidRPr="008E4A3A">
        <w:rPr>
          <w:rFonts w:ascii="Arial" w:eastAsia="Arial" w:hAnsi="Arial" w:cs="Arial"/>
          <w:sz w:val="16"/>
          <w:szCs w:val="16"/>
          <w:lang w:val="en-US"/>
        </w:rPr>
        <w:t>tanah</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menjadi</w:t>
      </w:r>
      <w:proofErr w:type="spellEnd"/>
      <w:r w:rsidRPr="008E4A3A">
        <w:rPr>
          <w:rFonts w:ascii="Arial" w:eastAsia="Arial" w:hAnsi="Arial" w:cs="Arial"/>
          <w:sz w:val="16"/>
          <w:szCs w:val="16"/>
          <w:lang w:val="en-US"/>
        </w:rPr>
        <w:t xml:space="preserve"> pH </w:t>
      </w:r>
      <w:proofErr w:type="spellStart"/>
      <w:r w:rsidRPr="008E4A3A">
        <w:rPr>
          <w:rFonts w:ascii="Arial" w:eastAsia="Arial" w:hAnsi="Arial" w:cs="Arial"/>
          <w:sz w:val="16"/>
          <w:szCs w:val="16"/>
          <w:lang w:val="en-US"/>
        </w:rPr>
        <w:t>netral</w:t>
      </w:r>
      <w:proofErr w:type="spellEnd"/>
      <w:r w:rsidRPr="008E4A3A">
        <w:rPr>
          <w:rFonts w:ascii="Arial" w:eastAsia="Arial" w:hAnsi="Arial" w:cs="Arial"/>
          <w:sz w:val="16"/>
          <w:szCs w:val="16"/>
          <w:lang w:val="en-US"/>
        </w:rPr>
        <w:t xml:space="preserve">. Parameter </w:t>
      </w:r>
      <w:proofErr w:type="spellStart"/>
      <w:r w:rsidRPr="008E4A3A">
        <w:rPr>
          <w:rFonts w:ascii="Arial" w:eastAsia="Arial" w:hAnsi="Arial" w:cs="Arial"/>
          <w:sz w:val="16"/>
          <w:szCs w:val="16"/>
          <w:lang w:val="en-US"/>
        </w:rPr>
        <w:t>warna</w:t>
      </w:r>
      <w:proofErr w:type="spellEnd"/>
      <w:r w:rsidRPr="008E4A3A">
        <w:rPr>
          <w:rFonts w:ascii="Arial" w:eastAsia="Arial" w:hAnsi="Arial" w:cs="Arial"/>
          <w:sz w:val="16"/>
          <w:szCs w:val="16"/>
          <w:lang w:val="en-US"/>
        </w:rPr>
        <w:t xml:space="preserve"> dan DO </w:t>
      </w:r>
      <w:proofErr w:type="spellStart"/>
      <w:r w:rsidRPr="008E4A3A">
        <w:rPr>
          <w:rFonts w:ascii="Arial" w:eastAsia="Arial" w:hAnsi="Arial" w:cs="Arial"/>
          <w:sz w:val="16"/>
          <w:szCs w:val="16"/>
          <w:lang w:val="en-US"/>
        </w:rPr>
        <w:t>mengalami</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penurunan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dengan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perlakukan</w:t>
      </w:r>
      <w:proofErr w:type="spellEnd"/>
      <w:r w:rsidRPr="008E4A3A">
        <w:rPr>
          <w:rFonts w:ascii="Arial" w:eastAsia="Arial" w:hAnsi="Arial" w:cs="Arial"/>
          <w:sz w:val="16"/>
          <w:szCs w:val="16"/>
          <w:lang w:val="en-US"/>
        </w:rPr>
        <w:t xml:space="preserve"> eco-</w:t>
      </w:r>
      <w:proofErr w:type="spellStart"/>
      <w:r w:rsidRPr="008E4A3A">
        <w:rPr>
          <w:rFonts w:ascii="Arial" w:eastAsia="Arial" w:hAnsi="Arial" w:cs="Arial"/>
          <w:sz w:val="16"/>
          <w:szCs w:val="16"/>
          <w:lang w:val="en-US"/>
        </w:rPr>
        <w:t>enzym</w:t>
      </w:r>
      <w:proofErr w:type="spellEnd"/>
      <w:r w:rsidRPr="008E4A3A">
        <w:rPr>
          <w:rFonts w:ascii="Arial" w:eastAsia="Arial" w:hAnsi="Arial" w:cs="Arial"/>
          <w:sz w:val="16"/>
          <w:szCs w:val="16"/>
          <w:lang w:val="en-US"/>
        </w:rPr>
        <w:t xml:space="preserve">. Parameter TSS, TDS, BOD dan COD </w:t>
      </w:r>
      <w:proofErr w:type="spellStart"/>
      <w:r w:rsidRPr="008E4A3A">
        <w:rPr>
          <w:rFonts w:ascii="Arial" w:eastAsia="Arial" w:hAnsi="Arial" w:cs="Arial"/>
          <w:sz w:val="16"/>
          <w:szCs w:val="16"/>
          <w:lang w:val="en-US"/>
        </w:rPr>
        <w:t>mengalami</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kenaikan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dengan</w:t>
      </w:r>
      <w:proofErr w:type="spellEnd"/>
      <w:r w:rsidRPr="008E4A3A">
        <w:rPr>
          <w:rFonts w:ascii="Arial" w:eastAsia="Arial" w:hAnsi="Arial" w:cs="Arial"/>
          <w:sz w:val="16"/>
          <w:szCs w:val="16"/>
          <w:lang w:val="en-US"/>
        </w:rPr>
        <w:t xml:space="preserve"> </w:t>
      </w:r>
      <w:proofErr w:type="spellStart"/>
      <w:r w:rsidRPr="008E4A3A">
        <w:rPr>
          <w:rFonts w:ascii="Arial" w:eastAsia="Arial" w:hAnsi="Arial" w:cs="Arial"/>
          <w:sz w:val="16"/>
          <w:szCs w:val="16"/>
          <w:lang w:val="en-US"/>
        </w:rPr>
        <w:t>perlakuan</w:t>
      </w:r>
      <w:proofErr w:type="spellEnd"/>
      <w:r w:rsidRPr="008E4A3A">
        <w:rPr>
          <w:rFonts w:ascii="Arial" w:eastAsia="Arial" w:hAnsi="Arial" w:cs="Arial"/>
          <w:sz w:val="16"/>
          <w:szCs w:val="16"/>
          <w:lang w:val="en-US"/>
        </w:rPr>
        <w:t xml:space="preserve"> eco-</w:t>
      </w:r>
      <w:proofErr w:type="spellStart"/>
      <w:r w:rsidRPr="008E4A3A">
        <w:rPr>
          <w:rFonts w:ascii="Arial" w:eastAsia="Arial" w:hAnsi="Arial" w:cs="Arial"/>
          <w:sz w:val="16"/>
          <w:szCs w:val="16"/>
          <w:lang w:val="en-US"/>
        </w:rPr>
        <w:t>enzym</w:t>
      </w:r>
      <w:proofErr w:type="spellEnd"/>
      <w:r w:rsidRPr="008E4A3A">
        <w:rPr>
          <w:rFonts w:ascii="Arial" w:eastAsia="Arial" w:hAnsi="Arial" w:cs="Arial"/>
          <w:sz w:val="16"/>
          <w:szCs w:val="16"/>
          <w:lang w:val="en-US"/>
        </w:rPr>
        <w:t>.</w:t>
      </w:r>
    </w:p>
    <w:p w14:paraId="4969AEDF" w14:textId="10A4A25F" w:rsidR="00F772C2" w:rsidRPr="00F772C2" w:rsidRDefault="00F772C2" w:rsidP="00F772C2">
      <w:pPr>
        <w:pStyle w:val="Standard"/>
        <w:spacing w:line="276" w:lineRule="auto"/>
        <w:jc w:val="both"/>
        <w:rPr>
          <w:rFonts w:ascii="Arial" w:eastAsia="Arial" w:hAnsi="Arial" w:cs="Arial"/>
          <w:b/>
          <w:i/>
          <w:sz w:val="16"/>
          <w:szCs w:val="16"/>
          <w:lang w:val="id-ID"/>
        </w:rPr>
      </w:pPr>
      <w:r w:rsidRPr="00DA6390">
        <w:rPr>
          <w:rFonts w:ascii="Arial" w:eastAsia="Arial" w:hAnsi="Arial" w:cs="Arial"/>
          <w:iCs/>
          <w:sz w:val="16"/>
          <w:szCs w:val="16"/>
          <w:lang w:val="id-ID"/>
        </w:rPr>
        <w:t>Kata kunci</w:t>
      </w:r>
      <w:r w:rsidRPr="00F772C2">
        <w:rPr>
          <w:rFonts w:ascii="Arial" w:eastAsia="Arial" w:hAnsi="Arial" w:cs="Arial"/>
          <w:b/>
          <w:bCs/>
          <w:iCs/>
          <w:sz w:val="16"/>
          <w:szCs w:val="16"/>
          <w:lang w:val="id-ID"/>
        </w:rPr>
        <w:t>:</w:t>
      </w:r>
      <w:r w:rsidRPr="00F772C2">
        <w:rPr>
          <w:rFonts w:ascii="Arial" w:eastAsia="Arial" w:hAnsi="Arial" w:cs="Arial"/>
          <w:b/>
          <w:sz w:val="16"/>
          <w:szCs w:val="16"/>
          <w:lang w:val="id-ID"/>
        </w:rPr>
        <w:t xml:space="preserve"> </w:t>
      </w:r>
      <w:proofErr w:type="spellStart"/>
      <w:r w:rsidR="0061558C">
        <w:rPr>
          <w:rFonts w:ascii="Arial" w:eastAsia="Arial" w:hAnsi="Arial" w:cs="Arial"/>
          <w:i/>
          <w:sz w:val="16"/>
          <w:szCs w:val="16"/>
          <w:lang w:val="en-US"/>
        </w:rPr>
        <w:t>Batu</w:t>
      </w:r>
      <w:proofErr w:type="spellEnd"/>
      <w:r w:rsidR="0061558C">
        <w:rPr>
          <w:rFonts w:ascii="Arial" w:eastAsia="Arial" w:hAnsi="Arial" w:cs="Arial"/>
          <w:i/>
          <w:sz w:val="16"/>
          <w:szCs w:val="16"/>
          <w:lang w:val="en-US"/>
        </w:rPr>
        <w:t xml:space="preserve"> </w:t>
      </w:r>
      <w:proofErr w:type="spellStart"/>
      <w:r w:rsidR="0061558C">
        <w:rPr>
          <w:rFonts w:ascii="Arial" w:eastAsia="Arial" w:hAnsi="Arial" w:cs="Arial"/>
          <w:i/>
          <w:sz w:val="16"/>
          <w:szCs w:val="16"/>
          <w:lang w:val="en-US"/>
        </w:rPr>
        <w:t>Hias</w:t>
      </w:r>
      <w:proofErr w:type="spellEnd"/>
      <w:r w:rsidR="0061558C">
        <w:rPr>
          <w:rFonts w:ascii="Arial" w:eastAsia="Arial" w:hAnsi="Arial" w:cs="Arial"/>
          <w:i/>
          <w:sz w:val="16"/>
          <w:szCs w:val="16"/>
          <w:lang w:val="en-US"/>
        </w:rPr>
        <w:t>,</w:t>
      </w:r>
      <w:r w:rsidR="0061558C" w:rsidRPr="008E4A3A">
        <w:rPr>
          <w:rFonts w:ascii="Arial" w:eastAsia="Arial" w:hAnsi="Arial" w:cs="Arial"/>
          <w:bCs/>
          <w:i/>
          <w:iCs/>
          <w:sz w:val="16"/>
          <w:szCs w:val="16"/>
          <w:lang w:val="en-US"/>
        </w:rPr>
        <w:t xml:space="preserve"> </w:t>
      </w:r>
      <w:proofErr w:type="spellStart"/>
      <w:r w:rsidR="008E4A3A" w:rsidRPr="008E4A3A">
        <w:rPr>
          <w:rFonts w:ascii="Arial" w:eastAsia="Arial" w:hAnsi="Arial" w:cs="Arial"/>
          <w:bCs/>
          <w:i/>
          <w:iCs/>
          <w:sz w:val="16"/>
          <w:szCs w:val="16"/>
          <w:lang w:val="en-US"/>
        </w:rPr>
        <w:t>Limbah</w:t>
      </w:r>
      <w:proofErr w:type="spellEnd"/>
      <w:r w:rsidRPr="008E4A3A">
        <w:rPr>
          <w:rFonts w:ascii="Arial" w:eastAsia="Arial" w:hAnsi="Arial" w:cs="Arial"/>
          <w:i/>
          <w:iCs/>
          <w:sz w:val="16"/>
          <w:szCs w:val="16"/>
          <w:lang w:val="id-ID"/>
        </w:rPr>
        <w:t>,</w:t>
      </w:r>
      <w:r w:rsidRPr="00F772C2">
        <w:rPr>
          <w:rFonts w:ascii="Arial" w:eastAsia="Arial" w:hAnsi="Arial" w:cs="Arial"/>
          <w:i/>
          <w:sz w:val="16"/>
          <w:szCs w:val="16"/>
          <w:lang w:val="id-ID"/>
        </w:rPr>
        <w:t xml:space="preserve"> </w:t>
      </w:r>
      <w:proofErr w:type="spellStart"/>
      <w:r w:rsidR="008E4A3A">
        <w:rPr>
          <w:rFonts w:ascii="Arial" w:eastAsia="Arial" w:hAnsi="Arial" w:cs="Arial"/>
          <w:i/>
          <w:sz w:val="16"/>
          <w:szCs w:val="16"/>
          <w:lang w:val="en-US"/>
        </w:rPr>
        <w:t>Penggalian</w:t>
      </w:r>
      <w:proofErr w:type="spellEnd"/>
      <w:r w:rsidR="008E4A3A">
        <w:rPr>
          <w:rFonts w:ascii="Arial" w:eastAsia="Arial" w:hAnsi="Arial" w:cs="Arial"/>
          <w:i/>
          <w:sz w:val="16"/>
          <w:szCs w:val="16"/>
          <w:lang w:val="en-US"/>
        </w:rPr>
        <w:t>,</w:t>
      </w:r>
      <w:r w:rsidR="008E4A3A">
        <w:rPr>
          <w:rFonts w:ascii="Arial" w:eastAsia="Arial" w:hAnsi="Arial" w:cs="Arial"/>
          <w:i/>
          <w:sz w:val="16"/>
          <w:szCs w:val="16"/>
          <w:lang w:val="en-US"/>
        </w:rPr>
        <w:t xml:space="preserve"> </w:t>
      </w:r>
      <w:r w:rsidR="008E4A3A">
        <w:rPr>
          <w:rFonts w:ascii="Arial" w:eastAsia="Arial" w:hAnsi="Arial" w:cs="Arial"/>
          <w:i/>
          <w:sz w:val="16"/>
          <w:szCs w:val="16"/>
          <w:lang w:val="en-US"/>
        </w:rPr>
        <w:t>Pertanian</w:t>
      </w:r>
      <w:r w:rsidRPr="00F772C2">
        <w:rPr>
          <w:rFonts w:ascii="Arial" w:eastAsia="Arial" w:hAnsi="Arial" w:cs="Arial"/>
          <w:i/>
          <w:sz w:val="16"/>
          <w:szCs w:val="16"/>
          <w:lang w:val="id-ID"/>
        </w:rPr>
        <w:t xml:space="preserve">, </w:t>
      </w:r>
      <w:proofErr w:type="spellStart"/>
      <w:r w:rsidR="008E4A3A">
        <w:rPr>
          <w:rFonts w:ascii="Arial" w:eastAsia="Arial" w:hAnsi="Arial" w:cs="Arial"/>
          <w:i/>
          <w:sz w:val="16"/>
          <w:szCs w:val="16"/>
          <w:lang w:val="en-US"/>
        </w:rPr>
        <w:t>Produksi</w:t>
      </w:r>
      <w:proofErr w:type="spellEnd"/>
      <w:r w:rsidR="008E4A3A">
        <w:rPr>
          <w:rFonts w:ascii="Arial" w:eastAsia="Arial" w:hAnsi="Arial" w:cs="Arial"/>
          <w:i/>
          <w:sz w:val="16"/>
          <w:szCs w:val="16"/>
          <w:lang w:val="en-US"/>
        </w:rPr>
        <w:t xml:space="preserve">, </w:t>
      </w:r>
    </w:p>
    <w:p w14:paraId="4F568493" w14:textId="77777777" w:rsidR="00704711" w:rsidRPr="005417AF" w:rsidRDefault="00704711" w:rsidP="005417AF">
      <w:pPr>
        <w:pStyle w:val="Standard"/>
        <w:spacing w:line="276" w:lineRule="auto"/>
        <w:jc w:val="both"/>
        <w:rPr>
          <w:rFonts w:ascii="Arial" w:eastAsia="Arial" w:hAnsi="Arial" w:cs="Arial"/>
          <w:sz w:val="16"/>
          <w:szCs w:val="16"/>
        </w:rPr>
      </w:pPr>
    </w:p>
    <w:p w14:paraId="4528E820" w14:textId="77777777" w:rsidR="00704711" w:rsidRPr="005417AF" w:rsidRDefault="007F7182" w:rsidP="005417AF">
      <w:pPr>
        <w:pStyle w:val="Standard"/>
        <w:spacing w:line="276" w:lineRule="auto"/>
        <w:jc w:val="both"/>
      </w:pPr>
      <w:r w:rsidRPr="005417AF">
        <w:rPr>
          <w:rFonts w:ascii="Arial" w:eastAsia="Arial" w:hAnsi="Arial" w:cs="Arial"/>
          <w:b/>
          <w:i/>
          <w:sz w:val="16"/>
          <w:szCs w:val="16"/>
        </w:rPr>
        <w:t>ABSTRACT</w:t>
      </w:r>
    </w:p>
    <w:p w14:paraId="71D2892B" w14:textId="79BFD09C" w:rsidR="00DA6390" w:rsidRPr="00DA6390" w:rsidRDefault="008E4A3A" w:rsidP="00DA6390">
      <w:pPr>
        <w:pStyle w:val="Standard"/>
        <w:spacing w:line="276" w:lineRule="auto"/>
        <w:jc w:val="both"/>
        <w:rPr>
          <w:rFonts w:ascii="Arial" w:eastAsia="Arial" w:hAnsi="Arial" w:cs="Arial"/>
          <w:i/>
          <w:sz w:val="16"/>
          <w:szCs w:val="16"/>
        </w:rPr>
      </w:pPr>
      <w:r w:rsidRPr="008E4A3A">
        <w:rPr>
          <w:rFonts w:ascii="Arial" w:eastAsia="Arial" w:hAnsi="Arial" w:cs="Arial"/>
          <w:i/>
          <w:sz w:val="16"/>
          <w:szCs w:val="16"/>
        </w:rPr>
        <w:t>This research aims to identify production processes that produce natural stone waste and determine the effectiveness of using eco-enzymes in</w:t>
      </w:r>
      <w:r>
        <w:rPr>
          <w:rFonts w:ascii="Arial" w:eastAsia="Arial" w:hAnsi="Arial" w:cs="Arial"/>
          <w:i/>
          <w:sz w:val="16"/>
          <w:szCs w:val="16"/>
        </w:rPr>
        <w:t xml:space="preserve"> </w:t>
      </w:r>
      <w:proofErr w:type="gramStart"/>
      <w:r>
        <w:rPr>
          <w:rFonts w:ascii="Arial" w:eastAsia="Arial" w:hAnsi="Arial" w:cs="Arial"/>
          <w:i/>
          <w:sz w:val="16"/>
          <w:szCs w:val="16"/>
        </w:rPr>
        <w:t xml:space="preserve">water </w:t>
      </w:r>
      <w:r w:rsidRPr="008E4A3A">
        <w:rPr>
          <w:rFonts w:ascii="Arial" w:eastAsia="Arial" w:hAnsi="Arial" w:cs="Arial"/>
          <w:i/>
          <w:sz w:val="16"/>
          <w:szCs w:val="16"/>
        </w:rPr>
        <w:t xml:space="preserve"> irrigation</w:t>
      </w:r>
      <w:proofErr w:type="gramEnd"/>
      <w:r w:rsidRPr="008E4A3A">
        <w:rPr>
          <w:rFonts w:ascii="Arial" w:eastAsia="Arial" w:hAnsi="Arial" w:cs="Arial"/>
          <w:i/>
          <w:sz w:val="16"/>
          <w:szCs w:val="16"/>
        </w:rPr>
        <w:t xml:space="preserve"> channels by comparing the water quality of areas near the </w:t>
      </w:r>
      <w:proofErr w:type="spellStart"/>
      <w:r w:rsidRPr="008E4A3A">
        <w:rPr>
          <w:rFonts w:ascii="Arial" w:eastAsia="Arial" w:hAnsi="Arial" w:cs="Arial"/>
          <w:i/>
          <w:sz w:val="16"/>
          <w:szCs w:val="16"/>
        </w:rPr>
        <w:t>Dukupuntang</w:t>
      </w:r>
      <w:proofErr w:type="spellEnd"/>
      <w:r w:rsidRPr="008E4A3A">
        <w:rPr>
          <w:rFonts w:ascii="Arial" w:eastAsia="Arial" w:hAnsi="Arial" w:cs="Arial"/>
          <w:i/>
          <w:sz w:val="16"/>
          <w:szCs w:val="16"/>
        </w:rPr>
        <w:t xml:space="preserve"> natural stone industry before and after treatment with eco-enzymes. The approach used in this research is desk study, field survey, Focus Group Discussion (FGD), and laboratory analysis. The data analysis method used in this research is descriptive analysis. The stages of natural stone production are excavation, stone cutting, groove making, and finishing. The process of cutting natural stone waste plays a role in the production of natural stone wastewater. Providing eco-enzyme treatment can reduce soil pH to neutral </w:t>
      </w:r>
      <w:proofErr w:type="spellStart"/>
      <w:r w:rsidRPr="008E4A3A">
        <w:rPr>
          <w:rFonts w:ascii="Arial" w:eastAsia="Arial" w:hAnsi="Arial" w:cs="Arial"/>
          <w:i/>
          <w:sz w:val="16"/>
          <w:szCs w:val="16"/>
        </w:rPr>
        <w:t>pH.</w:t>
      </w:r>
      <w:proofErr w:type="spellEnd"/>
      <w:r w:rsidRPr="008E4A3A">
        <w:rPr>
          <w:rFonts w:ascii="Arial" w:eastAsia="Arial" w:hAnsi="Arial" w:cs="Arial"/>
          <w:i/>
          <w:sz w:val="16"/>
          <w:szCs w:val="16"/>
        </w:rPr>
        <w:t xml:space="preserve"> </w:t>
      </w:r>
      <w:proofErr w:type="spellStart"/>
      <w:r w:rsidRPr="008E4A3A">
        <w:rPr>
          <w:rFonts w:ascii="Arial" w:eastAsia="Arial" w:hAnsi="Arial" w:cs="Arial"/>
          <w:i/>
          <w:sz w:val="16"/>
          <w:szCs w:val="16"/>
        </w:rPr>
        <w:t>Color</w:t>
      </w:r>
      <w:proofErr w:type="spellEnd"/>
      <w:r w:rsidRPr="008E4A3A">
        <w:rPr>
          <w:rFonts w:ascii="Arial" w:eastAsia="Arial" w:hAnsi="Arial" w:cs="Arial"/>
          <w:i/>
          <w:sz w:val="16"/>
          <w:szCs w:val="16"/>
        </w:rPr>
        <w:t xml:space="preserve"> and DO parameters decreased with eco-enzyme treatment. The TSS, TDS, BOD, and COD parameters increased with eco-enzyme treatment.</w:t>
      </w:r>
    </w:p>
    <w:p w14:paraId="36FB0829" w14:textId="30A66266" w:rsidR="00DA6390" w:rsidRPr="00DA6390" w:rsidRDefault="00DA6390" w:rsidP="00DA6390">
      <w:pPr>
        <w:pStyle w:val="Standard"/>
        <w:spacing w:line="276" w:lineRule="auto"/>
        <w:jc w:val="both"/>
        <w:rPr>
          <w:rFonts w:ascii="Arial" w:eastAsia="Arial" w:hAnsi="Arial" w:cs="Arial"/>
          <w:i/>
          <w:sz w:val="16"/>
          <w:szCs w:val="16"/>
        </w:rPr>
      </w:pPr>
      <w:r w:rsidRPr="00DA6390">
        <w:rPr>
          <w:rFonts w:ascii="Arial" w:eastAsia="Arial" w:hAnsi="Arial" w:cs="Arial"/>
          <w:i/>
          <w:sz w:val="16"/>
          <w:szCs w:val="16"/>
        </w:rPr>
        <w:t>Keywords: A</w:t>
      </w:r>
      <w:r w:rsidR="0061558C">
        <w:rPr>
          <w:rFonts w:ascii="Arial" w:eastAsia="Arial" w:hAnsi="Arial" w:cs="Arial"/>
          <w:i/>
          <w:sz w:val="16"/>
          <w:szCs w:val="16"/>
        </w:rPr>
        <w:t xml:space="preserve">griculture, Ornamental Stone, Production, </w:t>
      </w:r>
      <w:r w:rsidR="00CA0DFC">
        <w:rPr>
          <w:rFonts w:ascii="Arial" w:eastAsia="Arial" w:hAnsi="Arial" w:cs="Arial"/>
          <w:i/>
          <w:sz w:val="16"/>
          <w:szCs w:val="16"/>
        </w:rPr>
        <w:t>Quarrying, Waste</w:t>
      </w:r>
    </w:p>
    <w:p w14:paraId="218A594E" w14:textId="77777777" w:rsidR="007E7557" w:rsidRPr="005417AF" w:rsidRDefault="007E7557" w:rsidP="005417AF">
      <w:pPr>
        <w:pStyle w:val="Standard"/>
        <w:spacing w:line="276" w:lineRule="auto"/>
      </w:pPr>
    </w:p>
    <w:p w14:paraId="5390C3E6" w14:textId="77777777" w:rsidR="007F7182" w:rsidRPr="005417AF" w:rsidRDefault="007F7182" w:rsidP="005417AF">
      <w:pPr>
        <w:spacing w:line="276" w:lineRule="auto"/>
        <w:rPr>
          <w:rFonts w:cs="Mangal"/>
          <w:szCs w:val="20"/>
        </w:rPr>
        <w:sectPr w:rsidR="007F7182" w:rsidRPr="005417AF" w:rsidSect="00295476">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418" w:left="1701" w:header="720" w:footer="720" w:gutter="0"/>
          <w:pgNumType w:start="1"/>
          <w:cols w:space="720"/>
          <w:titlePg/>
        </w:sectPr>
      </w:pPr>
    </w:p>
    <w:p w14:paraId="73B84217" w14:textId="77777777" w:rsidR="00704711" w:rsidRPr="005417AF" w:rsidRDefault="007F7182" w:rsidP="005417AF">
      <w:pPr>
        <w:pStyle w:val="Standard"/>
        <w:spacing w:line="276" w:lineRule="auto"/>
        <w:jc w:val="both"/>
      </w:pPr>
      <w:r w:rsidRPr="005417AF">
        <w:rPr>
          <w:rFonts w:ascii="Arial" w:eastAsia="Arial" w:hAnsi="Arial" w:cs="Arial"/>
          <w:b/>
          <w:sz w:val="20"/>
          <w:szCs w:val="20"/>
        </w:rPr>
        <w:t>PENDAHULUAN</w:t>
      </w:r>
    </w:p>
    <w:p w14:paraId="57EE34A6" w14:textId="7FEBF545" w:rsidR="00572F35" w:rsidRDefault="00B75F0F" w:rsidP="00B75F0F">
      <w:pPr>
        <w:pStyle w:val="Standard"/>
        <w:spacing w:line="276" w:lineRule="auto"/>
        <w:ind w:firstLine="567"/>
        <w:jc w:val="both"/>
        <w:rPr>
          <w:rFonts w:ascii="Arial" w:eastAsia="Arial" w:hAnsi="Arial" w:cs="Arial"/>
          <w:sz w:val="20"/>
          <w:szCs w:val="20"/>
        </w:rPr>
      </w:pPr>
      <w:proofErr w:type="spellStart"/>
      <w:r w:rsidRPr="00B75F0F">
        <w:rPr>
          <w:rFonts w:ascii="Arial" w:eastAsia="Arial" w:hAnsi="Arial" w:cs="Arial"/>
          <w:sz w:val="20"/>
          <w:szCs w:val="20"/>
        </w:rPr>
        <w:t>I</w:t>
      </w:r>
      <w:r w:rsidR="00A70C81" w:rsidRPr="00A70C81">
        <w:rPr>
          <w:rFonts w:ascii="Arial" w:eastAsia="Arial" w:hAnsi="Arial" w:cs="Arial"/>
          <w:sz w:val="20"/>
          <w:szCs w:val="20"/>
        </w:rPr>
        <w:t>ndustri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batu</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alam</w:t>
      </w:r>
      <w:proofErr w:type="spellEnd"/>
      <w:r w:rsidR="00A70C81" w:rsidRPr="00A70C81">
        <w:rPr>
          <w:rFonts w:ascii="Arial" w:eastAsia="Arial" w:hAnsi="Arial" w:cs="Arial"/>
          <w:sz w:val="20"/>
          <w:szCs w:val="20"/>
        </w:rPr>
        <w:t xml:space="preserve"> di Cirebon </w:t>
      </w:r>
      <w:proofErr w:type="spellStart"/>
      <w:r w:rsidR="00A70C81" w:rsidRPr="00A70C81">
        <w:rPr>
          <w:rFonts w:ascii="Arial" w:eastAsia="Arial" w:hAnsi="Arial" w:cs="Arial"/>
          <w:sz w:val="20"/>
          <w:szCs w:val="20"/>
        </w:rPr>
        <w:t>telah</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berkembang</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pesat</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dalam</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beberapa</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tahun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terakhir</w:t>
      </w:r>
      <w:proofErr w:type="spellEnd"/>
      <w:proofErr w:type="gramStart"/>
      <w:r w:rsidR="00A70C81">
        <w:rPr>
          <w:rFonts w:ascii="Arial" w:eastAsia="Arial" w:hAnsi="Arial" w:cs="Arial"/>
          <w:sz w:val="20"/>
          <w:szCs w:val="20"/>
        </w:rPr>
        <w:t xml:space="preserve">. </w:t>
      </w:r>
      <w:proofErr w:type="spellStart"/>
      <w:proofErr w:type="gramEnd"/>
      <w:r w:rsidR="00A70C81">
        <w:rPr>
          <w:rFonts w:ascii="Arial" w:eastAsia="Arial" w:hAnsi="Arial" w:cs="Arial"/>
          <w:sz w:val="20"/>
          <w:szCs w:val="20"/>
        </w:rPr>
        <w:t>Menurut</w:t>
      </w:r>
      <w:proofErr w:type="spellEnd"/>
      <w:r w:rsidR="00A70C81">
        <w:rPr>
          <w:rFonts w:ascii="Arial" w:eastAsia="Arial" w:hAnsi="Arial" w:cs="Arial"/>
          <w:sz w:val="20"/>
          <w:szCs w:val="20"/>
        </w:rPr>
        <w:t xml:space="preserve"> </w:t>
      </w:r>
      <w:r w:rsidR="00A70C81">
        <w:rPr>
          <w:rFonts w:ascii="Arial" w:eastAsia="Arial" w:hAnsi="Arial" w:cs="Arial"/>
          <w:sz w:val="20"/>
          <w:szCs w:val="20"/>
        </w:rPr>
        <w:fldChar w:fldCharType="begin" w:fldLock="1"/>
      </w:r>
      <w:r w:rsidR="00A70C81">
        <w:rPr>
          <w:rFonts w:ascii="Arial" w:eastAsia="Arial" w:hAnsi="Arial" w:cs="Arial"/>
          <w:sz w:val="20"/>
          <w:szCs w:val="20"/>
        </w:rPr>
        <w:instrText>ADDIN CSL_CITATION {"citationItems":[{"id":"ITEM-1","itemData":{"author":[{"dropping-particle":"","family":"DLH","given":"Kabupaten Cirebon","non-dropping-particle":"","parse-names":false,"suffix":""}],"id":"ITEM-1","issued":{"date-parts":[["2021"]]},"publisher-place":"Cirebon","title":"Kajian Sebaran Limbah Industri Batu Alam","type":"report"},"uris":["http://www.mendeley.com/documents/?uuid=58be36e2-888c-4375-89c8-ec99248098e8"]}],"mendeley":{"formattedCitation":"(DLH, 2021)","manualFormatting":"DLH Kabupaten Cirebon (2021)","plainTextFormattedCitation":"(DLH, 2021)","previouslyFormattedCitation":"(DLH, 2021)"},"properties":{"noteIndex":0},"schema":"https://github.com/citation-style-language/schema/raw/master/csl-citation.json"}</w:instrText>
      </w:r>
      <w:r w:rsidR="00A70C81">
        <w:rPr>
          <w:rFonts w:ascii="Arial" w:eastAsia="Arial" w:hAnsi="Arial" w:cs="Arial"/>
          <w:sz w:val="20"/>
          <w:szCs w:val="20"/>
        </w:rPr>
        <w:fldChar w:fldCharType="separate"/>
      </w:r>
      <w:r w:rsidR="00A70C81" w:rsidRPr="00A70C81">
        <w:rPr>
          <w:rFonts w:ascii="Arial" w:eastAsia="Arial" w:hAnsi="Arial" w:cs="Arial"/>
          <w:noProof/>
          <w:sz w:val="20"/>
          <w:szCs w:val="20"/>
        </w:rPr>
        <w:t>DLH</w:t>
      </w:r>
      <w:r w:rsidR="00A70C81">
        <w:rPr>
          <w:rFonts w:ascii="Arial" w:eastAsia="Arial" w:hAnsi="Arial" w:cs="Arial"/>
          <w:noProof/>
          <w:sz w:val="20"/>
          <w:szCs w:val="20"/>
        </w:rPr>
        <w:t xml:space="preserve"> Kabupaten Cirebon</w:t>
      </w:r>
      <w:r w:rsidR="00A70C81" w:rsidRPr="00A70C81">
        <w:rPr>
          <w:rFonts w:ascii="Arial" w:eastAsia="Arial" w:hAnsi="Arial" w:cs="Arial"/>
          <w:noProof/>
          <w:sz w:val="20"/>
          <w:szCs w:val="20"/>
        </w:rPr>
        <w:t xml:space="preserve"> </w:t>
      </w:r>
      <w:r w:rsidR="00A70C81">
        <w:rPr>
          <w:rFonts w:ascii="Arial" w:eastAsia="Arial" w:hAnsi="Arial" w:cs="Arial"/>
          <w:noProof/>
          <w:sz w:val="20"/>
          <w:szCs w:val="20"/>
        </w:rPr>
        <w:t>(</w:t>
      </w:r>
      <w:r w:rsidR="00A70C81" w:rsidRPr="00A70C81">
        <w:rPr>
          <w:rFonts w:ascii="Arial" w:eastAsia="Arial" w:hAnsi="Arial" w:cs="Arial"/>
          <w:noProof/>
          <w:sz w:val="20"/>
          <w:szCs w:val="20"/>
        </w:rPr>
        <w:t>2021)</w:t>
      </w:r>
      <w:r w:rsidR="00A70C81">
        <w:rPr>
          <w:rFonts w:ascii="Arial" w:eastAsia="Arial" w:hAnsi="Arial" w:cs="Arial"/>
          <w:sz w:val="20"/>
          <w:szCs w:val="20"/>
        </w:rPr>
        <w:fldChar w:fldCharType="end"/>
      </w:r>
      <w:r w:rsidR="00A70C81" w:rsidRPr="00A70C81">
        <w:rPr>
          <w:rFonts w:ascii="Arial" w:eastAsia="Arial" w:hAnsi="Arial" w:cs="Arial"/>
          <w:sz w:val="20"/>
          <w:szCs w:val="20"/>
        </w:rPr>
        <w:t xml:space="preserve">, </w:t>
      </w:r>
      <w:proofErr w:type="spellStart"/>
      <w:r w:rsidR="00A70C81">
        <w:rPr>
          <w:rFonts w:ascii="Arial" w:eastAsia="Arial" w:hAnsi="Arial" w:cs="Arial"/>
          <w:sz w:val="20"/>
          <w:szCs w:val="20"/>
        </w:rPr>
        <w:t>industri</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batu</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alam</w:t>
      </w:r>
      <w:proofErr w:type="spellEnd"/>
      <w:r w:rsidR="00A70C81">
        <w:rPr>
          <w:rFonts w:ascii="Arial" w:eastAsia="Arial" w:hAnsi="Arial" w:cs="Arial"/>
          <w:sz w:val="20"/>
          <w:szCs w:val="20"/>
        </w:rPr>
        <w:t xml:space="preserve"> di </w:t>
      </w:r>
      <w:proofErr w:type="spellStart"/>
      <w:r w:rsidR="00A70C81">
        <w:rPr>
          <w:rFonts w:ascii="Arial" w:eastAsia="Arial" w:hAnsi="Arial" w:cs="Arial"/>
          <w:sz w:val="20"/>
          <w:szCs w:val="20"/>
        </w:rPr>
        <w:t>kabupaten</w:t>
      </w:r>
      <w:proofErr w:type="spellEnd"/>
      <w:r w:rsidR="00A70C81">
        <w:rPr>
          <w:rFonts w:ascii="Arial" w:eastAsia="Arial" w:hAnsi="Arial" w:cs="Arial"/>
          <w:sz w:val="20"/>
          <w:szCs w:val="20"/>
        </w:rPr>
        <w:t xml:space="preserve"> Cirebon pada </w:t>
      </w:r>
      <w:proofErr w:type="spellStart"/>
      <w:r w:rsidR="00A70C81">
        <w:rPr>
          <w:rFonts w:ascii="Arial" w:eastAsia="Arial" w:hAnsi="Arial" w:cs="Arial"/>
          <w:sz w:val="20"/>
          <w:szCs w:val="20"/>
        </w:rPr>
        <w:t>tahun</w:t>
      </w:r>
      <w:proofErr w:type="spellEnd"/>
      <w:r w:rsidR="00A70C81">
        <w:rPr>
          <w:rFonts w:ascii="Arial" w:eastAsia="Arial" w:hAnsi="Arial" w:cs="Arial"/>
          <w:sz w:val="20"/>
          <w:szCs w:val="20"/>
        </w:rPr>
        <w:t xml:space="preserve"> 2021 </w:t>
      </w:r>
      <w:proofErr w:type="spellStart"/>
      <w:r w:rsidR="00A70C81">
        <w:rPr>
          <w:rFonts w:ascii="Arial" w:eastAsia="Arial" w:hAnsi="Arial" w:cs="Arial"/>
          <w:sz w:val="20"/>
          <w:szCs w:val="20"/>
        </w:rPr>
        <w:t>berjumlah</w:t>
      </w:r>
      <w:proofErr w:type="spellEnd"/>
      <w:r w:rsidR="00A70C81">
        <w:rPr>
          <w:rFonts w:ascii="Arial" w:eastAsia="Arial" w:hAnsi="Arial" w:cs="Arial"/>
          <w:sz w:val="20"/>
          <w:szCs w:val="20"/>
        </w:rPr>
        <w:t xml:space="preserve"> 271 </w:t>
      </w:r>
      <w:proofErr w:type="spellStart"/>
      <w:r w:rsidR="00A70C81">
        <w:rPr>
          <w:rFonts w:ascii="Arial" w:eastAsia="Arial" w:hAnsi="Arial" w:cs="Arial"/>
          <w:sz w:val="20"/>
          <w:szCs w:val="20"/>
        </w:rPr>
        <w:t>industri</w:t>
      </w:r>
      <w:proofErr w:type="spellEnd"/>
      <w:r w:rsidR="00A70C81">
        <w:rPr>
          <w:rFonts w:ascii="Arial" w:eastAsia="Arial" w:hAnsi="Arial" w:cs="Arial"/>
          <w:sz w:val="20"/>
          <w:szCs w:val="20"/>
        </w:rPr>
        <w:t xml:space="preserve"> dan </w:t>
      </w:r>
      <w:proofErr w:type="spellStart"/>
      <w:r w:rsidR="00A70C81">
        <w:rPr>
          <w:rFonts w:ascii="Arial" w:eastAsia="Arial" w:hAnsi="Arial" w:cs="Arial"/>
          <w:sz w:val="20"/>
          <w:szCs w:val="20"/>
        </w:rPr>
        <w:t>mampu</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menyerap</w:t>
      </w:r>
      <w:proofErr w:type="spellEnd"/>
      <w:r w:rsidR="00A70C81">
        <w:rPr>
          <w:rFonts w:ascii="Arial" w:eastAsia="Arial" w:hAnsi="Arial" w:cs="Arial"/>
          <w:sz w:val="20"/>
          <w:szCs w:val="20"/>
        </w:rPr>
        <w:t xml:space="preserve"> 2010 </w:t>
      </w:r>
      <w:proofErr w:type="spellStart"/>
      <w:r w:rsidR="00A70C81">
        <w:rPr>
          <w:rFonts w:ascii="Arial" w:eastAsia="Arial" w:hAnsi="Arial" w:cs="Arial"/>
          <w:sz w:val="20"/>
          <w:szCs w:val="20"/>
        </w:rPr>
        <w:t>tenaga</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kerja</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Industri</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batu</w:t>
      </w:r>
      <w:proofErr w:type="spellEnd"/>
      <w:r w:rsidR="00A70C81">
        <w:rPr>
          <w:rFonts w:ascii="Arial" w:eastAsia="Arial" w:hAnsi="Arial" w:cs="Arial"/>
          <w:sz w:val="20"/>
          <w:szCs w:val="20"/>
        </w:rPr>
        <w:t xml:space="preserve"> </w:t>
      </w:r>
      <w:proofErr w:type="spellStart"/>
      <w:r w:rsidR="00A70C81">
        <w:rPr>
          <w:rFonts w:ascii="Arial" w:eastAsia="Arial" w:hAnsi="Arial" w:cs="Arial"/>
          <w:sz w:val="20"/>
          <w:szCs w:val="20"/>
        </w:rPr>
        <w:t>alam</w:t>
      </w:r>
      <w:proofErr w:type="spellEnd"/>
      <w:r w:rsid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memberikan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kontribusi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signifikan</w:t>
      </w:r>
      <w:proofErr w:type="spellEnd"/>
      <w:r w:rsidR="00A70C81" w:rsidRPr="00A70C81">
        <w:rPr>
          <w:rFonts w:ascii="Arial" w:eastAsia="Arial" w:hAnsi="Arial" w:cs="Arial"/>
          <w:sz w:val="20"/>
          <w:szCs w:val="20"/>
        </w:rPr>
        <w:t xml:space="preserve"> pada </w:t>
      </w:r>
      <w:proofErr w:type="spellStart"/>
      <w:r w:rsidR="00A70C81" w:rsidRPr="00A70C81">
        <w:rPr>
          <w:rFonts w:ascii="Arial" w:eastAsia="Arial" w:hAnsi="Arial" w:cs="Arial"/>
          <w:sz w:val="20"/>
          <w:szCs w:val="20"/>
        </w:rPr>
        <w:t>pertumbuhan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ekonomi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daerah</w:t>
      </w:r>
      <w:proofErr w:type="spellEnd"/>
      <w:r w:rsidR="00A70C81" w:rsidRPr="00A70C81">
        <w:rPr>
          <w:rFonts w:ascii="Arial" w:eastAsia="Arial" w:hAnsi="Arial" w:cs="Arial"/>
          <w:sz w:val="20"/>
          <w:szCs w:val="20"/>
        </w:rPr>
        <w:t>.</w:t>
      </w:r>
      <w:r w:rsid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Menurut</w:t>
      </w:r>
      <w:proofErr w:type="spellEnd"/>
      <w:r w:rsidR="00A70C81">
        <w:rPr>
          <w:rFonts w:ascii="Arial" w:eastAsia="Arial" w:hAnsi="Arial" w:cs="Arial"/>
          <w:sz w:val="20"/>
          <w:szCs w:val="20"/>
        </w:rPr>
        <w:t xml:space="preserve"> </w:t>
      </w:r>
      <w:r w:rsidR="00A70C81">
        <w:rPr>
          <w:rFonts w:ascii="Arial" w:eastAsia="Arial" w:hAnsi="Arial" w:cs="Arial"/>
          <w:sz w:val="20"/>
          <w:szCs w:val="20"/>
        </w:rPr>
        <w:fldChar w:fldCharType="begin" w:fldLock="1"/>
      </w:r>
      <w:r w:rsidR="00E65131">
        <w:rPr>
          <w:rFonts w:ascii="Arial" w:eastAsia="Arial" w:hAnsi="Arial" w:cs="Arial"/>
          <w:sz w:val="20"/>
          <w:szCs w:val="20"/>
        </w:rPr>
        <w:instrText>ADDIN CSL_CITATION {"citationItems":[{"id":"ITEM-1","itemData":{"author":[{"dropping-particle":"","family":"Persandian &amp;","given":"Bidang Statistik Dinas Komunikasi &amp; Informatika Kabupaten Cirebon","non-dropping-particle":"","parse-names":false,"suffix":""}],"id":"ITEM-1","issued":{"date-parts":[["2020"]]},"publisher-place":"Cirebon","title":"Statistik Daerah Kegiatan Pengolahan, Updating dan Analisis Data dan Statistik Daeraf","type":"book"},"uris":["http://www.mendeley.com/documents/?uuid=28fdb528-90b7-44fe-ad27-72f5dcc1d7df"]}],"mendeley":{"formattedCitation":"(Persandian &amp;, 2020)","manualFormatting":"Bidang Statistik &amp; Persandian (2020)","plainTextFormattedCitation":"(Persandian &amp;, 2020)","previouslyFormattedCitation":"(Persandian &amp;, 2020)"},"properties":{"noteIndex":0},"schema":"https://github.com/citation-style-language/schema/raw/master/csl-citation.json"}</w:instrText>
      </w:r>
      <w:r w:rsidR="00A70C81">
        <w:rPr>
          <w:rFonts w:ascii="Arial" w:eastAsia="Arial" w:hAnsi="Arial" w:cs="Arial"/>
          <w:sz w:val="20"/>
          <w:szCs w:val="20"/>
        </w:rPr>
        <w:fldChar w:fldCharType="separate"/>
      </w:r>
      <w:r w:rsidR="00A70C81">
        <w:rPr>
          <w:rFonts w:ascii="Arial" w:eastAsia="Arial" w:hAnsi="Arial" w:cs="Arial"/>
          <w:noProof/>
          <w:sz w:val="20"/>
          <w:szCs w:val="20"/>
        </w:rPr>
        <w:t xml:space="preserve">Bidang Statistik </w:t>
      </w:r>
      <w:r w:rsidR="00572F35">
        <w:rPr>
          <w:rFonts w:ascii="Arial" w:eastAsia="Arial" w:hAnsi="Arial" w:cs="Arial"/>
          <w:noProof/>
          <w:sz w:val="20"/>
          <w:szCs w:val="20"/>
        </w:rPr>
        <w:t xml:space="preserve">&amp; </w:t>
      </w:r>
      <w:r w:rsidR="00A70C81" w:rsidRPr="00A70C81">
        <w:rPr>
          <w:rFonts w:ascii="Arial" w:eastAsia="Arial" w:hAnsi="Arial" w:cs="Arial"/>
          <w:noProof/>
          <w:sz w:val="20"/>
          <w:szCs w:val="20"/>
        </w:rPr>
        <w:t xml:space="preserve">Persandian </w:t>
      </w:r>
      <w:r w:rsidR="00572F35">
        <w:rPr>
          <w:rFonts w:ascii="Arial" w:eastAsia="Arial" w:hAnsi="Arial" w:cs="Arial"/>
          <w:noProof/>
          <w:sz w:val="20"/>
          <w:szCs w:val="20"/>
        </w:rPr>
        <w:t>(</w:t>
      </w:r>
      <w:r w:rsidR="00A70C81" w:rsidRPr="00A70C81">
        <w:rPr>
          <w:rFonts w:ascii="Arial" w:eastAsia="Arial" w:hAnsi="Arial" w:cs="Arial"/>
          <w:noProof/>
          <w:sz w:val="20"/>
          <w:szCs w:val="20"/>
        </w:rPr>
        <w:t>2020)</w:t>
      </w:r>
      <w:r w:rsidR="00A70C81">
        <w:rPr>
          <w:rFonts w:ascii="Arial" w:eastAsia="Arial" w:hAnsi="Arial" w:cs="Arial"/>
          <w:sz w:val="20"/>
          <w:szCs w:val="20"/>
        </w:rPr>
        <w:fldChar w:fldCharType="end"/>
      </w:r>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ada</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sembilan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komoditi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unggulan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daerah</w:t>
      </w:r>
      <w:proofErr w:type="spellEnd"/>
      <w:r w:rsidR="00A70C81" w:rsidRPr="00A70C81">
        <w:rPr>
          <w:rFonts w:ascii="Arial" w:eastAsia="Arial" w:hAnsi="Arial" w:cs="Arial"/>
          <w:sz w:val="20"/>
          <w:szCs w:val="20"/>
        </w:rPr>
        <w:t xml:space="preserve"> Cirebon </w:t>
      </w:r>
      <w:proofErr w:type="spellStart"/>
      <w:r w:rsidR="00A70C81" w:rsidRPr="00A70C81">
        <w:rPr>
          <w:rFonts w:ascii="Arial" w:eastAsia="Arial" w:hAnsi="Arial" w:cs="Arial"/>
          <w:sz w:val="20"/>
          <w:szCs w:val="20"/>
        </w:rPr>
        <w:t>yaitu</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meubeul</w:t>
      </w:r>
      <w:proofErr w:type="spellEnd"/>
      <w:r w:rsidR="00A70C81" w:rsidRPr="00A70C81">
        <w:rPr>
          <w:rFonts w:ascii="Arial" w:eastAsia="Arial" w:hAnsi="Arial" w:cs="Arial"/>
          <w:sz w:val="20"/>
          <w:szCs w:val="20"/>
        </w:rPr>
        <w:t>/</w:t>
      </w:r>
      <w:proofErr w:type="spellStart"/>
      <w:r w:rsidR="00A70C81" w:rsidRPr="00A70C81">
        <w:rPr>
          <w:rFonts w:ascii="Arial" w:eastAsia="Arial" w:hAnsi="Arial" w:cs="Arial"/>
          <w:sz w:val="20"/>
          <w:szCs w:val="20"/>
        </w:rPr>
        <w:t>kerajinan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rotan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meubel</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kayu</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emping</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melinjo</w:t>
      </w:r>
      <w:proofErr w:type="spellEnd"/>
      <w:r w:rsidR="00A70C81" w:rsidRPr="00A70C81">
        <w:rPr>
          <w:rFonts w:ascii="Arial" w:eastAsia="Arial" w:hAnsi="Arial" w:cs="Arial"/>
          <w:sz w:val="20"/>
          <w:szCs w:val="20"/>
        </w:rPr>
        <w:t xml:space="preserve">, roti dan </w:t>
      </w:r>
      <w:proofErr w:type="spellStart"/>
      <w:r w:rsidR="00A70C81" w:rsidRPr="00A70C81">
        <w:rPr>
          <w:rFonts w:ascii="Arial" w:eastAsia="Arial" w:hAnsi="Arial" w:cs="Arial"/>
          <w:sz w:val="20"/>
          <w:szCs w:val="20"/>
        </w:rPr>
        <w:t>makanan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ringan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batu</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alam</w:t>
      </w:r>
      <w:proofErr w:type="spellEnd"/>
      <w:r w:rsidR="00A70C81" w:rsidRPr="00A70C81">
        <w:rPr>
          <w:rFonts w:ascii="Arial" w:eastAsia="Arial" w:hAnsi="Arial" w:cs="Arial"/>
          <w:sz w:val="20"/>
          <w:szCs w:val="20"/>
        </w:rPr>
        <w:t xml:space="preserve">, sandal </w:t>
      </w:r>
      <w:proofErr w:type="spellStart"/>
      <w:r w:rsidR="00A70C81" w:rsidRPr="00A70C81">
        <w:rPr>
          <w:rFonts w:ascii="Arial" w:eastAsia="Arial" w:hAnsi="Arial" w:cs="Arial"/>
          <w:sz w:val="20"/>
          <w:szCs w:val="20"/>
        </w:rPr>
        <w:t>karet</w:t>
      </w:r>
      <w:proofErr w:type="spellEnd"/>
      <w:r w:rsidR="00A70C81" w:rsidRPr="00A70C81">
        <w:rPr>
          <w:rFonts w:ascii="Arial" w:eastAsia="Arial" w:hAnsi="Arial" w:cs="Arial"/>
          <w:sz w:val="20"/>
          <w:szCs w:val="20"/>
        </w:rPr>
        <w:t xml:space="preserve">, batik, </w:t>
      </w:r>
      <w:proofErr w:type="spellStart"/>
      <w:r w:rsidR="00A70C81" w:rsidRPr="00A70C81">
        <w:rPr>
          <w:rFonts w:ascii="Arial" w:eastAsia="Arial" w:hAnsi="Arial" w:cs="Arial"/>
          <w:sz w:val="20"/>
          <w:szCs w:val="20"/>
        </w:rPr>
        <w:t>konveksi</w:t>
      </w:r>
      <w:proofErr w:type="spellEnd"/>
      <w:r w:rsidR="00A70C81" w:rsidRPr="00A70C81">
        <w:rPr>
          <w:rFonts w:ascii="Arial" w:eastAsia="Arial" w:hAnsi="Arial" w:cs="Arial"/>
          <w:sz w:val="20"/>
          <w:szCs w:val="20"/>
        </w:rPr>
        <w:t xml:space="preserve"> dan </w:t>
      </w:r>
      <w:proofErr w:type="spellStart"/>
      <w:r w:rsidR="00A70C81" w:rsidRPr="00A70C81">
        <w:rPr>
          <w:rFonts w:ascii="Arial" w:eastAsia="Arial" w:hAnsi="Arial" w:cs="Arial"/>
          <w:sz w:val="20"/>
          <w:szCs w:val="20"/>
        </w:rPr>
        <w:t>kerajinan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kulit</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kerang</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Batu</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alam</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merupakan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memiliki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kapasitas</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produksi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sebesar</w:t>
      </w:r>
      <w:proofErr w:type="spellEnd"/>
      <w:r w:rsidR="00A70C81" w:rsidRPr="00A70C81">
        <w:rPr>
          <w:rFonts w:ascii="Arial" w:eastAsia="Arial" w:hAnsi="Arial" w:cs="Arial"/>
          <w:sz w:val="20"/>
          <w:szCs w:val="20"/>
        </w:rPr>
        <w:t xml:space="preserve"> </w:t>
      </w:r>
      <w:proofErr w:type="gramStart"/>
      <w:r w:rsidR="00A70C81" w:rsidRPr="00A70C81">
        <w:rPr>
          <w:rFonts w:ascii="Arial" w:eastAsia="Arial" w:hAnsi="Arial" w:cs="Arial"/>
          <w:sz w:val="20"/>
          <w:szCs w:val="20"/>
        </w:rPr>
        <w:t>5,170,777,-</w:t>
      </w:r>
      <w:proofErr w:type="gramEnd"/>
      <w:r w:rsidR="00A70C81" w:rsidRPr="00A70C81">
        <w:rPr>
          <w:rFonts w:ascii="Arial" w:eastAsia="Arial" w:hAnsi="Arial" w:cs="Arial"/>
          <w:sz w:val="20"/>
          <w:szCs w:val="20"/>
        </w:rPr>
        <w:t xml:space="preserve"> m2, </w:t>
      </w:r>
      <w:proofErr w:type="spellStart"/>
      <w:r w:rsidR="00A70C81" w:rsidRPr="00A70C81">
        <w:rPr>
          <w:rFonts w:ascii="Arial" w:eastAsia="Arial" w:hAnsi="Arial" w:cs="Arial"/>
          <w:sz w:val="20"/>
          <w:szCs w:val="20"/>
        </w:rPr>
        <w:t>dengan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nilai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produksi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nomor</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empat</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terbesar</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dari</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sembilan</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komoditas</w:t>
      </w:r>
      <w:proofErr w:type="spellEnd"/>
      <w:r w:rsidR="00A70C81" w:rsidRPr="00A70C81">
        <w:rPr>
          <w:rFonts w:ascii="Arial" w:eastAsia="Arial" w:hAnsi="Arial" w:cs="Arial"/>
          <w:sz w:val="20"/>
          <w:szCs w:val="20"/>
        </w:rPr>
        <w:t xml:space="preserve"> </w:t>
      </w:r>
      <w:proofErr w:type="spellStart"/>
      <w:r w:rsidR="00A70C81" w:rsidRPr="00A70C81">
        <w:rPr>
          <w:rFonts w:ascii="Arial" w:eastAsia="Arial" w:hAnsi="Arial" w:cs="Arial"/>
          <w:sz w:val="20"/>
          <w:szCs w:val="20"/>
        </w:rPr>
        <w:t>unggulan</w:t>
      </w:r>
      <w:proofErr w:type="spellEnd"/>
      <w:r w:rsidR="00A70C81" w:rsidRPr="00A70C81">
        <w:rPr>
          <w:rFonts w:ascii="Arial" w:eastAsia="Arial" w:hAnsi="Arial" w:cs="Arial"/>
          <w:sz w:val="20"/>
          <w:szCs w:val="20"/>
        </w:rPr>
        <w:t xml:space="preserve"> di </w:t>
      </w:r>
      <w:proofErr w:type="spellStart"/>
      <w:r w:rsidR="00A70C81" w:rsidRPr="00A70C81">
        <w:rPr>
          <w:rFonts w:ascii="Arial" w:eastAsia="Arial" w:hAnsi="Arial" w:cs="Arial"/>
          <w:sz w:val="20"/>
          <w:szCs w:val="20"/>
        </w:rPr>
        <w:t>Kabupaten</w:t>
      </w:r>
      <w:proofErr w:type="spellEnd"/>
      <w:r w:rsidR="00A70C81" w:rsidRPr="00A70C81">
        <w:rPr>
          <w:rFonts w:ascii="Arial" w:eastAsia="Arial" w:hAnsi="Arial" w:cs="Arial"/>
          <w:sz w:val="20"/>
          <w:szCs w:val="20"/>
        </w:rPr>
        <w:t xml:space="preserve"> Cirebon. </w:t>
      </w:r>
    </w:p>
    <w:p w14:paraId="0AAE164E" w14:textId="26D1200D" w:rsidR="00B52838" w:rsidRDefault="00A70C81" w:rsidP="00B75F0F">
      <w:pPr>
        <w:pStyle w:val="Standard"/>
        <w:spacing w:line="276" w:lineRule="auto"/>
        <w:ind w:firstLine="567"/>
        <w:jc w:val="both"/>
        <w:rPr>
          <w:rFonts w:ascii="Arial" w:eastAsia="Arial" w:hAnsi="Arial" w:cs="Arial"/>
          <w:sz w:val="20"/>
          <w:szCs w:val="20"/>
        </w:rPr>
      </w:pPr>
      <w:proofErr w:type="spellStart"/>
      <w:r>
        <w:rPr>
          <w:rFonts w:ascii="Arial" w:eastAsia="Arial" w:hAnsi="Arial" w:cs="Arial"/>
          <w:sz w:val="20"/>
          <w:szCs w:val="20"/>
        </w:rPr>
        <w:t>I</w:t>
      </w:r>
      <w:r w:rsidR="00B75F0F" w:rsidRPr="00B75F0F">
        <w:rPr>
          <w:rFonts w:ascii="Arial" w:eastAsia="Arial" w:hAnsi="Arial" w:cs="Arial"/>
          <w:sz w:val="20"/>
          <w:szCs w:val="20"/>
        </w:rPr>
        <w:t>ndustri</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batu</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alam</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selain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mampu</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menggerakan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perekonomian</w:t>
      </w:r>
      <w:proofErr w:type="spellEnd"/>
      <w:r w:rsidR="00B75F0F" w:rsidRPr="00B75F0F">
        <w:rPr>
          <w:rFonts w:ascii="Arial" w:eastAsia="Arial" w:hAnsi="Arial" w:cs="Arial"/>
          <w:sz w:val="20"/>
          <w:szCs w:val="20"/>
        </w:rPr>
        <w:t xml:space="preserve"> </w:t>
      </w:r>
      <w:proofErr w:type="spellStart"/>
      <w:r w:rsidR="00D3587E">
        <w:rPr>
          <w:rFonts w:ascii="Arial" w:eastAsia="Arial" w:hAnsi="Arial" w:cs="Arial"/>
          <w:sz w:val="20"/>
          <w:szCs w:val="20"/>
        </w:rPr>
        <w:t>masyarakat</w:t>
      </w:r>
      <w:proofErr w:type="spellEnd"/>
      <w:r w:rsidR="00D3587E">
        <w:rPr>
          <w:rFonts w:ascii="Arial" w:eastAsia="Arial" w:hAnsi="Arial" w:cs="Arial"/>
          <w:sz w:val="20"/>
          <w:szCs w:val="20"/>
        </w:rPr>
        <w:t xml:space="preserve">, </w:t>
      </w:r>
      <w:r w:rsidR="00B75F0F" w:rsidRPr="00B75F0F">
        <w:rPr>
          <w:rFonts w:ascii="Arial" w:eastAsia="Arial" w:hAnsi="Arial" w:cs="Arial"/>
          <w:sz w:val="20"/>
          <w:szCs w:val="20"/>
        </w:rPr>
        <w:t xml:space="preserve">juga </w:t>
      </w:r>
      <w:proofErr w:type="spellStart"/>
      <w:r w:rsidR="00B75F0F" w:rsidRPr="00B75F0F">
        <w:rPr>
          <w:rFonts w:ascii="Arial" w:eastAsia="Arial" w:hAnsi="Arial" w:cs="Arial"/>
          <w:sz w:val="20"/>
          <w:szCs w:val="20"/>
        </w:rPr>
        <w:t>memiliki</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dampak</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negati</w:t>
      </w:r>
      <w:r w:rsidR="00B75F0F">
        <w:rPr>
          <w:rFonts w:ascii="Arial" w:eastAsia="Arial" w:hAnsi="Arial" w:cs="Arial"/>
          <w:sz w:val="20"/>
          <w:szCs w:val="20"/>
        </w:rPr>
        <w:t>f</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terutama</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bagi</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lingkungan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Limbah</w:t>
      </w:r>
      <w:proofErr w:type="spellEnd"/>
      <w:r w:rsidR="00B75F0F" w:rsidRPr="00B75F0F">
        <w:rPr>
          <w:rFonts w:ascii="Arial" w:eastAsia="Arial" w:hAnsi="Arial" w:cs="Arial"/>
          <w:sz w:val="20"/>
          <w:szCs w:val="20"/>
        </w:rPr>
        <w:t xml:space="preserve"> yang </w:t>
      </w:r>
      <w:proofErr w:type="spellStart"/>
      <w:r w:rsidR="00B75F0F" w:rsidRPr="00B75F0F">
        <w:rPr>
          <w:rFonts w:ascii="Arial" w:eastAsia="Arial" w:hAnsi="Arial" w:cs="Arial"/>
          <w:sz w:val="20"/>
          <w:szCs w:val="20"/>
        </w:rPr>
        <w:t>dihasilkan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industri</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batu</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alam</w:t>
      </w:r>
      <w:proofErr w:type="spellEnd"/>
      <w:r w:rsidR="00B52838">
        <w:rPr>
          <w:rFonts w:ascii="Arial" w:eastAsia="Arial" w:hAnsi="Arial" w:cs="Arial"/>
          <w:sz w:val="20"/>
          <w:szCs w:val="20"/>
        </w:rPr>
        <w:t xml:space="preserve"> </w:t>
      </w:r>
      <w:proofErr w:type="spellStart"/>
      <w:r w:rsidR="00B52838">
        <w:rPr>
          <w:rFonts w:ascii="Arial" w:eastAsia="Arial" w:hAnsi="Arial" w:cs="Arial"/>
          <w:sz w:val="20"/>
          <w:szCs w:val="20"/>
        </w:rPr>
        <w:t>sebagian</w:t>
      </w:r>
      <w:proofErr w:type="spellEnd"/>
      <w:r w:rsidR="00B52838">
        <w:rPr>
          <w:rFonts w:ascii="Arial" w:eastAsia="Arial" w:hAnsi="Arial" w:cs="Arial"/>
          <w:sz w:val="20"/>
          <w:szCs w:val="20"/>
        </w:rPr>
        <w:t xml:space="preserve"> </w:t>
      </w:r>
      <w:proofErr w:type="spellStart"/>
      <w:r w:rsidR="00B52838">
        <w:rPr>
          <w:rFonts w:ascii="Arial" w:eastAsia="Arial" w:hAnsi="Arial" w:cs="Arial"/>
          <w:sz w:val="20"/>
          <w:szCs w:val="20"/>
        </w:rPr>
        <w:t>besar</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tidak</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melalui</w:t>
      </w:r>
      <w:proofErr w:type="spellEnd"/>
      <w:r w:rsidR="00B75F0F" w:rsidRPr="00B75F0F">
        <w:rPr>
          <w:rFonts w:ascii="Arial" w:eastAsia="Arial" w:hAnsi="Arial" w:cs="Arial"/>
          <w:sz w:val="20"/>
          <w:szCs w:val="20"/>
        </w:rPr>
        <w:t xml:space="preserve"> proses </w:t>
      </w:r>
      <w:proofErr w:type="spellStart"/>
      <w:r w:rsidR="00B75F0F" w:rsidRPr="00B75F0F">
        <w:rPr>
          <w:rFonts w:ascii="Arial" w:eastAsia="Arial" w:hAnsi="Arial" w:cs="Arial"/>
          <w:sz w:val="20"/>
          <w:szCs w:val="20"/>
        </w:rPr>
        <w:t>pengolahan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terlebih</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dahulu</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sebelum</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dialirkan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ke</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saluran</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irigasi</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Limbah</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batu</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alam</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berasal</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dari</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serbuk</w:t>
      </w:r>
      <w:proofErr w:type="spellEnd"/>
      <w:r w:rsidR="00B75F0F" w:rsidRPr="00B75F0F">
        <w:rPr>
          <w:rFonts w:ascii="Arial" w:eastAsia="Arial" w:hAnsi="Arial" w:cs="Arial"/>
          <w:sz w:val="20"/>
          <w:szCs w:val="20"/>
        </w:rPr>
        <w:t xml:space="preserve"> yang </w:t>
      </w:r>
      <w:proofErr w:type="spellStart"/>
      <w:r w:rsidR="00B75F0F" w:rsidRPr="00B75F0F">
        <w:rPr>
          <w:rFonts w:ascii="Arial" w:eastAsia="Arial" w:hAnsi="Arial" w:cs="Arial"/>
          <w:sz w:val="20"/>
          <w:szCs w:val="20"/>
        </w:rPr>
        <w:t>dihasilkan</w:t>
      </w:r>
      <w:proofErr w:type="spellEnd"/>
      <w:r w:rsidR="00B75F0F" w:rsidRPr="00B75F0F">
        <w:rPr>
          <w:rFonts w:ascii="Arial" w:eastAsia="Arial" w:hAnsi="Arial" w:cs="Arial"/>
          <w:sz w:val="20"/>
          <w:szCs w:val="20"/>
        </w:rPr>
        <w:t xml:space="preserve"> pada </w:t>
      </w:r>
      <w:proofErr w:type="spellStart"/>
      <w:r w:rsidR="00B75F0F" w:rsidRPr="00B75F0F">
        <w:rPr>
          <w:rFonts w:ascii="Arial" w:eastAsia="Arial" w:hAnsi="Arial" w:cs="Arial"/>
          <w:sz w:val="20"/>
          <w:szCs w:val="20"/>
        </w:rPr>
        <w:t>saat</w:t>
      </w:r>
      <w:proofErr w:type="spellEnd"/>
      <w:r w:rsidR="00B75F0F" w:rsidRPr="00B75F0F">
        <w:rPr>
          <w:rFonts w:ascii="Arial" w:eastAsia="Arial" w:hAnsi="Arial" w:cs="Arial"/>
          <w:sz w:val="20"/>
          <w:szCs w:val="20"/>
        </w:rPr>
        <w:t xml:space="preserve"> proses </w:t>
      </w:r>
      <w:proofErr w:type="spellStart"/>
      <w:r w:rsidR="00B75F0F">
        <w:rPr>
          <w:rFonts w:ascii="Arial" w:eastAsia="Arial" w:hAnsi="Arial" w:cs="Arial"/>
          <w:sz w:val="20"/>
          <w:szCs w:val="20"/>
        </w:rPr>
        <w:t>produksi</w:t>
      </w:r>
      <w:proofErr w:type="spellEnd"/>
      <w:r w:rsidR="00B75F0F">
        <w:rPr>
          <w:rFonts w:ascii="Arial" w:eastAsia="Arial" w:hAnsi="Arial" w:cs="Arial"/>
          <w:sz w:val="20"/>
          <w:szCs w:val="20"/>
        </w:rPr>
        <w:t xml:space="preserve"> </w:t>
      </w:r>
      <w:proofErr w:type="spellStart"/>
      <w:r w:rsidR="00B75F0F" w:rsidRPr="00B75F0F">
        <w:rPr>
          <w:rFonts w:ascii="Arial" w:eastAsia="Arial" w:hAnsi="Arial" w:cs="Arial"/>
          <w:sz w:val="20"/>
          <w:szCs w:val="20"/>
        </w:rPr>
        <w:t>batu</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alam</w:t>
      </w:r>
      <w:proofErr w:type="spellEnd"/>
      <w:r w:rsidR="00B75F0F" w:rsidRPr="00B75F0F">
        <w:rPr>
          <w:rFonts w:ascii="Arial" w:eastAsia="Arial" w:hAnsi="Arial" w:cs="Arial"/>
          <w:sz w:val="20"/>
          <w:szCs w:val="20"/>
        </w:rPr>
        <w:t xml:space="preserve">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{"citationItems":[{"id":"ITEM-1","itemData":{"abstract":"This study aims to determine the influence and magnitude of influence: Leadership, Work Environment, and Work Ability Towards Work Performance of Kerinci Nation's Political and National Unity Agency Employees Silmultically and Partially. The population of this study were all civil servants in the Kerinci Regency National Unity and Politics Agency, totaling 30 people. Data is collected by a questionnaire that has been tested for validity and reliability. The data analysis technique used is multiple linear regression. The results of this study indicate that Leadership influences the Work Achievement of Employees of the National Unity Agency and Politics of Kerinci Regency, this is proven by proven t count&gt; t table (2,101&gt; 2,05553). Work Environment influences the Work Achievement of Employees of the National Unity Agency and Politics of Kerinci Regency, this is evidenced by t arithmetic&gt; t table (2.549&gt; 2.05553). Work Ability has a negative effect on the Work Achievement of Employees of the National Unity Board and Politics of Kerinci Regency, this is evidenced by t count &lt;t table (-0.889 &lt;2.05553). Simultaneously there is a significant influence between Leadership, Work Environment, and Work Ability on Work Performance of Kerinci Regency's National Unity and Politics Employees, which can be proven by F arithmetic&gt; F table (3.319&gt; 2.96). The influence of Leadership, Work Environment and Work Ability on the work performance of the Kerinci Regency National Unity and Violence Agency is 27.7% while the rest (100% - 27.7%) that is 72.3% is explained by other factors not examined in this study.","author":[{"dropping-particle":"","family":"Santika","given":"Silvy","non-dropping-particle":"","parse-names":false,"suffix":""},{"dropping-particle":"","family":"Asdak","given":"Chay","non-dropping-particle":"","parse-names":false,"suffix":""},{"dropping-particle":"","family":"Suryadi","given":"Edy","non-dropping-particle":"","parse-names":false,"suffix":""}],"container-title":"Jurnal Indonesia Sosial Sains","id":"ITEM-1","issue":"10","issued":{"date-parts":[["2021"]]},"page":"132-141","title":"Jurnal Indonesia Sosial Sains","type":"article-journal","volume":"1"},"uris":["http://www.mendeley.com/documents/?uuid=d9b6e47e-23b3-441e-ae9f-743658454af3"]}],"mendeley":{"formattedCitation":"(Santika et al., 2021)","plainTextFormattedCitation":"(Santika et al., 2021)","previouslyFormattedCitation":"(Santika et al., 2021)"},"properties":{"noteIndex":0},"schema":"https://github.com/citation-style-language/schema/raw/master/csl-citation.json"}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(Santika et al., 2021)</w:t>
      </w:r>
      <w:r w:rsidR="00166A91">
        <w:rPr>
          <w:rFonts w:ascii="Arial" w:eastAsia="Arial" w:hAnsi="Arial" w:cs="Arial"/>
          <w:sz w:val="20"/>
          <w:szCs w:val="20"/>
        </w:rPr>
        <w:fldChar w:fldCharType="end"/>
      </w:r>
      <w:r w:rsidR="00166A91">
        <w:rPr>
          <w:rFonts w:ascii="Arial" w:eastAsia="Arial" w:hAnsi="Arial" w:cs="Arial"/>
          <w:sz w:val="20"/>
          <w:szCs w:val="20"/>
        </w:rPr>
        <w:t>.</w:t>
      </w:r>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Serbuk</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tersebut</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mengendap</w:t>
      </w:r>
      <w:proofErr w:type="spellEnd"/>
      <w:r w:rsidR="00B75F0F" w:rsidRPr="00B75F0F">
        <w:rPr>
          <w:rFonts w:ascii="Arial" w:eastAsia="Arial" w:hAnsi="Arial" w:cs="Arial"/>
          <w:sz w:val="20"/>
          <w:szCs w:val="20"/>
        </w:rPr>
        <w:t xml:space="preserve"> dan </w:t>
      </w:r>
      <w:proofErr w:type="spellStart"/>
      <w:r w:rsidR="00B75F0F" w:rsidRPr="00B75F0F">
        <w:rPr>
          <w:rFonts w:ascii="Arial" w:eastAsia="Arial" w:hAnsi="Arial" w:cs="Arial"/>
          <w:sz w:val="20"/>
          <w:szCs w:val="20"/>
        </w:rPr>
        <w:t>tidak</w:t>
      </w:r>
      <w:proofErr w:type="spellEnd"/>
      <w:r w:rsidR="00B75F0F" w:rsidRPr="00B75F0F">
        <w:rPr>
          <w:rFonts w:ascii="Arial" w:eastAsia="Arial" w:hAnsi="Arial" w:cs="Arial"/>
          <w:sz w:val="20"/>
          <w:szCs w:val="20"/>
        </w:rPr>
        <w:t xml:space="preserve"> </w:t>
      </w:r>
      <w:proofErr w:type="spellStart"/>
      <w:r w:rsidR="00B75F0F" w:rsidRPr="00B75F0F">
        <w:rPr>
          <w:rFonts w:ascii="Arial" w:eastAsia="Arial" w:hAnsi="Arial" w:cs="Arial"/>
          <w:sz w:val="20"/>
          <w:szCs w:val="20"/>
        </w:rPr>
        <w:t>terurai</w:t>
      </w:r>
      <w:proofErr w:type="spellEnd"/>
      <w:r w:rsidR="00B75F0F" w:rsidRPr="00B75F0F">
        <w:rPr>
          <w:rFonts w:ascii="Arial" w:eastAsia="Arial" w:hAnsi="Arial" w:cs="Arial"/>
          <w:sz w:val="20"/>
          <w:szCs w:val="20"/>
        </w:rPr>
        <w:t xml:space="preserve"> oleh </w:t>
      </w:r>
      <w:proofErr w:type="spellStart"/>
      <w:r w:rsidR="00B75F0F" w:rsidRPr="00B75F0F">
        <w:rPr>
          <w:rFonts w:ascii="Arial" w:eastAsia="Arial" w:hAnsi="Arial" w:cs="Arial"/>
          <w:sz w:val="20"/>
          <w:szCs w:val="20"/>
        </w:rPr>
        <w:t>alam</w:t>
      </w:r>
      <w:proofErr w:type="spellEnd"/>
      <w:r w:rsidR="00B75F0F" w:rsidRPr="00B75F0F">
        <w:rPr>
          <w:rFonts w:ascii="Arial" w:eastAsia="Arial" w:hAnsi="Arial" w:cs="Arial"/>
          <w:sz w:val="20"/>
          <w:szCs w:val="20"/>
        </w:rPr>
        <w:t xml:space="preserve">. </w:t>
      </w:r>
    </w:p>
    <w:p w14:paraId="45C91B95" w14:textId="6143190E" w:rsidR="00B52838" w:rsidRDefault="00B52838" w:rsidP="00B75F0F">
      <w:pPr>
        <w:pStyle w:val="Standard"/>
        <w:spacing w:line="276" w:lineRule="auto"/>
        <w:ind w:firstLine="567"/>
        <w:jc w:val="both"/>
        <w:rPr>
          <w:rFonts w:ascii="Arial" w:eastAsia="Arial" w:hAnsi="Arial" w:cs="Arial"/>
          <w:sz w:val="20"/>
          <w:szCs w:val="20"/>
        </w:rPr>
      </w:pPr>
      <w:proofErr w:type="spellStart"/>
      <w:r w:rsidRPr="00B52838">
        <w:rPr>
          <w:rFonts w:ascii="Arial" w:eastAsia="Arial" w:hAnsi="Arial" w:cs="Arial"/>
          <w:sz w:val="20"/>
          <w:szCs w:val="20"/>
        </w:rPr>
        <w:t>Industri</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batu</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alam</w:t>
      </w:r>
      <w:proofErr w:type="spellEnd"/>
      <w:r w:rsidRPr="00B52838">
        <w:rPr>
          <w:rFonts w:ascii="Arial" w:eastAsia="Arial" w:hAnsi="Arial" w:cs="Arial"/>
          <w:sz w:val="20"/>
          <w:szCs w:val="20"/>
        </w:rPr>
        <w:t xml:space="preserve"> </w:t>
      </w:r>
      <w:r w:rsidR="00572F35">
        <w:rPr>
          <w:rFonts w:ascii="Arial" w:eastAsia="Arial" w:hAnsi="Arial" w:cs="Arial"/>
          <w:sz w:val="20"/>
          <w:szCs w:val="20"/>
        </w:rPr>
        <w:t xml:space="preserve">di </w:t>
      </w:r>
      <w:proofErr w:type="spellStart"/>
      <w:r w:rsidR="00572F35">
        <w:rPr>
          <w:rFonts w:ascii="Arial" w:eastAsia="Arial" w:hAnsi="Arial" w:cs="Arial"/>
          <w:sz w:val="20"/>
          <w:szCs w:val="20"/>
        </w:rPr>
        <w:t>Kabupaten</w:t>
      </w:r>
      <w:proofErr w:type="spellEnd"/>
      <w:r w:rsidR="00572F35">
        <w:rPr>
          <w:rFonts w:ascii="Arial" w:eastAsia="Arial" w:hAnsi="Arial" w:cs="Arial"/>
          <w:sz w:val="20"/>
          <w:szCs w:val="20"/>
        </w:rPr>
        <w:t xml:space="preserve"> Cirebon </w:t>
      </w:r>
      <w:proofErr w:type="spellStart"/>
      <w:r w:rsidRPr="00B52838">
        <w:rPr>
          <w:rFonts w:ascii="Arial" w:eastAsia="Arial" w:hAnsi="Arial" w:cs="Arial"/>
          <w:sz w:val="20"/>
          <w:szCs w:val="20"/>
        </w:rPr>
        <w:t>terletak</w:t>
      </w:r>
      <w:proofErr w:type="spellEnd"/>
      <w:r w:rsidRPr="00B52838">
        <w:rPr>
          <w:rFonts w:ascii="Arial" w:eastAsia="Arial" w:hAnsi="Arial" w:cs="Arial"/>
          <w:sz w:val="20"/>
          <w:szCs w:val="20"/>
        </w:rPr>
        <w:t xml:space="preserve"> di </w:t>
      </w:r>
      <w:proofErr w:type="spellStart"/>
      <w:r w:rsidRPr="00B52838">
        <w:rPr>
          <w:rFonts w:ascii="Arial" w:eastAsia="Arial" w:hAnsi="Arial" w:cs="Arial"/>
          <w:sz w:val="20"/>
          <w:szCs w:val="20"/>
        </w:rPr>
        <w:t>empat</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kecamatan</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yaitu</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kecamatan</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Dukupuntang</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Gempol</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Palimanan</w:t>
      </w:r>
      <w:proofErr w:type="spellEnd"/>
      <w:r w:rsidRPr="00B52838">
        <w:rPr>
          <w:rFonts w:ascii="Arial" w:eastAsia="Arial" w:hAnsi="Arial" w:cs="Arial"/>
          <w:sz w:val="20"/>
          <w:szCs w:val="20"/>
        </w:rPr>
        <w:t xml:space="preserve"> dan Depok. </w:t>
      </w:r>
      <w:proofErr w:type="spellStart"/>
      <w:r w:rsidRPr="00B52838">
        <w:rPr>
          <w:rFonts w:ascii="Arial" w:eastAsia="Arial" w:hAnsi="Arial" w:cs="Arial"/>
          <w:sz w:val="20"/>
          <w:szCs w:val="20"/>
        </w:rPr>
        <w:t>Empat</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kecamatan</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tersebut</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memiliki</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luas</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panen</w:t>
      </w:r>
      <w:proofErr w:type="spellEnd"/>
      <w:r w:rsidRPr="00B52838">
        <w:rPr>
          <w:rFonts w:ascii="Arial" w:eastAsia="Arial" w:hAnsi="Arial" w:cs="Arial"/>
          <w:sz w:val="20"/>
          <w:szCs w:val="20"/>
        </w:rPr>
        <w:t xml:space="preserve"> 9,513 Ha </w:t>
      </w:r>
      <w:proofErr w:type="spellStart"/>
      <w:r w:rsidRPr="00B52838">
        <w:rPr>
          <w:rFonts w:ascii="Arial" w:eastAsia="Arial" w:hAnsi="Arial" w:cs="Arial"/>
          <w:sz w:val="20"/>
          <w:szCs w:val="20"/>
        </w:rPr>
        <w:t>atau</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lastRenderedPageBreak/>
        <w:t>berkontribusi</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terhadap</w:t>
      </w:r>
      <w:proofErr w:type="spellEnd"/>
      <w:r w:rsidRPr="00B52838">
        <w:rPr>
          <w:rFonts w:ascii="Arial" w:eastAsia="Arial" w:hAnsi="Arial" w:cs="Arial"/>
          <w:sz w:val="20"/>
          <w:szCs w:val="20"/>
        </w:rPr>
        <w:t xml:space="preserve"> 10,4 % </w:t>
      </w:r>
      <w:proofErr w:type="spellStart"/>
      <w:r w:rsidRPr="00B52838">
        <w:rPr>
          <w:rFonts w:ascii="Arial" w:eastAsia="Arial" w:hAnsi="Arial" w:cs="Arial"/>
          <w:sz w:val="20"/>
          <w:szCs w:val="20"/>
        </w:rPr>
        <w:t>produksi</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padi</w:t>
      </w:r>
      <w:proofErr w:type="spellEnd"/>
      <w:r w:rsidRPr="00B52838">
        <w:rPr>
          <w:rFonts w:ascii="Arial" w:eastAsia="Arial" w:hAnsi="Arial" w:cs="Arial"/>
          <w:sz w:val="20"/>
          <w:szCs w:val="20"/>
        </w:rPr>
        <w:t xml:space="preserve"> di </w:t>
      </w:r>
      <w:proofErr w:type="spellStart"/>
      <w:r w:rsidRPr="00B52838">
        <w:rPr>
          <w:rFonts w:ascii="Arial" w:eastAsia="Arial" w:hAnsi="Arial" w:cs="Arial"/>
          <w:sz w:val="20"/>
          <w:szCs w:val="20"/>
        </w:rPr>
        <w:t>Kabupaten</w:t>
      </w:r>
      <w:proofErr w:type="spellEnd"/>
      <w:r w:rsidRPr="00B52838">
        <w:rPr>
          <w:rFonts w:ascii="Arial" w:eastAsia="Arial" w:hAnsi="Arial" w:cs="Arial"/>
          <w:sz w:val="20"/>
          <w:szCs w:val="20"/>
        </w:rPr>
        <w:t xml:space="preserve"> Cirebon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{"citationItems":[{"id":"ITEM-1","itemData":{"abstract":"CBS; Bevolking; migratie","author":[{"dropping-particle":"","family":"Badan Pusat Statistik","given":"","non-dropping-particle":"","parse-names":false,"suffix":""}],"container-title":"Berita Resmi Statistik","id":"ITEM-1","issued":{"date-parts":[["2021"]]},"title":"Luas Panen, Produksi, dan Produktivitas Padi Menurut Provinsi 2018-2020","type":"article"},"uris":["http://www.mendeley.com/documents/?uuid=3ef5460c-1841-437b-a62a-170b0234bfd4"]}],"mendeley":{"formattedCitation":"(Badan Pusat Statistik, 2021)","plainTextFormattedCitation":"(Badan Pusat Statistik, 2021)","previouslyFormattedCitation":"(Badan Pusat Statistik, 2021)"},"properties":{"noteIndex":0},"schema":"https://github.com/citation-style-language/schema/raw/master/csl-citation.json"}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(Badan Pusat Statistik, 2021)</w:t>
      </w:r>
      <w:r w:rsidR="00166A91">
        <w:rPr>
          <w:rFonts w:ascii="Arial" w:eastAsia="Arial" w:hAnsi="Arial" w:cs="Arial"/>
          <w:sz w:val="20"/>
          <w:szCs w:val="20"/>
        </w:rPr>
        <w:fldChar w:fldCharType="end"/>
      </w:r>
      <w:r w:rsidRPr="00B52838">
        <w:rPr>
          <w:rFonts w:ascii="Arial" w:eastAsia="Arial" w:hAnsi="Arial" w:cs="Arial"/>
          <w:sz w:val="20"/>
          <w:szCs w:val="20"/>
        </w:rPr>
        <w:t xml:space="preserve">. </w:t>
      </w:r>
      <w:proofErr w:type="spellStart"/>
      <w:r w:rsidRPr="00B52838">
        <w:rPr>
          <w:rFonts w:ascii="Arial" w:eastAsia="Arial" w:hAnsi="Arial" w:cs="Arial"/>
          <w:sz w:val="20"/>
          <w:szCs w:val="20"/>
        </w:rPr>
        <w:t>Kecamatan</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Dukupuntang</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merupakan</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kecamatan</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terbesar</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penyumbang</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produksi</w:t>
      </w:r>
      <w:proofErr w:type="spellEnd"/>
      <w:r w:rsidRPr="00B52838">
        <w:rPr>
          <w:rFonts w:ascii="Arial" w:eastAsia="Arial" w:hAnsi="Arial" w:cs="Arial"/>
          <w:sz w:val="20"/>
          <w:szCs w:val="20"/>
        </w:rPr>
        <w:t xml:space="preserve"> </w:t>
      </w:r>
      <w:proofErr w:type="spellStart"/>
      <w:r w:rsidRPr="00B52838">
        <w:rPr>
          <w:rFonts w:ascii="Arial" w:eastAsia="Arial" w:hAnsi="Arial" w:cs="Arial"/>
          <w:sz w:val="20"/>
          <w:szCs w:val="20"/>
        </w:rPr>
        <w:t>padi</w:t>
      </w:r>
      <w:proofErr w:type="spellEnd"/>
      <w:r w:rsidRPr="00B52838">
        <w:rPr>
          <w:rFonts w:ascii="Arial" w:eastAsia="Arial" w:hAnsi="Arial" w:cs="Arial"/>
          <w:sz w:val="20"/>
          <w:szCs w:val="20"/>
        </w:rPr>
        <w:t xml:space="preserve"> di </w:t>
      </w:r>
      <w:proofErr w:type="spellStart"/>
      <w:r>
        <w:rPr>
          <w:rFonts w:ascii="Arial" w:eastAsia="Arial" w:hAnsi="Arial" w:cs="Arial"/>
          <w:sz w:val="20"/>
          <w:szCs w:val="20"/>
        </w:rPr>
        <w:t>daerah</w:t>
      </w:r>
      <w:proofErr w:type="spellEnd"/>
      <w:r>
        <w:rPr>
          <w:rFonts w:ascii="Arial" w:eastAsia="Arial" w:hAnsi="Arial" w:cs="Arial"/>
          <w:sz w:val="20"/>
          <w:szCs w:val="20"/>
        </w:rPr>
        <w:t xml:space="preserve"> </w:t>
      </w:r>
      <w:proofErr w:type="spellStart"/>
      <w:r>
        <w:rPr>
          <w:rFonts w:ascii="Arial" w:eastAsia="Arial" w:hAnsi="Arial" w:cs="Arial"/>
          <w:sz w:val="20"/>
          <w:szCs w:val="20"/>
        </w:rPr>
        <w:t>sentra</w:t>
      </w:r>
      <w:proofErr w:type="spellEnd"/>
      <w:r>
        <w:rPr>
          <w:rFonts w:ascii="Arial" w:eastAsia="Arial" w:hAnsi="Arial" w:cs="Arial"/>
          <w:sz w:val="20"/>
          <w:szCs w:val="20"/>
        </w:rPr>
        <w:t xml:space="preserve"> </w:t>
      </w:r>
      <w:proofErr w:type="spellStart"/>
      <w:r>
        <w:rPr>
          <w:rFonts w:ascii="Arial" w:eastAsia="Arial" w:hAnsi="Arial" w:cs="Arial"/>
          <w:sz w:val="20"/>
          <w:szCs w:val="20"/>
        </w:rPr>
        <w:t>industr</w:t>
      </w:r>
      <w:r w:rsidR="00572F35">
        <w:rPr>
          <w:rFonts w:ascii="Arial" w:eastAsia="Arial" w:hAnsi="Arial" w:cs="Arial"/>
          <w:sz w:val="20"/>
          <w:szCs w:val="20"/>
        </w:rPr>
        <w:t>i</w:t>
      </w:r>
      <w:proofErr w:type="spellEnd"/>
      <w:r>
        <w:rPr>
          <w:rFonts w:ascii="Arial" w:eastAsia="Arial" w:hAnsi="Arial" w:cs="Arial"/>
          <w:sz w:val="20"/>
          <w:szCs w:val="20"/>
        </w:rPr>
        <w:t xml:space="preserve"> </w:t>
      </w:r>
      <w:proofErr w:type="spellStart"/>
      <w:r>
        <w:rPr>
          <w:rFonts w:ascii="Arial" w:eastAsia="Arial" w:hAnsi="Arial" w:cs="Arial"/>
          <w:sz w:val="20"/>
          <w:szCs w:val="20"/>
        </w:rPr>
        <w:t>batu</w:t>
      </w:r>
      <w:proofErr w:type="spellEnd"/>
      <w:r>
        <w:rPr>
          <w:rFonts w:ascii="Arial" w:eastAsia="Arial" w:hAnsi="Arial" w:cs="Arial"/>
          <w:sz w:val="20"/>
          <w:szCs w:val="20"/>
        </w:rPr>
        <w:t xml:space="preserve"> </w:t>
      </w:r>
      <w:proofErr w:type="spellStart"/>
      <w:r>
        <w:rPr>
          <w:rFonts w:ascii="Arial" w:eastAsia="Arial" w:hAnsi="Arial" w:cs="Arial"/>
          <w:sz w:val="20"/>
          <w:szCs w:val="20"/>
        </w:rPr>
        <w:t>alam</w:t>
      </w:r>
      <w:proofErr w:type="spellEnd"/>
      <w:r>
        <w:rPr>
          <w:rFonts w:ascii="Arial" w:eastAsia="Arial" w:hAnsi="Arial" w:cs="Arial"/>
          <w:sz w:val="20"/>
          <w:szCs w:val="20"/>
        </w:rPr>
        <w:t xml:space="preserve"> </w:t>
      </w:r>
      <w:proofErr w:type="spellStart"/>
      <w:r w:rsidRPr="00B52838">
        <w:rPr>
          <w:rFonts w:ascii="Arial" w:eastAsia="Arial" w:hAnsi="Arial" w:cs="Arial"/>
          <w:sz w:val="20"/>
          <w:szCs w:val="20"/>
        </w:rPr>
        <w:t>Kabupaten</w:t>
      </w:r>
      <w:proofErr w:type="spellEnd"/>
      <w:r w:rsidRPr="00B52838">
        <w:rPr>
          <w:rFonts w:ascii="Arial" w:eastAsia="Arial" w:hAnsi="Arial" w:cs="Arial"/>
          <w:sz w:val="20"/>
          <w:szCs w:val="20"/>
        </w:rPr>
        <w:t xml:space="preserve"> Cirebon (BPS, 2021). </w:t>
      </w:r>
    </w:p>
    <w:p w14:paraId="73D2EA85" w14:textId="05951663" w:rsidR="00B75F0F" w:rsidRPr="00B75F0F" w:rsidRDefault="00B75F0F" w:rsidP="00B75F0F">
      <w:pPr>
        <w:pStyle w:val="Standard"/>
        <w:spacing w:line="276" w:lineRule="auto"/>
        <w:ind w:firstLine="567"/>
        <w:jc w:val="both"/>
        <w:rPr>
          <w:rFonts w:ascii="Arial" w:eastAsia="Arial" w:hAnsi="Arial" w:cs="Arial"/>
          <w:sz w:val="20"/>
          <w:szCs w:val="20"/>
        </w:rPr>
      </w:pPr>
      <w:proofErr w:type="spellStart"/>
      <w:r w:rsidRPr="00B75F0F">
        <w:rPr>
          <w:rFonts w:ascii="Arial" w:eastAsia="Arial" w:hAnsi="Arial" w:cs="Arial"/>
          <w:sz w:val="20"/>
          <w:szCs w:val="20"/>
        </w:rPr>
        <w:t>Menurut</w:t>
      </w:r>
      <w:proofErr w:type="spellEnd"/>
      <w:r w:rsidRPr="00B75F0F">
        <w:rPr>
          <w:rFonts w:ascii="Arial" w:eastAsia="Arial" w:hAnsi="Arial" w:cs="Arial"/>
          <w:sz w:val="20"/>
          <w:szCs w:val="20"/>
        </w:rPr>
        <w:t xml:space="preserve">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uthor":[{"dropping-particle":"","family":"Nuraeni","given":"N","non-dropping-particle":"","parse-names":false,"suffix":""},{"dropping-particle":"","family":"Hidayat","given":"MT","non-dropping-particle":"","parse-names":false,"suffix":""},{"dropping-particle":"","family":"S","given":"Wulandari","non-dropping-particle":"","parse-names":false,"suffix":""}],"container-title":"Publika","id":"ITEM-1","issue":"2","issued":{"date-parts":[["2014"]]},"page":"84-99","title":"Pengawasan Pengelolaan Limbah Industri Batu Alam oleh Badan Lingkungan Hidup Daerah Kabupaten Cirebon (Studi Kasus di Kecamatan Dukupuntang)","type":"article-journal","volume":"2"},"uris":["http://www.mendeley.com/documents/?uuid=d308a8d7-363f-43b8-9424-2c10058da913"]}],"mendeley":{"formattedCitation":"(Nuraeni et al., 2014)","manualFormatting":"Nuraeni et al., (2014)","plainTextFormattedCitation":"(Nuraeni et al., 2014)","previouslyFormattedCitation":"(Nuraeni et al., 2014)"},"properties":{"noteIndex":0},"schema":"https://github.com/citation-style-language/schema/raw/master/csl-citation.json"}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 xml:space="preserve">Nuraeni </w:t>
      </w:r>
      <w:r w:rsidR="00166A91" w:rsidRPr="00166A91">
        <w:rPr>
          <w:rFonts w:ascii="Arial" w:eastAsia="Arial" w:hAnsi="Arial" w:cs="Arial"/>
          <w:i/>
          <w:iCs/>
          <w:noProof/>
          <w:sz w:val="20"/>
          <w:szCs w:val="20"/>
        </w:rPr>
        <w:t>et al</w:t>
      </w:r>
      <w:r w:rsidR="00166A91" w:rsidRPr="00166A91">
        <w:rPr>
          <w:rFonts w:ascii="Arial" w:eastAsia="Arial" w:hAnsi="Arial" w:cs="Arial"/>
          <w:noProof/>
          <w:sz w:val="20"/>
          <w:szCs w:val="20"/>
        </w:rPr>
        <w:t xml:space="preserve">., </w:t>
      </w:r>
      <w:r w:rsidR="00166A91">
        <w:rPr>
          <w:rFonts w:ascii="Arial" w:eastAsia="Arial" w:hAnsi="Arial" w:cs="Arial"/>
          <w:noProof/>
          <w:sz w:val="20"/>
          <w:szCs w:val="20"/>
        </w:rPr>
        <w:t>(</w:t>
      </w:r>
      <w:r w:rsidR="00166A91" w:rsidRPr="00166A91">
        <w:rPr>
          <w:rFonts w:ascii="Arial" w:eastAsia="Arial" w:hAnsi="Arial" w:cs="Arial"/>
          <w:noProof/>
          <w:sz w:val="20"/>
          <w:szCs w:val="20"/>
        </w:rPr>
        <w:t>2014)</w:t>
      </w:r>
      <w:r w:rsidR="00166A91">
        <w:rPr>
          <w:rFonts w:ascii="Arial" w:eastAsia="Arial" w:hAnsi="Arial" w:cs="Arial"/>
          <w:sz w:val="20"/>
          <w:szCs w:val="20"/>
        </w:rPr>
        <w:fldChar w:fldCharType="end"/>
      </w:r>
      <w:r w:rsidRPr="00B75F0F">
        <w:rPr>
          <w:rFonts w:ascii="Arial" w:eastAsia="Arial" w:hAnsi="Arial" w:cs="Arial"/>
          <w:sz w:val="20"/>
          <w:szCs w:val="20"/>
        </w:rPr>
        <w:t xml:space="preserve">, </w:t>
      </w:r>
      <w:proofErr w:type="spellStart"/>
      <w:r w:rsidRPr="00B75F0F">
        <w:rPr>
          <w:rFonts w:ascii="Arial" w:eastAsia="Arial" w:hAnsi="Arial" w:cs="Arial"/>
          <w:sz w:val="20"/>
          <w:szCs w:val="20"/>
        </w:rPr>
        <w:t>banyak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pengusaha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alam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belum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memiliki</w:t>
      </w:r>
      <w:proofErr w:type="spellEnd"/>
      <w:r w:rsidRPr="00B75F0F">
        <w:rPr>
          <w:rFonts w:ascii="Arial" w:eastAsia="Arial" w:hAnsi="Arial" w:cs="Arial"/>
          <w:sz w:val="20"/>
          <w:szCs w:val="20"/>
        </w:rPr>
        <w:t xml:space="preserve"> IPAL. Hal </w:t>
      </w:r>
      <w:proofErr w:type="spellStart"/>
      <w:r w:rsidRPr="00B75F0F">
        <w:rPr>
          <w:rFonts w:ascii="Arial" w:eastAsia="Arial" w:hAnsi="Arial" w:cs="Arial"/>
          <w:sz w:val="20"/>
          <w:szCs w:val="20"/>
        </w:rPr>
        <w:t>ini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berdampak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terhadap</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kualitas</w:t>
      </w:r>
      <w:proofErr w:type="spellEnd"/>
      <w:r w:rsidRPr="00B75F0F">
        <w:rPr>
          <w:rFonts w:ascii="Arial" w:eastAsia="Arial" w:hAnsi="Arial" w:cs="Arial"/>
          <w:sz w:val="20"/>
          <w:szCs w:val="20"/>
        </w:rPr>
        <w:t xml:space="preserve"> air di </w:t>
      </w:r>
      <w:proofErr w:type="spellStart"/>
      <w:r w:rsidRPr="00B75F0F">
        <w:rPr>
          <w:rFonts w:ascii="Arial" w:eastAsia="Arial" w:hAnsi="Arial" w:cs="Arial"/>
          <w:sz w:val="20"/>
          <w:szCs w:val="20"/>
        </w:rPr>
        <w:t>daerah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industri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alam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yaitu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berupa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naiknya</w:t>
      </w:r>
      <w:proofErr w:type="spellEnd"/>
      <w:r w:rsidRPr="00B75F0F">
        <w:rPr>
          <w:rFonts w:ascii="Arial" w:eastAsia="Arial" w:hAnsi="Arial" w:cs="Arial"/>
          <w:sz w:val="20"/>
          <w:szCs w:val="20"/>
        </w:rPr>
        <w:t xml:space="preserve"> pH dan </w:t>
      </w:r>
      <w:proofErr w:type="spellStart"/>
      <w:r w:rsidRPr="00B75F0F">
        <w:rPr>
          <w:rFonts w:ascii="Arial" w:eastAsia="Arial" w:hAnsi="Arial" w:cs="Arial"/>
          <w:sz w:val="20"/>
          <w:szCs w:val="20"/>
        </w:rPr>
        <w:t>naiknya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nilai</w:t>
      </w:r>
      <w:proofErr w:type="spellEnd"/>
      <w:r w:rsidRPr="00B75F0F">
        <w:rPr>
          <w:rFonts w:ascii="Arial" w:eastAsia="Arial" w:hAnsi="Arial" w:cs="Arial"/>
          <w:sz w:val="20"/>
          <w:szCs w:val="20"/>
        </w:rPr>
        <w:t xml:space="preserve"> RSC </w:t>
      </w:r>
      <w:proofErr w:type="spellStart"/>
      <w:r w:rsidRPr="00B75F0F">
        <w:rPr>
          <w:rFonts w:ascii="Arial" w:eastAsia="Arial" w:hAnsi="Arial" w:cs="Arial"/>
          <w:sz w:val="20"/>
          <w:szCs w:val="20"/>
        </w:rPr>
        <w:t>sebesar</w:t>
      </w:r>
      <w:proofErr w:type="spellEnd"/>
      <w:r w:rsidRPr="00B75F0F">
        <w:rPr>
          <w:rFonts w:ascii="Arial" w:eastAsia="Arial" w:hAnsi="Arial" w:cs="Arial"/>
          <w:sz w:val="20"/>
          <w:szCs w:val="20"/>
        </w:rPr>
        <w:t xml:space="preserve"> 2,65 </w:t>
      </w:r>
      <w:proofErr w:type="spellStart"/>
      <w:r w:rsidRPr="00B75F0F">
        <w:rPr>
          <w:rFonts w:ascii="Arial" w:eastAsia="Arial" w:hAnsi="Arial" w:cs="Arial"/>
          <w:sz w:val="20"/>
          <w:szCs w:val="20"/>
        </w:rPr>
        <w:t>meq</w:t>
      </w:r>
      <w:proofErr w:type="spellEnd"/>
      <w:r w:rsidRPr="00B75F0F">
        <w:rPr>
          <w:rFonts w:ascii="Arial" w:eastAsia="Arial" w:hAnsi="Arial" w:cs="Arial"/>
          <w:sz w:val="20"/>
          <w:szCs w:val="20"/>
        </w:rPr>
        <w:t xml:space="preserve">/l yang </w:t>
      </w:r>
      <w:proofErr w:type="spellStart"/>
      <w:r w:rsidRPr="00B75F0F">
        <w:rPr>
          <w:rFonts w:ascii="Arial" w:eastAsia="Arial" w:hAnsi="Arial" w:cs="Arial"/>
          <w:sz w:val="20"/>
          <w:szCs w:val="20"/>
        </w:rPr>
        <w:t>melebihi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batas</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maksimal</w:t>
      </w:r>
      <w:proofErr w:type="spellEnd"/>
      <w:r w:rsidRPr="00B75F0F">
        <w:rPr>
          <w:rFonts w:ascii="Arial" w:eastAsia="Arial" w:hAnsi="Arial" w:cs="Arial"/>
          <w:sz w:val="20"/>
          <w:szCs w:val="20"/>
        </w:rPr>
        <w:t xml:space="preserve"> 2,50 </w:t>
      </w:r>
      <w:proofErr w:type="spellStart"/>
      <w:r w:rsidRPr="00B75F0F">
        <w:rPr>
          <w:rFonts w:ascii="Arial" w:eastAsia="Arial" w:hAnsi="Arial" w:cs="Arial"/>
          <w:sz w:val="20"/>
          <w:szCs w:val="20"/>
        </w:rPr>
        <w:t>meq</w:t>
      </w:r>
      <w:proofErr w:type="spellEnd"/>
      <w:r w:rsidRPr="00B75F0F">
        <w:rPr>
          <w:rFonts w:ascii="Arial" w:eastAsia="Arial" w:hAnsi="Arial" w:cs="Arial"/>
          <w:sz w:val="20"/>
          <w:szCs w:val="20"/>
        </w:rPr>
        <w:t xml:space="preserve">/l </w:t>
      </w:r>
      <w:proofErr w:type="spellStart"/>
      <w:r w:rsidRPr="00B75F0F">
        <w:rPr>
          <w:rFonts w:ascii="Arial" w:eastAsia="Arial" w:hAnsi="Arial" w:cs="Arial"/>
          <w:sz w:val="20"/>
          <w:szCs w:val="20"/>
        </w:rPr>
        <w:t>serta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mempengaruhi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produksi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padi</w:t>
      </w:r>
      <w:proofErr w:type="spellEnd"/>
      <w:r w:rsidRPr="00B75F0F">
        <w:rPr>
          <w:rFonts w:ascii="Arial" w:eastAsia="Arial" w:hAnsi="Arial" w:cs="Arial"/>
          <w:sz w:val="20"/>
          <w:szCs w:val="20"/>
        </w:rPr>
        <w:t xml:space="preserve"> di </w:t>
      </w:r>
      <w:proofErr w:type="spellStart"/>
      <w:r w:rsidRPr="00B75F0F">
        <w:rPr>
          <w:rFonts w:ascii="Arial" w:eastAsia="Arial" w:hAnsi="Arial" w:cs="Arial"/>
          <w:sz w:val="20"/>
          <w:szCs w:val="20"/>
        </w:rPr>
        <w:t>daerah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terdampak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berat</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yaitu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penurunan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produktivitas</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padi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sebesar</w:t>
      </w:r>
      <w:proofErr w:type="spellEnd"/>
      <w:r w:rsidRPr="00B75F0F">
        <w:rPr>
          <w:rFonts w:ascii="Arial" w:eastAsia="Arial" w:hAnsi="Arial" w:cs="Arial"/>
          <w:sz w:val="20"/>
          <w:szCs w:val="20"/>
        </w:rPr>
        <w:t xml:space="preserve"> 1,79 (ton/ha GKG) </w:t>
      </w:r>
      <w:proofErr w:type="spellStart"/>
      <w:r w:rsidRPr="00B75F0F">
        <w:rPr>
          <w:rFonts w:ascii="Arial" w:eastAsia="Arial" w:hAnsi="Arial" w:cs="Arial"/>
          <w:sz w:val="20"/>
          <w:szCs w:val="20"/>
        </w:rPr>
        <w:t>atau</w:t>
      </w:r>
      <w:proofErr w:type="spellEnd"/>
      <w:r w:rsidRPr="00B75F0F">
        <w:rPr>
          <w:rFonts w:ascii="Arial" w:eastAsia="Arial" w:hAnsi="Arial" w:cs="Arial"/>
          <w:sz w:val="20"/>
          <w:szCs w:val="20"/>
        </w:rPr>
        <w:t xml:space="preserve"> 25,57 %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{"citationItems":[{"id":"ITEM-1","itemData":{"author":[{"dropping-particle":"","family":"Uktiani","given":"Arum","non-dropping-particle":"","parse-names":false,"suffix":""}],"container-title":"jurnal Geografi","id":"ITEM-1","issue":"1","issued":{"date-parts":[["2016"]]},"page":"62-70","title":"Dampak Pembuangan Limbah Industri Batu Alam Terhadap Kualitas Air Irigasi Di Kecamatan Palimanan Kabupaten Cirebon","type":"article-journal","volume":"13"},"uris":["http://www.mendeley.com/documents/?uuid=e3a47de7-578e-4f12-8a1e-64b106a3d7f9"]}],"mendeley":{"formattedCitation":"(Uktiani, 2016)","plainTextFormattedCitation":"(Uktiani, 2016)","previouslyFormattedCitation":"(Uktiani, 2016)"},"properties":{"noteIndex":0},"schema":"https://github.com/citation-style-language/schema/raw/master/csl-citation.json"}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(Uktiani, 2016)</w:t>
      </w:r>
      <w:r w:rsidR="00166A91">
        <w:rPr>
          <w:rFonts w:ascii="Arial" w:eastAsia="Arial" w:hAnsi="Arial" w:cs="Arial"/>
          <w:sz w:val="20"/>
          <w:szCs w:val="20"/>
        </w:rPr>
        <w:fldChar w:fldCharType="end"/>
      </w:r>
      <w:r w:rsidRPr="00B75F0F">
        <w:rPr>
          <w:rFonts w:ascii="Arial" w:eastAsia="Arial" w:hAnsi="Arial" w:cs="Arial"/>
          <w:sz w:val="20"/>
          <w:szCs w:val="20"/>
        </w:rPr>
        <w:t xml:space="preserve">. </w:t>
      </w:r>
      <w:proofErr w:type="spellStart"/>
      <w:r w:rsidR="00AE226D">
        <w:rPr>
          <w:rFonts w:ascii="Arial" w:eastAsia="Arial" w:hAnsi="Arial" w:cs="Arial"/>
          <w:sz w:val="20"/>
          <w:szCs w:val="20"/>
        </w:rPr>
        <w:t>Penurunan</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produktivitas</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padi</w:t>
      </w:r>
      <w:proofErr w:type="spellEnd"/>
      <w:r w:rsidR="00AE226D">
        <w:rPr>
          <w:rFonts w:ascii="Arial" w:eastAsia="Arial" w:hAnsi="Arial" w:cs="Arial"/>
          <w:sz w:val="20"/>
          <w:szCs w:val="20"/>
        </w:rPr>
        <w:t xml:space="preserve">, salah </w:t>
      </w:r>
      <w:proofErr w:type="spellStart"/>
      <w:r w:rsidR="00AE226D">
        <w:rPr>
          <w:rFonts w:ascii="Arial" w:eastAsia="Arial" w:hAnsi="Arial" w:cs="Arial"/>
          <w:sz w:val="20"/>
          <w:szCs w:val="20"/>
        </w:rPr>
        <w:t>satunya</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karena</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penurunan</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kadar</w:t>
      </w:r>
      <w:proofErr w:type="spellEnd"/>
      <w:r w:rsidR="00AE226D">
        <w:rPr>
          <w:rFonts w:ascii="Arial" w:eastAsia="Arial" w:hAnsi="Arial" w:cs="Arial"/>
          <w:sz w:val="20"/>
          <w:szCs w:val="20"/>
        </w:rPr>
        <w:t xml:space="preserve"> C-</w:t>
      </w:r>
      <w:proofErr w:type="spellStart"/>
      <w:r w:rsidR="00AE226D">
        <w:rPr>
          <w:rFonts w:ascii="Arial" w:eastAsia="Arial" w:hAnsi="Arial" w:cs="Arial"/>
          <w:sz w:val="20"/>
          <w:szCs w:val="20"/>
        </w:rPr>
        <w:t>organik</w:t>
      </w:r>
      <w:proofErr w:type="spellEnd"/>
      <w:r w:rsidR="00AE226D">
        <w:rPr>
          <w:rFonts w:ascii="Arial" w:eastAsia="Arial" w:hAnsi="Arial" w:cs="Arial"/>
          <w:sz w:val="20"/>
          <w:szCs w:val="20"/>
        </w:rPr>
        <w:t xml:space="preserve"> di </w:t>
      </w:r>
      <w:proofErr w:type="spellStart"/>
      <w:r w:rsidR="00AE226D">
        <w:rPr>
          <w:rFonts w:ascii="Arial" w:eastAsia="Arial" w:hAnsi="Arial" w:cs="Arial"/>
          <w:sz w:val="20"/>
          <w:szCs w:val="20"/>
        </w:rPr>
        <w:t>lahan</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sawah</w:t>
      </w:r>
      <w:proofErr w:type="spellEnd"/>
      <w:r w:rsidR="00AE226D">
        <w:rPr>
          <w:rFonts w:ascii="Arial" w:eastAsia="Arial" w:hAnsi="Arial" w:cs="Arial"/>
          <w:sz w:val="20"/>
          <w:szCs w:val="20"/>
        </w:rPr>
        <w:t xml:space="preserve">. Hal </w:t>
      </w:r>
      <w:proofErr w:type="spellStart"/>
      <w:r w:rsidR="00AE226D">
        <w:rPr>
          <w:rFonts w:ascii="Arial" w:eastAsia="Arial" w:hAnsi="Arial" w:cs="Arial"/>
          <w:sz w:val="20"/>
          <w:szCs w:val="20"/>
        </w:rPr>
        <w:t>ini</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disebabkan</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meningkatnya</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nilai</w:t>
      </w:r>
      <w:proofErr w:type="spellEnd"/>
      <w:r w:rsidR="00AE226D">
        <w:rPr>
          <w:rFonts w:ascii="Arial" w:eastAsia="Arial" w:hAnsi="Arial" w:cs="Arial"/>
          <w:sz w:val="20"/>
          <w:szCs w:val="20"/>
        </w:rPr>
        <w:t xml:space="preserve"> </w:t>
      </w:r>
      <w:r w:rsidR="00AE226D" w:rsidRPr="00AE226D">
        <w:rPr>
          <w:rFonts w:ascii="Arial" w:eastAsia="Arial" w:hAnsi="Arial" w:cs="Arial"/>
          <w:i/>
          <w:iCs/>
          <w:sz w:val="20"/>
          <w:szCs w:val="20"/>
        </w:rPr>
        <w:t>Total Suspended Solid</w:t>
      </w:r>
      <w:r w:rsidR="00AE226D">
        <w:rPr>
          <w:rFonts w:ascii="Arial" w:eastAsia="Arial" w:hAnsi="Arial" w:cs="Arial"/>
          <w:sz w:val="20"/>
          <w:szCs w:val="20"/>
        </w:rPr>
        <w:t xml:space="preserve"> (TSS) air </w:t>
      </w:r>
      <w:proofErr w:type="spellStart"/>
      <w:r w:rsidR="00AE226D">
        <w:rPr>
          <w:rFonts w:ascii="Arial" w:eastAsia="Arial" w:hAnsi="Arial" w:cs="Arial"/>
          <w:sz w:val="20"/>
          <w:szCs w:val="20"/>
        </w:rPr>
        <w:t>sungai</w:t>
      </w:r>
      <w:proofErr w:type="spellEnd"/>
      <w:r w:rsidR="00AE226D">
        <w:rPr>
          <w:rFonts w:ascii="Arial" w:eastAsia="Arial" w:hAnsi="Arial" w:cs="Arial"/>
          <w:sz w:val="20"/>
          <w:szCs w:val="20"/>
        </w:rPr>
        <w:t xml:space="preserve"> yang </w:t>
      </w:r>
      <w:proofErr w:type="spellStart"/>
      <w:r w:rsidR="00AE226D">
        <w:rPr>
          <w:rFonts w:ascii="Arial" w:eastAsia="Arial" w:hAnsi="Arial" w:cs="Arial"/>
          <w:sz w:val="20"/>
          <w:szCs w:val="20"/>
        </w:rPr>
        <w:t>disebabkan</w:t>
      </w:r>
      <w:proofErr w:type="spellEnd"/>
      <w:r w:rsidR="00AE226D">
        <w:rPr>
          <w:rFonts w:ascii="Arial" w:eastAsia="Arial" w:hAnsi="Arial" w:cs="Arial"/>
          <w:sz w:val="20"/>
          <w:szCs w:val="20"/>
        </w:rPr>
        <w:t xml:space="preserve"> oleh </w:t>
      </w:r>
      <w:proofErr w:type="spellStart"/>
      <w:r w:rsidR="00AE226D">
        <w:rPr>
          <w:rFonts w:ascii="Arial" w:eastAsia="Arial" w:hAnsi="Arial" w:cs="Arial"/>
          <w:sz w:val="20"/>
          <w:szCs w:val="20"/>
        </w:rPr>
        <w:t>limbah</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industri</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batu</w:t>
      </w:r>
      <w:proofErr w:type="spellEnd"/>
      <w:r w:rsidR="00AE226D">
        <w:rPr>
          <w:rFonts w:ascii="Arial" w:eastAsia="Arial" w:hAnsi="Arial" w:cs="Arial"/>
          <w:sz w:val="20"/>
          <w:szCs w:val="20"/>
        </w:rPr>
        <w:t xml:space="preserve"> </w:t>
      </w:r>
      <w:proofErr w:type="spellStart"/>
      <w:r w:rsidR="00AE226D">
        <w:rPr>
          <w:rFonts w:ascii="Arial" w:eastAsia="Arial" w:hAnsi="Arial" w:cs="Arial"/>
          <w:sz w:val="20"/>
          <w:szCs w:val="20"/>
        </w:rPr>
        <w:t>alam</w:t>
      </w:r>
      <w:proofErr w:type="spellEnd"/>
      <w:r w:rsidR="00AE226D">
        <w:rPr>
          <w:rFonts w:ascii="Arial" w:eastAsia="Arial" w:hAnsi="Arial" w:cs="Arial"/>
          <w:sz w:val="20"/>
          <w:szCs w:val="20"/>
        </w:rPr>
        <w:t xml:space="preserve"> </w:t>
      </w:r>
      <w:r w:rsidR="00E65131">
        <w:rPr>
          <w:rFonts w:ascii="Arial" w:eastAsia="Arial" w:hAnsi="Arial" w:cs="Arial"/>
          <w:sz w:val="20"/>
          <w:szCs w:val="20"/>
        </w:rPr>
        <w:fldChar w:fldCharType="begin" w:fldLock="1"/>
      </w:r>
      <w:r w:rsidR="00CE2C33">
        <w:rPr>
          <w:rFonts w:ascii="Arial" w:eastAsia="Arial" w:hAnsi="Arial" w:cs="Arial"/>
          <w:sz w:val="20"/>
          <w:szCs w:val="20"/>
        </w:rPr>
        <w:instrText>ADDIN CSL_CITATION {"citationItems":[{"id":"ITEM-1","itemData":{"author":[{"dropping-particle":"","family":"Daerah Cirebon","given":"Badan Lingkungan Hidup","non-dropping-particle":"","parse-names":false,"suffix":""}],"id":"ITEM-1","issued":{"date-parts":[["2014"]]},"number-of-pages":"35-41","title":"Perhitungan Beban Pencemar di DAS Jamblang 2014 (Badan Lingkungan Hidup Daerah Cirebon, 2014)","type":"report"},"uris":["http://www.mendeley.com/documents/?uuid=a0b8cd7b-79d4-418f-a7b9-3ce252b0d66c"]},{"id":"ITEM-2","itemData":{"abstract":"Pembangunan merupakan upaya sadar dan terencana dalam memanfaatkan sumber daya untuk pemenuhan kebutuhan hidup. Sehingga didirikan industri-industri untuk pemenuhan kebutuhan. Salah satunya adalah industri pemotongan batu andesit yang dimanfaatkan sebagai ornament hiasan rumah. Daerah penelitian terletak di kecamatan Dukupuntang, kabupaten Cirebon, Jawa Barat dengan luas sekitar 3690,224 Ha. Penelitian bertujuan untuk mengetahui dampak limbah pemotongan batu andesit terhadap perubahan kualitas lingkungan di hilir tengah sub DAS Cimanggung, Kecamatan Dukupuntang, kabupaten Cirebon. Metode penelitian yang digunakan yaitu metode survei, laboratorium dan wawancara. Metode survey adalah metode pengumpulan data baik pengamatan maupun pengukuran yang di dapatkan dari lapangan, metode laboratorium adalah metode untuk mengetahui kualitas air limbah yang diambil di lapangan dan metode wawancara adalah metode dengan menggunakan hasil quesioner yang telah di bagikan pada masyarakat di daerah penelitian sebagai pembanding dari kedua metode survey dan laboratorium. Penelitian ini dilakukan melalui tahap persiapan, tahap kerja lapangan, tahap analisis dan evaluasi, dan tahap penyusunan hasil laporan. Berdasarkan hasil uji kualitas pada 25 titik sampel, dengan tujuh parameter yang diuji yakni TSS,TDS,DO,Kekeruhan,pH,Ca dan Mg hanya parameter TSS yang melebihi baku mutu. yakni pada titik A3 (2.042 mg/l), A6 (4.962 mg/l), A10 (2.356 mg/l), A11 (2.472 mg/l), A12 (6.142 mg/l), A15 (1.134 mg/l), A16 (4.790 mg/l), A19 (3.670 mg/l) dan A20 (3.322 mg/l) hal ini menyebabkan air sungai keruh dan menurunkan kadar DO air sungai. Sedangkan untuk hasil uji kualitas tanah, lahan pertanian yang terkena dampak sedimentasi akibat limbah pemotongan batu andesit kadar c-organiknya lebih rendah dibandingkan lahan yang tidak terkena dampak. dan berdasarkan hasil analisis beban endapan sungai pada titik A13 memiliki beban endapan sungai paling tinggi yaitu 11,12 Ton/hari. Sehingga arahan pengelolaan yang disarankan adalah membuat bak pengendapan untuk menurunkan kadar TSS limbah hasil pemotongan batu Andesit tersebut.","author":[{"dropping-particle":"","family":"Yanti","given":"Dwi","non-dropping-particle":"","parse-names":false,"suffix":""}],"id":"ITEM-2","issued":{"date-parts":[["2014"]]},"publisher":"UPN \"Veteran\" Yogyakarta","title":"Pengaruh Limbah Cair Hasil Pemotongan Batu Andesit terhadap Kualitas Air dan Tanah di Hilir Tengah Sub DAS Cimanggung, Kecamatan Dukupuntang, Kabupaten Cirebon","type":"thesis"},"uris":["http://www.mendeley.com/documents/?uuid=0b15ca0c-6adb-4689-b416-ac8f7b7769f5"]}],"mendeley":{"formattedCitation":"(Daerah Cirebon, 2014; Yanti, 2014)","manualFormatting":"(Badan Lingkungan Hidup Daerah Cirebon, 2014; Yanti, 2014)","plainTextFormattedCitation":"(Daerah Cirebon, 2014; Yanti, 2014)","previouslyFormattedCitation":"(Daerah Cirebon, 2014; Yanti, 2014)"},"properties":{"noteIndex":0},"schema":"https://github.com/citation-style-language/schema/raw/master/csl-citation.json"}</w:instrText>
      </w:r>
      <w:r w:rsidR="00E65131">
        <w:rPr>
          <w:rFonts w:ascii="Arial" w:eastAsia="Arial" w:hAnsi="Arial" w:cs="Arial"/>
          <w:sz w:val="20"/>
          <w:szCs w:val="20"/>
        </w:rPr>
        <w:fldChar w:fldCharType="separate"/>
      </w:r>
      <w:r w:rsidR="00E65131" w:rsidRPr="00E65131">
        <w:rPr>
          <w:rFonts w:ascii="Arial" w:eastAsia="Arial" w:hAnsi="Arial" w:cs="Arial"/>
          <w:noProof/>
          <w:sz w:val="20"/>
          <w:szCs w:val="20"/>
        </w:rPr>
        <w:t>(</w:t>
      </w:r>
      <w:r w:rsidR="00E65131">
        <w:rPr>
          <w:rFonts w:ascii="Arial" w:eastAsia="Arial" w:hAnsi="Arial" w:cs="Arial"/>
          <w:noProof/>
          <w:sz w:val="20"/>
          <w:szCs w:val="20"/>
        </w:rPr>
        <w:t xml:space="preserve">Badan Lingkungan Hidup </w:t>
      </w:r>
      <w:r w:rsidR="00E65131" w:rsidRPr="00E65131">
        <w:rPr>
          <w:rFonts w:ascii="Arial" w:eastAsia="Arial" w:hAnsi="Arial" w:cs="Arial"/>
          <w:noProof/>
          <w:sz w:val="20"/>
          <w:szCs w:val="20"/>
        </w:rPr>
        <w:t>Daerah Cirebon, 2014; Yanti, 2014)</w:t>
      </w:r>
      <w:r w:rsidR="00E65131">
        <w:rPr>
          <w:rFonts w:ascii="Arial" w:eastAsia="Arial" w:hAnsi="Arial" w:cs="Arial"/>
          <w:sz w:val="20"/>
          <w:szCs w:val="20"/>
        </w:rPr>
        <w:fldChar w:fldCharType="end"/>
      </w:r>
      <w:r w:rsidR="00E65131">
        <w:rPr>
          <w:rFonts w:ascii="Arial" w:eastAsia="Arial" w:hAnsi="Arial" w:cs="Arial"/>
          <w:sz w:val="20"/>
          <w:szCs w:val="20"/>
        </w:rPr>
        <w:t xml:space="preserve">. </w:t>
      </w:r>
      <w:proofErr w:type="spellStart"/>
      <w:r w:rsidRPr="00B75F0F">
        <w:rPr>
          <w:rFonts w:ascii="Arial" w:eastAsia="Arial" w:hAnsi="Arial" w:cs="Arial"/>
          <w:sz w:val="20"/>
          <w:szCs w:val="20"/>
        </w:rPr>
        <w:t>Keenggananan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pengusaha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alam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menerapkan</w:t>
      </w:r>
      <w:proofErr w:type="spellEnd"/>
      <w:r w:rsidRPr="00B75F0F">
        <w:rPr>
          <w:rFonts w:ascii="Arial" w:eastAsia="Arial" w:hAnsi="Arial" w:cs="Arial"/>
          <w:sz w:val="20"/>
          <w:szCs w:val="20"/>
        </w:rPr>
        <w:t xml:space="preserve"> IPAL </w:t>
      </w:r>
      <w:proofErr w:type="spellStart"/>
      <w:r w:rsidRPr="00B75F0F">
        <w:rPr>
          <w:rFonts w:ascii="Arial" w:eastAsia="Arial" w:hAnsi="Arial" w:cs="Arial"/>
          <w:sz w:val="20"/>
          <w:szCs w:val="20"/>
        </w:rPr>
        <w:t>dikarenakan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kendala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biaya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Nuraeni</w:t>
      </w:r>
      <w:proofErr w:type="spellEnd"/>
      <w:r w:rsidRPr="00B75F0F">
        <w:rPr>
          <w:rFonts w:ascii="Arial" w:eastAsia="Arial" w:hAnsi="Arial" w:cs="Arial"/>
          <w:sz w:val="20"/>
          <w:szCs w:val="20"/>
        </w:rPr>
        <w:t xml:space="preserve"> et al., 2014).</w:t>
      </w:r>
    </w:p>
    <w:p w14:paraId="7D7BD53E" w14:textId="65AD3263" w:rsidR="00B75F0F" w:rsidRPr="00B75F0F" w:rsidRDefault="00B75F0F" w:rsidP="00B75F0F">
      <w:pPr>
        <w:pStyle w:val="Standard"/>
        <w:spacing w:line="276" w:lineRule="auto"/>
        <w:ind w:firstLine="567"/>
        <w:jc w:val="both"/>
        <w:rPr>
          <w:rFonts w:ascii="Arial" w:eastAsia="Arial" w:hAnsi="Arial" w:cs="Arial"/>
          <w:sz w:val="20"/>
          <w:szCs w:val="20"/>
        </w:rPr>
      </w:pPr>
      <w:r w:rsidRPr="00B75F0F">
        <w:rPr>
          <w:rFonts w:ascii="Arial" w:eastAsia="Arial" w:hAnsi="Arial" w:cs="Arial"/>
          <w:sz w:val="20"/>
          <w:szCs w:val="20"/>
        </w:rPr>
        <w:tab/>
      </w:r>
      <w:proofErr w:type="spellStart"/>
      <w:r w:rsidRPr="00B75F0F">
        <w:rPr>
          <w:rFonts w:ascii="Arial" w:eastAsia="Arial" w:hAnsi="Arial" w:cs="Arial"/>
          <w:sz w:val="20"/>
          <w:szCs w:val="20"/>
        </w:rPr>
        <w:t>Penurunan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produktivitas</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padi</w:t>
      </w:r>
      <w:proofErr w:type="spellEnd"/>
      <w:r w:rsidRPr="00B75F0F">
        <w:rPr>
          <w:rFonts w:ascii="Arial" w:eastAsia="Arial" w:hAnsi="Arial" w:cs="Arial"/>
          <w:sz w:val="20"/>
          <w:szCs w:val="20"/>
        </w:rPr>
        <w:t xml:space="preserve"> </w:t>
      </w:r>
      <w:r>
        <w:rPr>
          <w:rFonts w:ascii="Arial" w:eastAsia="Arial" w:hAnsi="Arial" w:cs="Arial"/>
          <w:sz w:val="20"/>
          <w:szCs w:val="20"/>
        </w:rPr>
        <w:t xml:space="preserve">di </w:t>
      </w:r>
      <w:proofErr w:type="spellStart"/>
      <w:r>
        <w:rPr>
          <w:rFonts w:ascii="Arial" w:eastAsia="Arial" w:hAnsi="Arial" w:cs="Arial"/>
          <w:sz w:val="20"/>
          <w:szCs w:val="20"/>
        </w:rPr>
        <w:t>daerah</w:t>
      </w:r>
      <w:proofErr w:type="spellEnd"/>
      <w:r>
        <w:rPr>
          <w:rFonts w:ascii="Arial" w:eastAsia="Arial" w:hAnsi="Arial" w:cs="Arial"/>
          <w:sz w:val="20"/>
          <w:szCs w:val="20"/>
        </w:rPr>
        <w:t xml:space="preserve"> </w:t>
      </w:r>
      <w:proofErr w:type="spellStart"/>
      <w:r>
        <w:rPr>
          <w:rFonts w:ascii="Arial" w:eastAsia="Arial" w:hAnsi="Arial" w:cs="Arial"/>
          <w:sz w:val="20"/>
          <w:szCs w:val="20"/>
        </w:rPr>
        <w:t>sentra</w:t>
      </w:r>
      <w:proofErr w:type="spellEnd"/>
      <w:r>
        <w:rPr>
          <w:rFonts w:ascii="Arial" w:eastAsia="Arial" w:hAnsi="Arial" w:cs="Arial"/>
          <w:sz w:val="20"/>
          <w:szCs w:val="20"/>
        </w:rPr>
        <w:t xml:space="preserve"> </w:t>
      </w:r>
      <w:proofErr w:type="spellStart"/>
      <w:r>
        <w:rPr>
          <w:rFonts w:ascii="Arial" w:eastAsia="Arial" w:hAnsi="Arial" w:cs="Arial"/>
          <w:sz w:val="20"/>
          <w:szCs w:val="20"/>
        </w:rPr>
        <w:t>batu</w:t>
      </w:r>
      <w:proofErr w:type="spellEnd"/>
      <w:r>
        <w:rPr>
          <w:rFonts w:ascii="Arial" w:eastAsia="Arial" w:hAnsi="Arial" w:cs="Arial"/>
          <w:sz w:val="20"/>
          <w:szCs w:val="20"/>
        </w:rPr>
        <w:t xml:space="preserve"> </w:t>
      </w:r>
      <w:proofErr w:type="spellStart"/>
      <w:r>
        <w:rPr>
          <w:rFonts w:ascii="Arial" w:eastAsia="Arial" w:hAnsi="Arial" w:cs="Arial"/>
          <w:sz w:val="20"/>
          <w:szCs w:val="20"/>
        </w:rPr>
        <w:t>alam</w:t>
      </w:r>
      <w:proofErr w:type="spellEnd"/>
      <w:r>
        <w:rPr>
          <w:rFonts w:ascii="Arial" w:eastAsia="Arial" w:hAnsi="Arial" w:cs="Arial"/>
          <w:sz w:val="20"/>
          <w:szCs w:val="20"/>
        </w:rPr>
        <w:t xml:space="preserve"> </w:t>
      </w:r>
      <w:proofErr w:type="spellStart"/>
      <w:r w:rsidRPr="00B75F0F">
        <w:rPr>
          <w:rFonts w:ascii="Arial" w:eastAsia="Arial" w:hAnsi="Arial" w:cs="Arial"/>
          <w:sz w:val="20"/>
          <w:szCs w:val="20"/>
        </w:rPr>
        <w:t>tentunya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mengkhawatirkan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terutama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karena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sentra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industri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alam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berada</w:t>
      </w:r>
      <w:proofErr w:type="spellEnd"/>
      <w:r w:rsidRPr="00B75F0F">
        <w:rPr>
          <w:rFonts w:ascii="Arial" w:eastAsia="Arial" w:hAnsi="Arial" w:cs="Arial"/>
          <w:sz w:val="20"/>
          <w:szCs w:val="20"/>
        </w:rPr>
        <w:t xml:space="preserve"> di </w:t>
      </w:r>
      <w:proofErr w:type="spellStart"/>
      <w:r w:rsidRPr="00B75F0F">
        <w:rPr>
          <w:rFonts w:ascii="Arial" w:eastAsia="Arial" w:hAnsi="Arial" w:cs="Arial"/>
          <w:sz w:val="20"/>
          <w:szCs w:val="20"/>
        </w:rPr>
        <w:t>sekitar</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lahan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produktif</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padi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Penurunan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produktivitas</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padi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mengancam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keberlanjutan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pertanian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padi</w:t>
      </w:r>
      <w:proofErr w:type="spellEnd"/>
      <w:r w:rsidRPr="00B75F0F">
        <w:rPr>
          <w:rFonts w:ascii="Arial" w:eastAsia="Arial" w:hAnsi="Arial" w:cs="Arial"/>
          <w:sz w:val="20"/>
          <w:szCs w:val="20"/>
        </w:rPr>
        <w:t xml:space="preserve"> di </w:t>
      </w:r>
      <w:proofErr w:type="spellStart"/>
      <w:r w:rsidRPr="00B75F0F">
        <w:rPr>
          <w:rFonts w:ascii="Arial" w:eastAsia="Arial" w:hAnsi="Arial" w:cs="Arial"/>
          <w:sz w:val="20"/>
          <w:szCs w:val="20"/>
        </w:rPr>
        <w:t>daerah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sentra</w:t>
      </w:r>
      <w:proofErr w:type="spellEnd"/>
      <w:r w:rsidRPr="00B75F0F">
        <w:rPr>
          <w:rFonts w:ascii="Arial" w:eastAsia="Arial" w:hAnsi="Arial" w:cs="Arial"/>
          <w:sz w:val="20"/>
          <w:szCs w:val="20"/>
        </w:rPr>
        <w:t xml:space="preserve">. Oleh </w:t>
      </w:r>
      <w:proofErr w:type="spellStart"/>
      <w:r w:rsidRPr="00B75F0F">
        <w:rPr>
          <w:rFonts w:ascii="Arial" w:eastAsia="Arial" w:hAnsi="Arial" w:cs="Arial"/>
          <w:sz w:val="20"/>
          <w:szCs w:val="20"/>
        </w:rPr>
        <w:t>karena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itu</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diperlukan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solusi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untuk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memecahkan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masalah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tersebut</w:t>
      </w:r>
      <w:proofErr w:type="spellEnd"/>
      <w:r w:rsidRPr="00B75F0F">
        <w:rPr>
          <w:rFonts w:ascii="Arial" w:eastAsia="Arial" w:hAnsi="Arial" w:cs="Arial"/>
          <w:sz w:val="20"/>
          <w:szCs w:val="20"/>
        </w:rPr>
        <w:t xml:space="preserve">. </w:t>
      </w:r>
    </w:p>
    <w:p w14:paraId="46A9BD80" w14:textId="54071345" w:rsidR="00C30ADA" w:rsidRDefault="00B75F0F" w:rsidP="00B75F0F">
      <w:pPr>
        <w:pStyle w:val="Standard"/>
        <w:spacing w:line="276" w:lineRule="auto"/>
        <w:ind w:firstLine="567"/>
        <w:jc w:val="both"/>
        <w:rPr>
          <w:rFonts w:ascii="Arial" w:eastAsia="Arial" w:hAnsi="Arial" w:cs="Arial"/>
          <w:sz w:val="20"/>
          <w:szCs w:val="20"/>
        </w:rPr>
      </w:pPr>
      <w:r w:rsidRPr="00B75F0F">
        <w:rPr>
          <w:rFonts w:ascii="Arial" w:eastAsia="Arial" w:hAnsi="Arial" w:cs="Arial"/>
          <w:sz w:val="20"/>
          <w:szCs w:val="20"/>
        </w:rPr>
        <w:tab/>
        <w:t>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merupakan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larutan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fermentasi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dari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limbah</w:t>
      </w:r>
      <w:proofErr w:type="spellEnd"/>
      <w:r w:rsidRPr="00B75F0F">
        <w:rPr>
          <w:rFonts w:ascii="Arial" w:eastAsia="Arial" w:hAnsi="Arial" w:cs="Arial"/>
          <w:sz w:val="20"/>
          <w:szCs w:val="20"/>
        </w:rPr>
        <w:t xml:space="preserve"> organic, </w:t>
      </w:r>
      <w:proofErr w:type="spellStart"/>
      <w:r w:rsidRPr="00B75F0F">
        <w:rPr>
          <w:rFonts w:ascii="Arial" w:eastAsia="Arial" w:hAnsi="Arial" w:cs="Arial"/>
          <w:sz w:val="20"/>
          <w:szCs w:val="20"/>
        </w:rPr>
        <w:t>gula</w:t>
      </w:r>
      <w:proofErr w:type="spellEnd"/>
      <w:r w:rsidRPr="00B75F0F">
        <w:rPr>
          <w:rFonts w:ascii="Arial" w:eastAsia="Arial" w:hAnsi="Arial" w:cs="Arial"/>
          <w:sz w:val="20"/>
          <w:szCs w:val="20"/>
        </w:rPr>
        <w:t xml:space="preserve"> dan air </w:t>
      </w:r>
      <w:proofErr w:type="spellStart"/>
      <w:r w:rsidRPr="00B75F0F">
        <w:rPr>
          <w:rFonts w:ascii="Arial" w:eastAsia="Arial" w:hAnsi="Arial" w:cs="Arial"/>
          <w:sz w:val="20"/>
          <w:szCs w:val="20"/>
        </w:rPr>
        <w:t>dengan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perbandingan</w:t>
      </w:r>
      <w:proofErr w:type="spellEnd"/>
      <w:r w:rsidRPr="00B75F0F">
        <w:rPr>
          <w:rFonts w:ascii="Arial" w:eastAsia="Arial" w:hAnsi="Arial" w:cs="Arial"/>
          <w:sz w:val="20"/>
          <w:szCs w:val="20"/>
        </w:rPr>
        <w:t xml:space="preserve"> 3 : 1 : 10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uthor":[{"dropping-particle":"","family":"Larasati","given":"D","non-dropping-particle":"","parse-names":false,"suffix":""},{"dropping-particle":"","family":"Astuti","given":"AP","non-dropping-particle":"","parse-names":false,"suffix":""},{"dropping-particle":"","family":"Maharani","given":"ET","non-dropping-particle":"","parse-names":false,"suffix":""}],"container-title":"Seminas Nasional Edusaintek","id":"ITEM-1","issued":{"date-parts":[["2020"]]},"page":"278-283","title":"Uji Organoleptik Produk Eco-Enzyme dari Limbah Kulit Buah","type":"paper-conference"},"uris":["http://www.mendeley.com/documents/?uuid=9028fbd1-2b1d-4ec2-87cf-13dbe4a91c24"]}],"mendeley":{"formattedCitation":"(Larasati et al., 2020)","plainTextFormattedCitation":"(Larasati et al., 2020)","previouslyFormattedCitation":"(Larasati et al., 2020)"},"properties":{"noteIndex":0},"schema":"https://github.com/citation-style-language/schema/raw/master/csl-citation.json"}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(Larasati et al., 2020)</w:t>
      </w:r>
      <w:r w:rsidR="00166A91">
        <w:rPr>
          <w:rFonts w:ascii="Arial" w:eastAsia="Arial" w:hAnsi="Arial" w:cs="Arial"/>
          <w:sz w:val="20"/>
          <w:szCs w:val="20"/>
        </w:rPr>
        <w:fldChar w:fldCharType="end"/>
      </w:r>
      <w:r w:rsidRPr="00B75F0F">
        <w:rPr>
          <w:rFonts w:ascii="Arial" w:eastAsia="Arial" w:hAnsi="Arial" w:cs="Arial"/>
          <w:sz w:val="20"/>
          <w:szCs w:val="20"/>
        </w:rPr>
        <w:t>.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memiliki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kemampuan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sebagai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cairan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pembersih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w:t>
      </w:r>
      <w:r w:rsidR="00D3587E">
        <w:rPr>
          <w:rFonts w:ascii="Arial" w:eastAsia="Arial" w:hAnsi="Arial" w:cs="Arial"/>
          <w:sz w:val="20"/>
          <w:szCs w:val="20"/>
        </w:rPr>
        <w:t>isi</w:t>
      </w:r>
      <w:r w:rsidRPr="00B75F0F">
        <w:rPr>
          <w:rFonts w:ascii="Arial" w:eastAsia="Arial" w:hAnsi="Arial" w:cs="Arial"/>
          <w:sz w:val="20"/>
          <w:szCs w:val="20"/>
        </w:rPr>
        <w:t>nfektan</w:t>
      </w:r>
      <w:proofErr w:type="spellEnd"/>
      <w:r w:rsidRPr="00B75F0F">
        <w:rPr>
          <w:rFonts w:ascii="Arial" w:eastAsia="Arial" w:hAnsi="Arial" w:cs="Arial"/>
          <w:sz w:val="20"/>
          <w:szCs w:val="20"/>
        </w:rPr>
        <w:t xml:space="preserve"> dan </w:t>
      </w:r>
      <w:proofErr w:type="spellStart"/>
      <w:r w:rsidRPr="00B75F0F">
        <w:rPr>
          <w:rFonts w:ascii="Arial" w:eastAsia="Arial" w:hAnsi="Arial" w:cs="Arial"/>
          <w:sz w:val="20"/>
          <w:szCs w:val="20"/>
        </w:rPr>
        <w:t>insektisida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Menurut</w:t>
      </w:r>
      <w:proofErr w:type="spellEnd"/>
      <w:r w:rsidRPr="00B75F0F">
        <w:rPr>
          <w:rFonts w:ascii="Arial" w:eastAsia="Arial" w:hAnsi="Arial" w:cs="Arial"/>
          <w:sz w:val="20"/>
          <w:szCs w:val="20"/>
        </w:rPr>
        <w:t xml:space="preserve">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{"citationItems":[{"id":"ITEM-1","itemData":{"author":[{"dropping-particle":"","family":"Demak","given":"Dinpertang","non-dropping-particle":"","parse-names":false,"suffix":""}],"id":"ITEM-1","issued":{"date-parts":[["2021"]]},"publisher-place":"Demak","title":"Dashyatnya Manfaat Eco-enzym untuk Pertanian","type":"report"},"uris":["http://www.mendeley.com/documents/?uuid=c7e70cb0-7c64-4c08-b3c6-cd77cd1188d9"]}],"mendeley":{"formattedCitation":"(Demak, 2021)","manualFormatting":"Dinpertan Demak, (2021)","plainTextFormattedCitation":"(Demak, 2021)","previouslyFormattedCitation":"(Demak, 2021)"},"properties":{"noteIndex":0},"schema":"https://github.com/citation-style-language/schema/raw/master/csl-citation.json"}</w:instrText>
      </w:r>
      <w:r w:rsidR="00166A91">
        <w:rPr>
          <w:rFonts w:ascii="Arial" w:eastAsia="Arial" w:hAnsi="Arial" w:cs="Arial"/>
          <w:sz w:val="20"/>
          <w:szCs w:val="20"/>
        </w:rPr>
        <w:fldChar w:fldCharType="separate"/>
      </w:r>
      <w:r w:rsidR="00166A91">
        <w:rPr>
          <w:rFonts w:ascii="Arial" w:eastAsia="Arial" w:hAnsi="Arial" w:cs="Arial"/>
          <w:noProof/>
          <w:sz w:val="20"/>
          <w:szCs w:val="20"/>
        </w:rPr>
        <w:t xml:space="preserve">Dinpertan </w:t>
      </w:r>
      <w:r w:rsidR="00166A91" w:rsidRPr="00166A91">
        <w:rPr>
          <w:rFonts w:ascii="Arial" w:eastAsia="Arial" w:hAnsi="Arial" w:cs="Arial"/>
          <w:noProof/>
          <w:sz w:val="20"/>
          <w:szCs w:val="20"/>
        </w:rPr>
        <w:t xml:space="preserve">Demak, </w:t>
      </w:r>
      <w:r w:rsidR="00166A91">
        <w:rPr>
          <w:rFonts w:ascii="Arial" w:eastAsia="Arial" w:hAnsi="Arial" w:cs="Arial"/>
          <w:noProof/>
          <w:sz w:val="20"/>
          <w:szCs w:val="20"/>
        </w:rPr>
        <w:t>(</w:t>
      </w:r>
      <w:r w:rsidR="00166A91" w:rsidRPr="00166A91">
        <w:rPr>
          <w:rFonts w:ascii="Arial" w:eastAsia="Arial" w:hAnsi="Arial" w:cs="Arial"/>
          <w:noProof/>
          <w:sz w:val="20"/>
          <w:szCs w:val="20"/>
        </w:rPr>
        <w:t>2021)</w:t>
      </w:r>
      <w:r w:rsidR="00166A91">
        <w:rPr>
          <w:rFonts w:ascii="Arial" w:eastAsia="Arial" w:hAnsi="Arial" w:cs="Arial"/>
          <w:sz w:val="20"/>
          <w:szCs w:val="20"/>
        </w:rPr>
        <w:fldChar w:fldCharType="end"/>
      </w:r>
      <w:r w:rsidRPr="00B75F0F">
        <w:rPr>
          <w:rFonts w:ascii="Arial" w:eastAsia="Arial" w:hAnsi="Arial" w:cs="Arial"/>
          <w:sz w:val="20"/>
          <w:szCs w:val="20"/>
        </w:rPr>
        <w:t>,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untuk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pertanian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memiliki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manfaat</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sebagai</w:t>
      </w:r>
      <w:proofErr w:type="spellEnd"/>
      <w:r w:rsidRPr="00B75F0F">
        <w:rPr>
          <w:rFonts w:ascii="Arial" w:eastAsia="Arial" w:hAnsi="Arial" w:cs="Arial"/>
          <w:sz w:val="20"/>
          <w:szCs w:val="20"/>
        </w:rPr>
        <w:t xml:space="preserve"> filter air, </w:t>
      </w:r>
      <w:proofErr w:type="spellStart"/>
      <w:r w:rsidRPr="00B75F0F">
        <w:rPr>
          <w:rFonts w:ascii="Arial" w:eastAsia="Arial" w:hAnsi="Arial" w:cs="Arial"/>
          <w:sz w:val="20"/>
          <w:szCs w:val="20"/>
        </w:rPr>
        <w:t>pupuk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alami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bagi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tanaman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herbisida</w:t>
      </w:r>
      <w:proofErr w:type="spellEnd"/>
      <w:r w:rsidRPr="00B75F0F">
        <w:rPr>
          <w:rFonts w:ascii="Arial" w:eastAsia="Arial" w:hAnsi="Arial" w:cs="Arial"/>
          <w:sz w:val="20"/>
          <w:szCs w:val="20"/>
        </w:rPr>
        <w:t xml:space="preserve"> dan </w:t>
      </w:r>
      <w:proofErr w:type="spellStart"/>
      <w:r w:rsidRPr="00B75F0F">
        <w:rPr>
          <w:rFonts w:ascii="Arial" w:eastAsia="Arial" w:hAnsi="Arial" w:cs="Arial"/>
          <w:sz w:val="20"/>
          <w:szCs w:val="20"/>
        </w:rPr>
        <w:t>pestisida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alami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Menurut</w:t>
      </w:r>
      <w:proofErr w:type="spellEnd"/>
      <w:r w:rsidRPr="00B75F0F">
        <w:rPr>
          <w:rFonts w:ascii="Arial" w:eastAsia="Arial" w:hAnsi="Arial" w:cs="Arial"/>
          <w:sz w:val="20"/>
          <w:szCs w:val="20"/>
        </w:rPr>
        <w:t xml:space="preserve">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uthor":[{"dropping-particle":"","family":"Imelda","given":"D","non-dropping-particle":"","parse-names":false,"suffix":""},{"dropping-particle":"","family":"Alif","given":"AB","non-dropping-particle":"","parse-names":false,"suffix":""},{"dropping-particle":"","family":"Satriawan","given":"BD","non-dropping-particle":"","parse-names":false,"suffix":""}],"id":"ITEM-1","issued":{"date-parts":[["2021"]]},"number-of-pages":"52","title":"Pembuatan Produk Multipurpose Cleaning dengan Pemanfaatan Eco-enzym dari Limbah Kulit Buah Sebagai Bahan Aktif Natural Antimikroba","type":"book"},"uris":["http://www.mendeley.com/documents/?uuid=073a3167-9989-4889-9701-252ff064eb09"]}],"mendeley":{"formattedCitation":"(Imelda et al., 2021)","manualFormatting":"Imelda et al., (2021)","plainTextFormattedCitation":"(Imelda et al., 2021)","previouslyFormattedCitation":"(Imelda et al., 2021)"},"properties":{"noteIndex":0},"schema":"https://github.com/citation-style-language/schema/raw/master/csl-citation.json"}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 xml:space="preserve">Imelda </w:t>
      </w:r>
      <w:r w:rsidR="00166A91" w:rsidRPr="00166A91">
        <w:rPr>
          <w:rFonts w:ascii="Arial" w:eastAsia="Arial" w:hAnsi="Arial" w:cs="Arial"/>
          <w:i/>
          <w:iCs/>
          <w:noProof/>
          <w:sz w:val="20"/>
          <w:szCs w:val="20"/>
        </w:rPr>
        <w:t>et al</w:t>
      </w:r>
      <w:r w:rsidR="00166A91" w:rsidRPr="00166A91">
        <w:rPr>
          <w:rFonts w:ascii="Arial" w:eastAsia="Arial" w:hAnsi="Arial" w:cs="Arial"/>
          <w:noProof/>
          <w:sz w:val="20"/>
          <w:szCs w:val="20"/>
        </w:rPr>
        <w:t xml:space="preserve">., </w:t>
      </w:r>
      <w:r w:rsidR="00166A91">
        <w:rPr>
          <w:rFonts w:ascii="Arial" w:eastAsia="Arial" w:hAnsi="Arial" w:cs="Arial"/>
          <w:noProof/>
          <w:sz w:val="20"/>
          <w:szCs w:val="20"/>
        </w:rPr>
        <w:t>(</w:t>
      </w:r>
      <w:r w:rsidR="00166A91" w:rsidRPr="00166A91">
        <w:rPr>
          <w:rFonts w:ascii="Arial" w:eastAsia="Arial" w:hAnsi="Arial" w:cs="Arial"/>
          <w:noProof/>
          <w:sz w:val="20"/>
          <w:szCs w:val="20"/>
        </w:rPr>
        <w:t>2021)</w:t>
      </w:r>
      <w:r w:rsidR="00166A91">
        <w:rPr>
          <w:rFonts w:ascii="Arial" w:eastAsia="Arial" w:hAnsi="Arial" w:cs="Arial"/>
          <w:sz w:val="20"/>
          <w:szCs w:val="20"/>
        </w:rPr>
        <w:fldChar w:fldCharType="end"/>
      </w:r>
      <w:r w:rsidRPr="00B75F0F">
        <w:rPr>
          <w:rFonts w:ascii="Arial" w:eastAsia="Arial" w:hAnsi="Arial" w:cs="Arial"/>
          <w:sz w:val="20"/>
          <w:szCs w:val="20"/>
        </w:rPr>
        <w:t>,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dengan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konsentrasi</w:t>
      </w:r>
      <w:proofErr w:type="spellEnd"/>
      <w:r w:rsidRPr="00B75F0F">
        <w:rPr>
          <w:rFonts w:ascii="Arial" w:eastAsia="Arial" w:hAnsi="Arial" w:cs="Arial"/>
          <w:sz w:val="20"/>
          <w:szCs w:val="20"/>
        </w:rPr>
        <w:t xml:space="preserve"> 12,5 % </w:t>
      </w:r>
      <w:proofErr w:type="spellStart"/>
      <w:r w:rsidRPr="00B75F0F">
        <w:rPr>
          <w:rFonts w:ascii="Arial" w:eastAsia="Arial" w:hAnsi="Arial" w:cs="Arial"/>
          <w:sz w:val="20"/>
          <w:szCs w:val="20"/>
        </w:rPr>
        <w:t>sudah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baik</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dalam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menghambat</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ataupun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membunuh</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pertumbuhan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mikroorganisme</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serta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efisien</w:t>
      </w:r>
      <w:proofErr w:type="spellEnd"/>
      <w:r w:rsidRPr="00B75F0F">
        <w:rPr>
          <w:rFonts w:ascii="Arial" w:eastAsia="Arial" w:hAnsi="Arial" w:cs="Arial"/>
          <w:sz w:val="20"/>
          <w:szCs w:val="20"/>
        </w:rPr>
        <w:t xml:space="preserve"> material dan </w:t>
      </w:r>
      <w:proofErr w:type="spellStart"/>
      <w:r w:rsidRPr="00B75F0F">
        <w:rPr>
          <w:rFonts w:ascii="Arial" w:eastAsia="Arial" w:hAnsi="Arial" w:cs="Arial"/>
          <w:sz w:val="20"/>
          <w:szCs w:val="20"/>
        </w:rPr>
        <w:t>biaya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Menurut</w:t>
      </w:r>
      <w:proofErr w:type="spellEnd"/>
      <w:r w:rsidRPr="00B75F0F">
        <w:rPr>
          <w:rFonts w:ascii="Arial" w:eastAsia="Arial" w:hAnsi="Arial" w:cs="Arial"/>
          <w:sz w:val="20"/>
          <w:szCs w:val="20"/>
        </w:rPr>
        <w:t xml:space="preserve">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{"citationItems":[{"id":"ITEM-1","itemData":{"abstract":"Eco enzymes which are also called as \"garbage enzymes\" are the fermented product of fresh Kitchen waste, Jaggery and water which is proved as multipurpose solution for different uses. This paper gives the effect of enzymes in domestic waste water treatment. Eco enzymes can reduce pollutants in wastewater. The pH of eco enzyme was found to be 3.8, BOD about 140 mg/lit. Eco enzymes are tested on domestic waste water after fermentation of 30, 60 and 90 days after fermentation. Eco enzymes can be useful in treatment of wastewater which helps in reducing harm to environment.","author":[{"dropping-particle":"","family":"Sayali","given":"Javalkar D","non-dropping-particle":"","parse-names":false,"suffix":""},{"dropping-particle":"","family":"Shruti","given":"Shinde C","non-dropping-particle":"","parse-names":false,"suffix":""},{"dropping-particle":"","family":"Shweta","given":"Savalkar S","non-dropping-particle":"","parse-names":false,"suffix":""},{"dropping-particle":"","family":"Sudarshan","given":"Pawar E","non-dropping-particle":"","parse-names":false,"suffix":""},{"dropping-particle":"","family":"Akash","given":"Dhamdhere H","non-dropping-particle":"","parse-names":false,"suffix":""},{"dropping-particle":"","family":"Shrikant","given":"Patil T","non-dropping-particle":"","parse-names":false,"suffix":""},{"dropping-particle":"","family":"Students","given":"Diploma","non-dropping-particle":"","parse-names":false,"suffix":""}],"container-title":"International Journal of Innovative Science and Research Technology","id":"ITEM-1","issue":"2","issued":{"date-parts":[["2019"]]},"page":"568-570","title":"Use of Eco Enzymes in Domestic Waste Water Treatment","type":"article-journal","volume":"4"},"uris":["http://www.mendeley.com/documents/?uuid=53a04c2d-6a0b-40f5-ad63-5b1f8a4d6e60"]}],"mendeley":{"formattedCitation":"(Sayali et al., 2019)","plainTextFormattedCitation":"(Sayali et al., 2019)","previouslyFormattedCitation":"(Sayali et al., 2019)"},"properties":{"noteIndex":0},"schema":"https://github.com/citation-style-language/schema/raw/master/csl-citation.json"}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 xml:space="preserve">(Sayali </w:t>
      </w:r>
      <w:r w:rsidR="00166A91" w:rsidRPr="00166A91">
        <w:rPr>
          <w:rFonts w:ascii="Arial" w:eastAsia="Arial" w:hAnsi="Arial" w:cs="Arial"/>
          <w:i/>
          <w:iCs/>
          <w:noProof/>
          <w:sz w:val="20"/>
          <w:szCs w:val="20"/>
        </w:rPr>
        <w:t>et al</w:t>
      </w:r>
      <w:r w:rsidR="00166A91" w:rsidRPr="00166A91">
        <w:rPr>
          <w:rFonts w:ascii="Arial" w:eastAsia="Arial" w:hAnsi="Arial" w:cs="Arial"/>
          <w:noProof/>
          <w:sz w:val="20"/>
          <w:szCs w:val="20"/>
        </w:rPr>
        <w:t>., 2019)</w:t>
      </w:r>
      <w:r w:rsidR="00166A91">
        <w:rPr>
          <w:rFonts w:ascii="Arial" w:eastAsia="Arial" w:hAnsi="Arial" w:cs="Arial"/>
          <w:sz w:val="20"/>
          <w:szCs w:val="20"/>
        </w:rPr>
        <w:fldChar w:fldCharType="end"/>
      </w:r>
      <w:r w:rsidRPr="00B75F0F">
        <w:rPr>
          <w:rFonts w:ascii="Arial" w:eastAsia="Arial" w:hAnsi="Arial" w:cs="Arial"/>
          <w:sz w:val="20"/>
          <w:szCs w:val="20"/>
        </w:rPr>
        <w:t xml:space="preserve">, </w:t>
      </w:r>
      <w:proofErr w:type="spellStart"/>
      <w:r w:rsidRPr="00B75F0F">
        <w:rPr>
          <w:rFonts w:ascii="Arial" w:eastAsia="Arial" w:hAnsi="Arial" w:cs="Arial"/>
          <w:sz w:val="20"/>
          <w:szCs w:val="20"/>
        </w:rPr>
        <w:t>penggunaan</w:t>
      </w:r>
      <w:proofErr w:type="spellEnd"/>
      <w:r w:rsidRPr="00B75F0F">
        <w:rPr>
          <w:rFonts w:ascii="Arial" w:eastAsia="Arial" w:hAnsi="Arial" w:cs="Arial"/>
          <w:sz w:val="20"/>
          <w:szCs w:val="20"/>
        </w:rPr>
        <w:t xml:space="preserve">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terhadap</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limbah</w:t>
      </w:r>
      <w:proofErr w:type="spellEnd"/>
      <w:r w:rsidRPr="00B75F0F">
        <w:rPr>
          <w:rFonts w:ascii="Arial" w:eastAsia="Arial" w:hAnsi="Arial" w:cs="Arial"/>
          <w:sz w:val="20"/>
          <w:szCs w:val="20"/>
        </w:rPr>
        <w:t xml:space="preserve"> domestic </w:t>
      </w:r>
      <w:proofErr w:type="spellStart"/>
      <w:r w:rsidRPr="00B75F0F">
        <w:rPr>
          <w:rFonts w:ascii="Arial" w:eastAsia="Arial" w:hAnsi="Arial" w:cs="Arial"/>
          <w:sz w:val="20"/>
          <w:szCs w:val="20"/>
        </w:rPr>
        <w:t>dapat</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menurunkan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kadar</w:t>
      </w:r>
      <w:proofErr w:type="spellEnd"/>
      <w:r w:rsidRPr="00B75F0F">
        <w:rPr>
          <w:rFonts w:ascii="Arial" w:eastAsia="Arial" w:hAnsi="Arial" w:cs="Arial"/>
          <w:sz w:val="20"/>
          <w:szCs w:val="20"/>
        </w:rPr>
        <w:t xml:space="preserve"> TDS, BOD, dan COD. Hasil </w:t>
      </w:r>
      <w:proofErr w:type="spellStart"/>
      <w:r w:rsidRPr="00B75F0F">
        <w:rPr>
          <w:rFonts w:ascii="Arial" w:eastAsia="Arial" w:hAnsi="Arial" w:cs="Arial"/>
          <w:sz w:val="20"/>
          <w:szCs w:val="20"/>
        </w:rPr>
        <w:t>penelitian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ini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sejalan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dengan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hasil</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penelitian</w:t>
      </w:r>
      <w:proofErr w:type="spellEnd"/>
      <w:r w:rsidRPr="00B75F0F">
        <w:rPr>
          <w:rFonts w:ascii="Arial" w:eastAsia="Arial" w:hAnsi="Arial" w:cs="Arial"/>
          <w:sz w:val="20"/>
          <w:szCs w:val="20"/>
        </w:rPr>
        <w:t xml:space="preserve"> </w:t>
      </w:r>
      <w:r w:rsidR="00166A91">
        <w:rPr>
          <w:rFonts w:ascii="Arial" w:eastAsia="Arial" w:hAnsi="Arial" w:cs="Arial"/>
          <w:sz w:val="20"/>
          <w:szCs w:val="20"/>
        </w:rPr>
        <w:fldChar w:fldCharType="begin" w:fldLock="1"/>
      </w:r>
      <w:r w:rsidR="00166A91">
        <w:rPr>
          <w:rFonts w:ascii="Arial" w:eastAsia="Arial" w:hAnsi="Arial" w:cs="Arial"/>
          <w:sz w:val="20"/>
          <w:szCs w:val="20"/>
        </w:rPr>
        <w:instrText>ADDIN CSL_CITATION {"citationItems":[{"id":"ITEM-1","itemData":{"DOI":"10.25105/pdk.v7i1.10738","ISSN":"0853-7720","abstract":"Teknologi pengolahan air limbah khususnya untuk mengurangi konsentrasi amonia telah banyak dikembangkan, baik teknologi pengolahan secara biologi maupun kimia. Masalah teknologi tersebut pada umumnya membutuhkan biaya yang tinggi yang tidak sejalan dengan konsep keberlanjutan, apalagi menghasilkan limbah limbah B3 sebagai produk sampingannya. Untuk itu diperlukan alternatif rekayasa teknologi yang lebih berkelanjutan. Penelitian ini bertujuan untuk mengetahui potensi penggunaan eco-enzyme untuk mengurangi konsentrasi amonia dalam air limbah, sebagai alternatif teknologi rekayasa berkelanjutan. Hal ini dimungkinkan mengingat eco-enzyme terbuat dari air, bahan organik, dan gula merah atau molase , yang berarti semua bahan tidak mengandung bahan kimia dan residu berbahaya. Apalagi bahan organik yang digunakan bisa berasal dari sampah organik. Metode penelitian adalah eksperimen skala laboratorium pada sampel air buatan, menggunakan eco-enzyme yang terbuat dari kulit dan buah nanas yang telah difermentasi selama 6 bulan dengan hasil pH = 3,36 dan tidak terdeteksinya adanya amonia. Pada sampel air dengan konsentrasi amonia awal sebesar 34,5 mg/L, hasil penurunan konsentrasi amonia  masing-masing sebesar  6,7%, 12,8%, 15,3% dan 25,2% pada pemberian eco-enzyme  secara berturut-turut dengan konsentrasi 2%, 6%, 8% dan 10%. Pada data konsentrasi amonia  yang mengalami penurunan dibandingkan dengan nilai awal, dilakukan analisis uji-t statistik menunjukkan nilai P (T&lt;=t, two tail) sebesar 0,047 &lt; 0,05, sehingga nilai penurunan tersebut signifikan karena kedua data tersebut berbeda nyata. Dapat disimpulkan bahwa penurunan konsentrasi amonia meningkat dengan meningkatnya konsentrasi eco-enzyme yang diberikan pada sampel air dengan linieritas 97.3 %.","author":[{"dropping-particle":"","family":"Wikaningrum","given":"Temmy","non-dropping-particle":"","parse-names":false,"suffix":""},{"dropping-particle":"","family":"Dabo","given":"Mia","non-dropping-particle":"El","parse-names":false,"suffix":""}],"container-title":"Jurnal Penelitian Dan Karya Ilmiah Lembaga Penelitian Universitas Trisakti","id":"ITEM-1","issue":"1","issued":{"date-parts":[["2022"]]},"page":"53-64","title":"Eco-Enzyme Sebagai Rekayasa Teknologi Berkelanjutan Dalam Pengolahan Air Limbah","type":"article-journal","volume":"7"},"uris":["http://www.mendeley.com/documents/?uuid=945fe0c0-4a91-4a53-a1ea-ff9c77b63ad8"]}],"mendeley":{"formattedCitation":"(Wikaningrum &amp; El Dabo, 2022)","manualFormatting":"Wikaningrum &amp; El Dabo (2022)","plainTextFormattedCitation":"(Wikaningrum &amp; El Dabo, 2022)","previouslyFormattedCitation":"(Wikaningrum &amp; El Dabo, 2022)"},"properties":{"noteIndex":0},"schema":"https://github.com/citation-style-language/schema/raw/master/csl-citation.json"}</w:instrText>
      </w:r>
      <w:r w:rsidR="00166A91">
        <w:rPr>
          <w:rFonts w:ascii="Arial" w:eastAsia="Arial" w:hAnsi="Arial" w:cs="Arial"/>
          <w:sz w:val="20"/>
          <w:szCs w:val="20"/>
        </w:rPr>
        <w:fldChar w:fldCharType="separate"/>
      </w:r>
      <w:r w:rsidR="00166A91" w:rsidRPr="00166A91">
        <w:rPr>
          <w:rFonts w:ascii="Arial" w:eastAsia="Arial" w:hAnsi="Arial" w:cs="Arial"/>
          <w:noProof/>
          <w:sz w:val="20"/>
          <w:szCs w:val="20"/>
        </w:rPr>
        <w:t xml:space="preserve">Wikaningrum &amp; El Dabo </w:t>
      </w:r>
      <w:r w:rsidR="00166A91">
        <w:rPr>
          <w:rFonts w:ascii="Arial" w:eastAsia="Arial" w:hAnsi="Arial" w:cs="Arial"/>
          <w:noProof/>
          <w:sz w:val="20"/>
          <w:szCs w:val="20"/>
        </w:rPr>
        <w:t>(</w:t>
      </w:r>
      <w:r w:rsidR="00166A91" w:rsidRPr="00166A91">
        <w:rPr>
          <w:rFonts w:ascii="Arial" w:eastAsia="Arial" w:hAnsi="Arial" w:cs="Arial"/>
          <w:noProof/>
          <w:sz w:val="20"/>
          <w:szCs w:val="20"/>
        </w:rPr>
        <w:t>2022)</w:t>
      </w:r>
      <w:r w:rsidR="00166A91">
        <w:rPr>
          <w:rFonts w:ascii="Arial" w:eastAsia="Arial" w:hAnsi="Arial" w:cs="Arial"/>
          <w:sz w:val="20"/>
          <w:szCs w:val="20"/>
        </w:rPr>
        <w:fldChar w:fldCharType="end"/>
      </w:r>
      <w:r w:rsidRPr="00B75F0F">
        <w:rPr>
          <w:rFonts w:ascii="Arial" w:eastAsia="Arial" w:hAnsi="Arial" w:cs="Arial"/>
          <w:sz w:val="20"/>
          <w:szCs w:val="20"/>
        </w:rPr>
        <w:t xml:space="preserve">, </w:t>
      </w:r>
      <w:proofErr w:type="spellStart"/>
      <w:r w:rsidRPr="00B75F0F">
        <w:rPr>
          <w:rFonts w:ascii="Arial" w:eastAsia="Arial" w:hAnsi="Arial" w:cs="Arial"/>
          <w:sz w:val="20"/>
          <w:szCs w:val="20"/>
        </w:rPr>
        <w:t>bahwa</w:t>
      </w:r>
      <w:proofErr w:type="spellEnd"/>
      <w:r w:rsidRPr="00B75F0F">
        <w:rPr>
          <w:rFonts w:ascii="Arial" w:eastAsia="Arial" w:hAnsi="Arial" w:cs="Arial"/>
          <w:sz w:val="20"/>
          <w:szCs w:val="20"/>
        </w:rPr>
        <w:t xml:space="preserve">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dapat</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menurunkan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kadar</w:t>
      </w:r>
      <w:proofErr w:type="spellEnd"/>
      <w:r w:rsidRPr="00B75F0F">
        <w:rPr>
          <w:rFonts w:ascii="Arial" w:eastAsia="Arial" w:hAnsi="Arial" w:cs="Arial"/>
          <w:sz w:val="20"/>
          <w:szCs w:val="20"/>
        </w:rPr>
        <w:t xml:space="preserve"> ammonia </w:t>
      </w:r>
      <w:proofErr w:type="spellStart"/>
      <w:r w:rsidRPr="00B75F0F">
        <w:rPr>
          <w:rFonts w:ascii="Arial" w:eastAsia="Arial" w:hAnsi="Arial" w:cs="Arial"/>
          <w:sz w:val="20"/>
          <w:szCs w:val="20"/>
        </w:rPr>
        <w:t>dalam</w:t>
      </w:r>
      <w:proofErr w:type="spellEnd"/>
      <w:r w:rsidRPr="00B75F0F">
        <w:rPr>
          <w:rFonts w:ascii="Arial" w:eastAsia="Arial" w:hAnsi="Arial" w:cs="Arial"/>
          <w:sz w:val="20"/>
          <w:szCs w:val="20"/>
        </w:rPr>
        <w:t xml:space="preserve"> air, </w:t>
      </w:r>
      <w:proofErr w:type="spellStart"/>
      <w:r w:rsidRPr="00B75F0F">
        <w:rPr>
          <w:rFonts w:ascii="Arial" w:eastAsia="Arial" w:hAnsi="Arial" w:cs="Arial"/>
          <w:sz w:val="20"/>
          <w:szCs w:val="20"/>
        </w:rPr>
        <w:t>konsentasi</w:t>
      </w:r>
      <w:proofErr w:type="spellEnd"/>
      <w:r w:rsidRPr="00B75F0F">
        <w:rPr>
          <w:rFonts w:ascii="Arial" w:eastAsia="Arial" w:hAnsi="Arial" w:cs="Arial"/>
          <w:sz w:val="20"/>
          <w:szCs w:val="20"/>
        </w:rPr>
        <w:t xml:space="preserve"> ammonia </w:t>
      </w:r>
      <w:proofErr w:type="spellStart"/>
      <w:r w:rsidRPr="00B75F0F">
        <w:rPr>
          <w:rFonts w:ascii="Arial" w:eastAsia="Arial" w:hAnsi="Arial" w:cs="Arial"/>
          <w:sz w:val="20"/>
          <w:szCs w:val="20"/>
        </w:rPr>
        <w:t>menurun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dengan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meningkatnya</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pemberian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konsentrasi</w:t>
      </w:r>
      <w:proofErr w:type="spellEnd"/>
      <w:r w:rsidRPr="00B75F0F">
        <w:rPr>
          <w:rFonts w:ascii="Arial" w:eastAsia="Arial" w:hAnsi="Arial" w:cs="Arial"/>
          <w:sz w:val="20"/>
          <w:szCs w:val="20"/>
        </w:rPr>
        <w:t xml:space="preserve">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dengan</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linieritas</w:t>
      </w:r>
      <w:proofErr w:type="spellEnd"/>
      <w:r w:rsidRPr="00B75F0F">
        <w:rPr>
          <w:rFonts w:ascii="Arial" w:eastAsia="Arial" w:hAnsi="Arial" w:cs="Arial"/>
          <w:sz w:val="20"/>
          <w:szCs w:val="20"/>
        </w:rPr>
        <w:t xml:space="preserve"> 97 %. </w:t>
      </w:r>
      <w:proofErr w:type="spellStart"/>
      <w:r w:rsidRPr="00B75F0F">
        <w:rPr>
          <w:rFonts w:ascii="Arial" w:eastAsia="Arial" w:hAnsi="Arial" w:cs="Arial"/>
          <w:sz w:val="20"/>
          <w:szCs w:val="20"/>
        </w:rPr>
        <w:t>Pemberian</w:t>
      </w:r>
      <w:proofErr w:type="spellEnd"/>
      <w:r w:rsidRPr="00B75F0F">
        <w:rPr>
          <w:rFonts w:ascii="Arial" w:eastAsia="Arial" w:hAnsi="Arial" w:cs="Arial"/>
          <w:sz w:val="20"/>
          <w:szCs w:val="20"/>
        </w:rPr>
        <w:t xml:space="preserve"> eco-</w:t>
      </w:r>
      <w:proofErr w:type="spellStart"/>
      <w:r w:rsidRPr="00B75F0F">
        <w:rPr>
          <w:rFonts w:ascii="Arial" w:eastAsia="Arial" w:hAnsi="Arial" w:cs="Arial"/>
          <w:sz w:val="20"/>
          <w:szCs w:val="20"/>
        </w:rPr>
        <w:t>enzym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dapat</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menjadi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solusi</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dalam</w:t>
      </w:r>
      <w:proofErr w:type="spellEnd"/>
      <w:r w:rsidRPr="00B75F0F">
        <w:rPr>
          <w:rFonts w:ascii="Arial" w:eastAsia="Arial" w:hAnsi="Arial" w:cs="Arial"/>
          <w:sz w:val="20"/>
          <w:szCs w:val="20"/>
        </w:rPr>
        <w:t xml:space="preserve"> </w:t>
      </w:r>
      <w:proofErr w:type="spellStart"/>
      <w:r w:rsidRPr="00B75F0F">
        <w:rPr>
          <w:rFonts w:ascii="Arial" w:eastAsia="Arial" w:hAnsi="Arial" w:cs="Arial"/>
          <w:sz w:val="20"/>
          <w:szCs w:val="20"/>
        </w:rPr>
        <w:t>menangani</w:t>
      </w:r>
      <w:proofErr w:type="spellEnd"/>
      <w:r w:rsidRPr="00B75F0F">
        <w:rPr>
          <w:rFonts w:ascii="Arial" w:eastAsia="Arial" w:hAnsi="Arial" w:cs="Arial"/>
          <w:sz w:val="20"/>
          <w:szCs w:val="20"/>
        </w:rPr>
        <w:t xml:space="preserve"> air yang </w:t>
      </w:r>
      <w:proofErr w:type="spellStart"/>
      <w:r w:rsidRPr="00B75F0F">
        <w:rPr>
          <w:rFonts w:ascii="Arial" w:eastAsia="Arial" w:hAnsi="Arial" w:cs="Arial"/>
          <w:sz w:val="20"/>
          <w:szCs w:val="20"/>
        </w:rPr>
        <w:t>tekontaminasi</w:t>
      </w:r>
      <w:proofErr w:type="spellEnd"/>
      <w:r w:rsidR="00DE5CD0">
        <w:rPr>
          <w:rFonts w:ascii="Arial" w:eastAsia="Arial" w:hAnsi="Arial" w:cs="Arial"/>
          <w:sz w:val="20"/>
          <w:szCs w:val="20"/>
        </w:rPr>
        <w:t xml:space="preserve"> oleh </w:t>
      </w:r>
      <w:proofErr w:type="spellStart"/>
      <w:r w:rsidR="00DE5CD0">
        <w:rPr>
          <w:rFonts w:ascii="Arial" w:eastAsia="Arial" w:hAnsi="Arial" w:cs="Arial"/>
          <w:sz w:val="20"/>
          <w:szCs w:val="20"/>
        </w:rPr>
        <w:t>limbah</w:t>
      </w:r>
      <w:proofErr w:type="spellEnd"/>
      <w:r w:rsidRPr="00B75F0F">
        <w:rPr>
          <w:rFonts w:ascii="Arial" w:eastAsia="Arial" w:hAnsi="Arial" w:cs="Arial"/>
          <w:sz w:val="20"/>
          <w:szCs w:val="20"/>
        </w:rPr>
        <w:t>.</w:t>
      </w:r>
      <w:r w:rsidR="00DE5CD0">
        <w:rPr>
          <w:rFonts w:ascii="Arial" w:eastAsia="Arial" w:hAnsi="Arial" w:cs="Arial"/>
          <w:sz w:val="20"/>
          <w:szCs w:val="20"/>
        </w:rPr>
        <w:t xml:space="preserve"> </w:t>
      </w:r>
    </w:p>
    <w:p w14:paraId="7D0132A9" w14:textId="141BD5F6" w:rsidR="00DE5CD0" w:rsidRDefault="00DE5CD0" w:rsidP="00B75F0F">
      <w:pPr>
        <w:pStyle w:val="Standard"/>
        <w:spacing w:line="276" w:lineRule="auto"/>
        <w:ind w:firstLine="567"/>
        <w:jc w:val="both"/>
        <w:rPr>
          <w:rFonts w:ascii="Arial" w:eastAsia="Arial" w:hAnsi="Arial" w:cs="Arial"/>
          <w:sz w:val="20"/>
          <w:szCs w:val="20"/>
        </w:rPr>
      </w:pPr>
      <w:proofErr w:type="spellStart"/>
      <w:r>
        <w:rPr>
          <w:rFonts w:ascii="Arial" w:eastAsia="Arial" w:hAnsi="Arial" w:cs="Arial"/>
          <w:sz w:val="20"/>
          <w:szCs w:val="20"/>
        </w:rPr>
        <w:t>Identifikasi</w:t>
      </w:r>
      <w:proofErr w:type="spellEnd"/>
      <w:r>
        <w:rPr>
          <w:rFonts w:ascii="Arial" w:eastAsia="Arial" w:hAnsi="Arial" w:cs="Arial"/>
          <w:sz w:val="20"/>
          <w:szCs w:val="20"/>
        </w:rPr>
        <w:t xml:space="preserve"> proses </w:t>
      </w:r>
      <w:proofErr w:type="spellStart"/>
      <w:r>
        <w:rPr>
          <w:rFonts w:ascii="Arial" w:eastAsia="Arial" w:hAnsi="Arial" w:cs="Arial"/>
          <w:sz w:val="20"/>
          <w:szCs w:val="20"/>
        </w:rPr>
        <w:t>produksi</w:t>
      </w:r>
      <w:proofErr w:type="spellEnd"/>
      <w:r>
        <w:rPr>
          <w:rFonts w:ascii="Arial" w:eastAsia="Arial" w:hAnsi="Arial" w:cs="Arial"/>
          <w:sz w:val="20"/>
          <w:szCs w:val="20"/>
        </w:rPr>
        <w:t xml:space="preserve"> </w:t>
      </w:r>
      <w:proofErr w:type="spellStart"/>
      <w:r>
        <w:rPr>
          <w:rFonts w:ascii="Arial" w:eastAsia="Arial" w:hAnsi="Arial" w:cs="Arial"/>
          <w:sz w:val="20"/>
          <w:szCs w:val="20"/>
        </w:rPr>
        <w:t>limbah</w:t>
      </w:r>
      <w:proofErr w:type="spellEnd"/>
      <w:r>
        <w:rPr>
          <w:rFonts w:ascii="Arial" w:eastAsia="Arial" w:hAnsi="Arial" w:cs="Arial"/>
          <w:sz w:val="20"/>
          <w:szCs w:val="20"/>
        </w:rPr>
        <w:t xml:space="preserve"> </w:t>
      </w:r>
      <w:proofErr w:type="spellStart"/>
      <w:r>
        <w:rPr>
          <w:rFonts w:ascii="Arial" w:eastAsia="Arial" w:hAnsi="Arial" w:cs="Arial"/>
          <w:sz w:val="20"/>
          <w:szCs w:val="20"/>
        </w:rPr>
        <w:t>batu</w:t>
      </w:r>
      <w:proofErr w:type="spellEnd"/>
      <w:r>
        <w:rPr>
          <w:rFonts w:ascii="Arial" w:eastAsia="Arial" w:hAnsi="Arial" w:cs="Arial"/>
          <w:sz w:val="20"/>
          <w:szCs w:val="20"/>
        </w:rPr>
        <w:t xml:space="preserve"> </w:t>
      </w:r>
      <w:proofErr w:type="spellStart"/>
      <w:r>
        <w:rPr>
          <w:rFonts w:ascii="Arial" w:eastAsia="Arial" w:hAnsi="Arial" w:cs="Arial"/>
          <w:sz w:val="20"/>
          <w:szCs w:val="20"/>
        </w:rPr>
        <w:t>alam</w:t>
      </w:r>
      <w:proofErr w:type="spellEnd"/>
      <w:r>
        <w:rPr>
          <w:rFonts w:ascii="Arial" w:eastAsia="Arial" w:hAnsi="Arial" w:cs="Arial"/>
          <w:sz w:val="20"/>
          <w:szCs w:val="20"/>
        </w:rPr>
        <w:t xml:space="preserve"> yang paling </w:t>
      </w:r>
      <w:proofErr w:type="spellStart"/>
      <w:r>
        <w:rPr>
          <w:rFonts w:ascii="Arial" w:eastAsia="Arial" w:hAnsi="Arial" w:cs="Arial"/>
          <w:sz w:val="20"/>
          <w:szCs w:val="20"/>
        </w:rPr>
        <w:t>berpengaruh</w:t>
      </w:r>
      <w:proofErr w:type="spellEnd"/>
      <w:r>
        <w:rPr>
          <w:rFonts w:ascii="Arial" w:eastAsia="Arial" w:hAnsi="Arial" w:cs="Arial"/>
          <w:sz w:val="20"/>
          <w:szCs w:val="20"/>
        </w:rPr>
        <w:t xml:space="preserve"> </w:t>
      </w:r>
      <w:proofErr w:type="spellStart"/>
      <w:r>
        <w:rPr>
          <w:rFonts w:ascii="Arial" w:eastAsia="Arial" w:hAnsi="Arial" w:cs="Arial"/>
          <w:sz w:val="20"/>
          <w:szCs w:val="20"/>
        </w:rPr>
        <w:t>dalam</w:t>
      </w:r>
      <w:proofErr w:type="spellEnd"/>
      <w:r>
        <w:rPr>
          <w:rFonts w:ascii="Arial" w:eastAsia="Arial" w:hAnsi="Arial" w:cs="Arial"/>
          <w:sz w:val="20"/>
          <w:szCs w:val="20"/>
        </w:rPr>
        <w:t xml:space="preserve"> </w:t>
      </w:r>
      <w:proofErr w:type="spellStart"/>
      <w:r>
        <w:rPr>
          <w:rFonts w:ascii="Arial" w:eastAsia="Arial" w:hAnsi="Arial" w:cs="Arial"/>
          <w:sz w:val="20"/>
          <w:szCs w:val="20"/>
        </w:rPr>
        <w:t>menghasilkan</w:t>
      </w:r>
      <w:proofErr w:type="spellEnd"/>
      <w:r>
        <w:rPr>
          <w:rFonts w:ascii="Arial" w:eastAsia="Arial" w:hAnsi="Arial" w:cs="Arial"/>
          <w:sz w:val="20"/>
          <w:szCs w:val="20"/>
        </w:rPr>
        <w:t xml:space="preserve"> </w:t>
      </w:r>
      <w:proofErr w:type="spellStart"/>
      <w:r>
        <w:rPr>
          <w:rFonts w:ascii="Arial" w:eastAsia="Arial" w:hAnsi="Arial" w:cs="Arial"/>
          <w:sz w:val="20"/>
          <w:szCs w:val="20"/>
        </w:rPr>
        <w:t>limbah</w:t>
      </w:r>
      <w:proofErr w:type="spellEnd"/>
      <w:r>
        <w:rPr>
          <w:rFonts w:ascii="Arial" w:eastAsia="Arial" w:hAnsi="Arial" w:cs="Arial"/>
          <w:sz w:val="20"/>
          <w:szCs w:val="20"/>
        </w:rPr>
        <w:t xml:space="preserve"> juga </w:t>
      </w:r>
      <w:proofErr w:type="spellStart"/>
      <w:r>
        <w:rPr>
          <w:rFonts w:ascii="Arial" w:eastAsia="Arial" w:hAnsi="Arial" w:cs="Arial"/>
          <w:sz w:val="20"/>
          <w:szCs w:val="20"/>
        </w:rPr>
        <w:t>diperlukan</w:t>
      </w:r>
      <w:proofErr w:type="spellEnd"/>
      <w:r>
        <w:rPr>
          <w:rFonts w:ascii="Arial" w:eastAsia="Arial" w:hAnsi="Arial" w:cs="Arial"/>
          <w:sz w:val="20"/>
          <w:szCs w:val="20"/>
        </w:rPr>
        <w:t xml:space="preserve"> agar </w:t>
      </w:r>
      <w:proofErr w:type="spellStart"/>
      <w:r>
        <w:rPr>
          <w:rFonts w:ascii="Arial" w:eastAsia="Arial" w:hAnsi="Arial" w:cs="Arial"/>
          <w:sz w:val="20"/>
          <w:szCs w:val="20"/>
        </w:rPr>
        <w:t>penanganan</w:t>
      </w:r>
      <w:proofErr w:type="spellEnd"/>
      <w:r>
        <w:rPr>
          <w:rFonts w:ascii="Arial" w:eastAsia="Arial" w:hAnsi="Arial" w:cs="Arial"/>
          <w:sz w:val="20"/>
          <w:szCs w:val="20"/>
        </w:rPr>
        <w:t xml:space="preserve"> </w:t>
      </w:r>
      <w:proofErr w:type="spellStart"/>
      <w:r>
        <w:rPr>
          <w:rFonts w:ascii="Arial" w:eastAsia="Arial" w:hAnsi="Arial" w:cs="Arial"/>
          <w:sz w:val="20"/>
          <w:szCs w:val="20"/>
        </w:rPr>
        <w:t>terhadap</w:t>
      </w:r>
      <w:proofErr w:type="spellEnd"/>
      <w:r>
        <w:rPr>
          <w:rFonts w:ascii="Arial" w:eastAsia="Arial" w:hAnsi="Arial" w:cs="Arial"/>
          <w:sz w:val="20"/>
          <w:szCs w:val="20"/>
        </w:rPr>
        <w:t xml:space="preserve"> </w:t>
      </w:r>
      <w:proofErr w:type="spellStart"/>
      <w:r>
        <w:rPr>
          <w:rFonts w:ascii="Arial" w:eastAsia="Arial" w:hAnsi="Arial" w:cs="Arial"/>
          <w:sz w:val="20"/>
          <w:szCs w:val="20"/>
        </w:rPr>
        <w:t>dampak</w:t>
      </w:r>
      <w:proofErr w:type="spellEnd"/>
      <w:r>
        <w:rPr>
          <w:rFonts w:ascii="Arial" w:eastAsia="Arial" w:hAnsi="Arial" w:cs="Arial"/>
          <w:sz w:val="20"/>
          <w:szCs w:val="20"/>
        </w:rPr>
        <w:t xml:space="preserve"> </w:t>
      </w:r>
      <w:proofErr w:type="spellStart"/>
      <w:r>
        <w:rPr>
          <w:rFonts w:ascii="Arial" w:eastAsia="Arial" w:hAnsi="Arial" w:cs="Arial"/>
          <w:sz w:val="20"/>
          <w:szCs w:val="20"/>
        </w:rPr>
        <w:t>negati</w:t>
      </w:r>
      <w:r w:rsidR="00D3587E">
        <w:rPr>
          <w:rFonts w:ascii="Arial" w:eastAsia="Arial" w:hAnsi="Arial" w:cs="Arial"/>
          <w:sz w:val="20"/>
          <w:szCs w:val="20"/>
        </w:rPr>
        <w:t>f</w:t>
      </w:r>
      <w:proofErr w:type="spellEnd"/>
      <w:r>
        <w:rPr>
          <w:rFonts w:ascii="Arial" w:eastAsia="Arial" w:hAnsi="Arial" w:cs="Arial"/>
          <w:sz w:val="20"/>
          <w:szCs w:val="20"/>
        </w:rPr>
        <w:t xml:space="preserve"> </w:t>
      </w:r>
      <w:proofErr w:type="spellStart"/>
      <w:r>
        <w:rPr>
          <w:rFonts w:ascii="Arial" w:eastAsia="Arial" w:hAnsi="Arial" w:cs="Arial"/>
          <w:sz w:val="20"/>
          <w:szCs w:val="20"/>
        </w:rPr>
        <w:t>limbah</w:t>
      </w:r>
      <w:proofErr w:type="spellEnd"/>
      <w:r>
        <w:rPr>
          <w:rFonts w:ascii="Arial" w:eastAsia="Arial" w:hAnsi="Arial" w:cs="Arial"/>
          <w:sz w:val="20"/>
          <w:szCs w:val="20"/>
        </w:rPr>
        <w:t xml:space="preserve"> </w:t>
      </w:r>
      <w:proofErr w:type="spellStart"/>
      <w:r>
        <w:rPr>
          <w:rFonts w:ascii="Arial" w:eastAsia="Arial" w:hAnsi="Arial" w:cs="Arial"/>
          <w:sz w:val="20"/>
          <w:szCs w:val="20"/>
        </w:rPr>
        <w:t>batu</w:t>
      </w:r>
      <w:proofErr w:type="spellEnd"/>
      <w:r>
        <w:rPr>
          <w:rFonts w:ascii="Arial" w:eastAsia="Arial" w:hAnsi="Arial" w:cs="Arial"/>
          <w:sz w:val="20"/>
          <w:szCs w:val="20"/>
        </w:rPr>
        <w:t xml:space="preserve"> </w:t>
      </w:r>
      <w:proofErr w:type="spellStart"/>
      <w:r>
        <w:rPr>
          <w:rFonts w:ascii="Arial" w:eastAsia="Arial" w:hAnsi="Arial" w:cs="Arial"/>
          <w:sz w:val="20"/>
          <w:szCs w:val="20"/>
        </w:rPr>
        <w:t>alam</w:t>
      </w:r>
      <w:proofErr w:type="spellEnd"/>
      <w:r>
        <w:rPr>
          <w:rFonts w:ascii="Arial" w:eastAsia="Arial" w:hAnsi="Arial" w:cs="Arial"/>
          <w:sz w:val="20"/>
          <w:szCs w:val="20"/>
        </w:rPr>
        <w:t xml:space="preserve"> </w:t>
      </w:r>
      <w:proofErr w:type="spellStart"/>
      <w:r>
        <w:rPr>
          <w:rFonts w:ascii="Arial" w:eastAsia="Arial" w:hAnsi="Arial" w:cs="Arial"/>
          <w:sz w:val="20"/>
          <w:szCs w:val="20"/>
        </w:rPr>
        <w:t>menjadi</w:t>
      </w:r>
      <w:proofErr w:type="spellEnd"/>
      <w:r>
        <w:rPr>
          <w:rFonts w:ascii="Arial" w:eastAsia="Arial" w:hAnsi="Arial" w:cs="Arial"/>
          <w:sz w:val="20"/>
          <w:szCs w:val="20"/>
        </w:rPr>
        <w:t xml:space="preserve"> </w:t>
      </w:r>
      <w:proofErr w:type="spellStart"/>
      <w:r>
        <w:rPr>
          <w:rFonts w:ascii="Arial" w:eastAsia="Arial" w:hAnsi="Arial" w:cs="Arial"/>
          <w:sz w:val="20"/>
          <w:szCs w:val="20"/>
        </w:rPr>
        <w:t>semakin</w:t>
      </w:r>
      <w:proofErr w:type="spellEnd"/>
      <w:r>
        <w:rPr>
          <w:rFonts w:ascii="Arial" w:eastAsia="Arial" w:hAnsi="Arial" w:cs="Arial"/>
          <w:sz w:val="20"/>
          <w:szCs w:val="20"/>
        </w:rPr>
        <w:t xml:space="preserve"> </w:t>
      </w:r>
      <w:proofErr w:type="spellStart"/>
      <w:r>
        <w:rPr>
          <w:rFonts w:ascii="Arial" w:eastAsia="Arial" w:hAnsi="Arial" w:cs="Arial"/>
          <w:sz w:val="20"/>
          <w:szCs w:val="20"/>
        </w:rPr>
        <w:t>efektif</w:t>
      </w:r>
      <w:proofErr w:type="spellEnd"/>
      <w:r>
        <w:rPr>
          <w:rFonts w:ascii="Arial" w:eastAsia="Arial" w:hAnsi="Arial" w:cs="Arial"/>
          <w:sz w:val="20"/>
          <w:szCs w:val="20"/>
        </w:rPr>
        <w:t xml:space="preserve"> dan </w:t>
      </w:r>
      <w:proofErr w:type="spellStart"/>
      <w:r>
        <w:rPr>
          <w:rFonts w:ascii="Arial" w:eastAsia="Arial" w:hAnsi="Arial" w:cs="Arial"/>
          <w:sz w:val="20"/>
          <w:szCs w:val="20"/>
        </w:rPr>
        <w:t>efisien</w:t>
      </w:r>
      <w:proofErr w:type="spellEnd"/>
      <w:r>
        <w:rPr>
          <w:rFonts w:ascii="Arial" w:eastAsia="Arial" w:hAnsi="Arial" w:cs="Arial"/>
          <w:sz w:val="20"/>
          <w:szCs w:val="20"/>
        </w:rPr>
        <w:t xml:space="preserve">. Oleh </w:t>
      </w:r>
      <w:proofErr w:type="spellStart"/>
      <w:r>
        <w:rPr>
          <w:rFonts w:ascii="Arial" w:eastAsia="Arial" w:hAnsi="Arial" w:cs="Arial"/>
          <w:sz w:val="20"/>
          <w:szCs w:val="20"/>
        </w:rPr>
        <w:t>karena</w:t>
      </w:r>
      <w:proofErr w:type="spellEnd"/>
      <w:r>
        <w:rPr>
          <w:rFonts w:ascii="Arial" w:eastAsia="Arial" w:hAnsi="Arial" w:cs="Arial"/>
          <w:sz w:val="20"/>
          <w:szCs w:val="20"/>
        </w:rPr>
        <w:t xml:space="preserve"> </w:t>
      </w:r>
      <w:proofErr w:type="spellStart"/>
      <w:r>
        <w:rPr>
          <w:rFonts w:ascii="Arial" w:eastAsia="Arial" w:hAnsi="Arial" w:cs="Arial"/>
          <w:sz w:val="20"/>
          <w:szCs w:val="20"/>
        </w:rPr>
        <w:t>itu</w:t>
      </w:r>
      <w:proofErr w:type="spellEnd"/>
      <w:r>
        <w:rPr>
          <w:rFonts w:ascii="Arial" w:eastAsia="Arial" w:hAnsi="Arial" w:cs="Arial"/>
          <w:sz w:val="20"/>
          <w:szCs w:val="20"/>
        </w:rPr>
        <w:t xml:space="preserve"> </w:t>
      </w:r>
      <w:bookmarkStart w:id="2" w:name="_Hlk148014450"/>
      <w:proofErr w:type="spellStart"/>
      <w:r>
        <w:rPr>
          <w:rFonts w:ascii="Arial" w:eastAsia="Arial" w:hAnsi="Arial" w:cs="Arial"/>
          <w:sz w:val="20"/>
          <w:szCs w:val="20"/>
        </w:rPr>
        <w:t>penelitian</w:t>
      </w:r>
      <w:proofErr w:type="spellEnd"/>
      <w:r>
        <w:rPr>
          <w:rFonts w:ascii="Arial" w:eastAsia="Arial" w:hAnsi="Arial" w:cs="Arial"/>
          <w:sz w:val="20"/>
          <w:szCs w:val="20"/>
        </w:rPr>
        <w:t xml:space="preserve"> </w:t>
      </w:r>
      <w:proofErr w:type="spellStart"/>
      <w:r>
        <w:rPr>
          <w:rFonts w:ascii="Arial" w:eastAsia="Arial" w:hAnsi="Arial" w:cs="Arial"/>
          <w:sz w:val="20"/>
          <w:szCs w:val="20"/>
        </w:rPr>
        <w:t>ini</w:t>
      </w:r>
      <w:proofErr w:type="spellEnd"/>
      <w:r>
        <w:rPr>
          <w:rFonts w:ascii="Arial" w:eastAsia="Arial" w:hAnsi="Arial" w:cs="Arial"/>
          <w:sz w:val="20"/>
          <w:szCs w:val="20"/>
        </w:rPr>
        <w:t xml:space="preserve"> </w:t>
      </w:r>
      <w:proofErr w:type="spellStart"/>
      <w:r>
        <w:rPr>
          <w:rFonts w:ascii="Arial" w:eastAsia="Arial" w:hAnsi="Arial" w:cs="Arial"/>
          <w:sz w:val="20"/>
          <w:szCs w:val="20"/>
        </w:rPr>
        <w:t>bertujuan</w:t>
      </w:r>
      <w:proofErr w:type="spellEnd"/>
      <w:r>
        <w:rPr>
          <w:rFonts w:ascii="Arial" w:eastAsia="Arial" w:hAnsi="Arial" w:cs="Arial"/>
          <w:sz w:val="20"/>
          <w:szCs w:val="20"/>
        </w:rPr>
        <w:t xml:space="preserve"> </w:t>
      </w:r>
      <w:proofErr w:type="spellStart"/>
      <w:r>
        <w:rPr>
          <w:rFonts w:ascii="Arial" w:eastAsia="Arial" w:hAnsi="Arial" w:cs="Arial"/>
          <w:sz w:val="20"/>
          <w:szCs w:val="20"/>
        </w:rPr>
        <w:t>untuk</w:t>
      </w:r>
      <w:proofErr w:type="spellEnd"/>
      <w:r>
        <w:rPr>
          <w:rFonts w:ascii="Arial" w:eastAsia="Arial" w:hAnsi="Arial" w:cs="Arial"/>
          <w:sz w:val="20"/>
          <w:szCs w:val="20"/>
        </w:rPr>
        <w:t xml:space="preserve"> </w:t>
      </w:r>
      <w:proofErr w:type="spellStart"/>
      <w:r>
        <w:rPr>
          <w:rFonts w:ascii="Arial" w:eastAsia="Arial" w:hAnsi="Arial" w:cs="Arial"/>
          <w:sz w:val="20"/>
          <w:szCs w:val="20"/>
        </w:rPr>
        <w:t>mengidentifikasi</w:t>
      </w:r>
      <w:proofErr w:type="spellEnd"/>
      <w:r>
        <w:rPr>
          <w:rFonts w:ascii="Arial" w:eastAsia="Arial" w:hAnsi="Arial" w:cs="Arial"/>
          <w:sz w:val="20"/>
          <w:szCs w:val="20"/>
        </w:rPr>
        <w:t xml:space="preserve"> proses </w:t>
      </w:r>
      <w:proofErr w:type="spellStart"/>
      <w:r>
        <w:rPr>
          <w:rFonts w:ascii="Arial" w:eastAsia="Arial" w:hAnsi="Arial" w:cs="Arial"/>
          <w:sz w:val="20"/>
          <w:szCs w:val="20"/>
        </w:rPr>
        <w:t>produksi</w:t>
      </w:r>
      <w:proofErr w:type="spellEnd"/>
      <w:r>
        <w:rPr>
          <w:rFonts w:ascii="Arial" w:eastAsia="Arial" w:hAnsi="Arial" w:cs="Arial"/>
          <w:sz w:val="20"/>
          <w:szCs w:val="20"/>
        </w:rPr>
        <w:t xml:space="preserve"> yang </w:t>
      </w:r>
      <w:proofErr w:type="spellStart"/>
      <w:r>
        <w:rPr>
          <w:rFonts w:ascii="Arial" w:eastAsia="Arial" w:hAnsi="Arial" w:cs="Arial"/>
          <w:sz w:val="20"/>
          <w:szCs w:val="20"/>
        </w:rPr>
        <w:t>menghasilkan</w:t>
      </w:r>
      <w:proofErr w:type="spellEnd"/>
      <w:r>
        <w:rPr>
          <w:rFonts w:ascii="Arial" w:eastAsia="Arial" w:hAnsi="Arial" w:cs="Arial"/>
          <w:sz w:val="20"/>
          <w:szCs w:val="20"/>
        </w:rPr>
        <w:t xml:space="preserve"> </w:t>
      </w:r>
      <w:proofErr w:type="spellStart"/>
      <w:r>
        <w:rPr>
          <w:rFonts w:ascii="Arial" w:eastAsia="Arial" w:hAnsi="Arial" w:cs="Arial"/>
          <w:sz w:val="20"/>
          <w:szCs w:val="20"/>
        </w:rPr>
        <w:t>limbah</w:t>
      </w:r>
      <w:proofErr w:type="spellEnd"/>
      <w:r>
        <w:rPr>
          <w:rFonts w:ascii="Arial" w:eastAsia="Arial" w:hAnsi="Arial" w:cs="Arial"/>
          <w:sz w:val="20"/>
          <w:szCs w:val="20"/>
        </w:rPr>
        <w:t xml:space="preserve"> </w:t>
      </w:r>
      <w:proofErr w:type="spellStart"/>
      <w:r>
        <w:rPr>
          <w:rFonts w:ascii="Arial" w:eastAsia="Arial" w:hAnsi="Arial" w:cs="Arial"/>
          <w:sz w:val="20"/>
          <w:szCs w:val="20"/>
        </w:rPr>
        <w:t>batu</w:t>
      </w:r>
      <w:proofErr w:type="spellEnd"/>
      <w:r>
        <w:rPr>
          <w:rFonts w:ascii="Arial" w:eastAsia="Arial" w:hAnsi="Arial" w:cs="Arial"/>
          <w:sz w:val="20"/>
          <w:szCs w:val="20"/>
        </w:rPr>
        <w:t xml:space="preserve"> </w:t>
      </w:r>
      <w:proofErr w:type="spellStart"/>
      <w:r>
        <w:rPr>
          <w:rFonts w:ascii="Arial" w:eastAsia="Arial" w:hAnsi="Arial" w:cs="Arial"/>
          <w:sz w:val="20"/>
          <w:szCs w:val="20"/>
        </w:rPr>
        <w:t>alam</w:t>
      </w:r>
      <w:proofErr w:type="spellEnd"/>
      <w:r>
        <w:rPr>
          <w:rFonts w:ascii="Arial" w:eastAsia="Arial" w:hAnsi="Arial" w:cs="Arial"/>
          <w:sz w:val="20"/>
          <w:szCs w:val="20"/>
        </w:rPr>
        <w:t xml:space="preserve"> dan </w:t>
      </w:r>
      <w:proofErr w:type="spellStart"/>
      <w:r w:rsidRPr="00DE5CD0">
        <w:rPr>
          <w:rFonts w:ascii="Arial" w:eastAsia="Arial" w:hAnsi="Arial" w:cs="Arial"/>
          <w:sz w:val="20"/>
          <w:szCs w:val="20"/>
        </w:rPr>
        <w:t>mengetahui</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efektifitas</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penggunaan</w:t>
      </w:r>
      <w:proofErr w:type="spellEnd"/>
      <w:r w:rsidRPr="00DE5CD0">
        <w:rPr>
          <w:rFonts w:ascii="Arial" w:eastAsia="Arial" w:hAnsi="Arial" w:cs="Arial"/>
          <w:sz w:val="20"/>
          <w:szCs w:val="20"/>
        </w:rPr>
        <w:t xml:space="preserve"> eco-</w:t>
      </w:r>
      <w:proofErr w:type="spellStart"/>
      <w:r w:rsidRPr="00DE5CD0">
        <w:rPr>
          <w:rFonts w:ascii="Arial" w:eastAsia="Arial" w:hAnsi="Arial" w:cs="Arial"/>
          <w:sz w:val="20"/>
          <w:szCs w:val="20"/>
        </w:rPr>
        <w:t>enzym</w:t>
      </w:r>
      <w:proofErr w:type="spellEnd"/>
      <w:r w:rsidRPr="00DE5CD0">
        <w:rPr>
          <w:rFonts w:ascii="Arial" w:eastAsia="Arial" w:hAnsi="Arial" w:cs="Arial"/>
          <w:sz w:val="20"/>
          <w:szCs w:val="20"/>
        </w:rPr>
        <w:t xml:space="preserve"> pada </w:t>
      </w:r>
      <w:proofErr w:type="spellStart"/>
      <w:r w:rsidRPr="00DE5CD0">
        <w:rPr>
          <w:rFonts w:ascii="Arial" w:eastAsia="Arial" w:hAnsi="Arial" w:cs="Arial"/>
          <w:sz w:val="20"/>
          <w:szCs w:val="20"/>
        </w:rPr>
        <w:t>saluran</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irigasi</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sekunder</w:t>
      </w:r>
      <w:proofErr w:type="spellEnd"/>
      <w:r w:rsidRPr="00DE5CD0">
        <w:rPr>
          <w:rFonts w:ascii="Arial" w:eastAsia="Arial" w:hAnsi="Arial" w:cs="Arial"/>
          <w:sz w:val="20"/>
          <w:szCs w:val="20"/>
        </w:rPr>
        <w:t xml:space="preserve"> dan </w:t>
      </w:r>
      <w:proofErr w:type="spellStart"/>
      <w:r w:rsidRPr="00DE5CD0">
        <w:rPr>
          <w:rFonts w:ascii="Arial" w:eastAsia="Arial" w:hAnsi="Arial" w:cs="Arial"/>
          <w:sz w:val="20"/>
          <w:szCs w:val="20"/>
        </w:rPr>
        <w:t>tersier</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dengan</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membandingkan</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kualitas</w:t>
      </w:r>
      <w:proofErr w:type="spellEnd"/>
      <w:r w:rsidRPr="00DE5CD0">
        <w:rPr>
          <w:rFonts w:ascii="Arial" w:eastAsia="Arial" w:hAnsi="Arial" w:cs="Arial"/>
          <w:sz w:val="20"/>
          <w:szCs w:val="20"/>
        </w:rPr>
        <w:t xml:space="preserve"> air </w:t>
      </w:r>
      <w:proofErr w:type="spellStart"/>
      <w:r w:rsidRPr="00DE5CD0">
        <w:rPr>
          <w:rFonts w:ascii="Arial" w:eastAsia="Arial" w:hAnsi="Arial" w:cs="Arial"/>
          <w:sz w:val="20"/>
          <w:szCs w:val="20"/>
        </w:rPr>
        <w:t>daerah</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dekat</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industri</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batu</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alam</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Dukupuntang</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sebelum</w:t>
      </w:r>
      <w:proofErr w:type="spellEnd"/>
      <w:r w:rsidRPr="00DE5CD0">
        <w:rPr>
          <w:rFonts w:ascii="Arial" w:eastAsia="Arial" w:hAnsi="Arial" w:cs="Arial"/>
          <w:sz w:val="20"/>
          <w:szCs w:val="20"/>
        </w:rPr>
        <w:t xml:space="preserve"> dan </w:t>
      </w:r>
      <w:proofErr w:type="spellStart"/>
      <w:r w:rsidRPr="00DE5CD0">
        <w:rPr>
          <w:rFonts w:ascii="Arial" w:eastAsia="Arial" w:hAnsi="Arial" w:cs="Arial"/>
          <w:sz w:val="20"/>
          <w:szCs w:val="20"/>
        </w:rPr>
        <w:t>setelah</w:t>
      </w:r>
      <w:proofErr w:type="spellEnd"/>
      <w:r w:rsidRPr="00DE5CD0">
        <w:rPr>
          <w:rFonts w:ascii="Arial" w:eastAsia="Arial" w:hAnsi="Arial" w:cs="Arial"/>
          <w:sz w:val="20"/>
          <w:szCs w:val="20"/>
        </w:rPr>
        <w:t xml:space="preserve"> </w:t>
      </w:r>
      <w:proofErr w:type="spellStart"/>
      <w:r w:rsidRPr="00DE5CD0">
        <w:rPr>
          <w:rFonts w:ascii="Arial" w:eastAsia="Arial" w:hAnsi="Arial" w:cs="Arial"/>
          <w:sz w:val="20"/>
          <w:szCs w:val="20"/>
        </w:rPr>
        <w:t>perlakuan</w:t>
      </w:r>
      <w:proofErr w:type="spellEnd"/>
      <w:r w:rsidR="008075F0">
        <w:rPr>
          <w:rFonts w:ascii="Arial" w:eastAsia="Arial" w:hAnsi="Arial" w:cs="Arial"/>
          <w:sz w:val="20"/>
          <w:szCs w:val="20"/>
        </w:rPr>
        <w:t xml:space="preserve"> </w:t>
      </w:r>
      <w:proofErr w:type="spellStart"/>
      <w:r w:rsidR="008075F0">
        <w:rPr>
          <w:rFonts w:ascii="Arial" w:eastAsia="Arial" w:hAnsi="Arial" w:cs="Arial"/>
          <w:sz w:val="20"/>
          <w:szCs w:val="20"/>
        </w:rPr>
        <w:t>dengan</w:t>
      </w:r>
      <w:proofErr w:type="spellEnd"/>
      <w:r w:rsidR="008075F0">
        <w:rPr>
          <w:rFonts w:ascii="Arial" w:eastAsia="Arial" w:hAnsi="Arial" w:cs="Arial"/>
          <w:sz w:val="20"/>
          <w:szCs w:val="20"/>
        </w:rPr>
        <w:t xml:space="preserve"> eco-</w:t>
      </w:r>
      <w:proofErr w:type="spellStart"/>
      <w:r w:rsidR="008075F0">
        <w:rPr>
          <w:rFonts w:ascii="Arial" w:eastAsia="Arial" w:hAnsi="Arial" w:cs="Arial"/>
          <w:sz w:val="20"/>
          <w:szCs w:val="20"/>
        </w:rPr>
        <w:t>enzym</w:t>
      </w:r>
      <w:proofErr w:type="spellEnd"/>
      <w:r w:rsidR="008075F0">
        <w:rPr>
          <w:rFonts w:ascii="Arial" w:eastAsia="Arial" w:hAnsi="Arial" w:cs="Arial"/>
          <w:sz w:val="20"/>
          <w:szCs w:val="20"/>
        </w:rPr>
        <w:t xml:space="preserve">. </w:t>
      </w:r>
    </w:p>
    <w:bookmarkEnd w:id="2"/>
    <w:p w14:paraId="54E71627" w14:textId="77777777" w:rsidR="00B75F0F" w:rsidRPr="00F214FB" w:rsidRDefault="00B75F0F" w:rsidP="00B75F0F">
      <w:pPr>
        <w:pStyle w:val="Standard"/>
        <w:spacing w:line="276" w:lineRule="auto"/>
        <w:ind w:firstLine="567"/>
        <w:jc w:val="both"/>
        <w:rPr>
          <w:rFonts w:ascii="Arial" w:eastAsia="Arial" w:hAnsi="Arial" w:cs="Arial"/>
          <w:sz w:val="20"/>
          <w:szCs w:val="20"/>
        </w:rPr>
      </w:pPr>
    </w:p>
    <w:p w14:paraId="4494341A" w14:textId="1C688BB4" w:rsidR="00F214FB" w:rsidRPr="00920CF6" w:rsidRDefault="00920CF6" w:rsidP="00920CF6">
      <w:pPr>
        <w:pStyle w:val="Standard"/>
        <w:spacing w:line="276" w:lineRule="auto"/>
        <w:jc w:val="both"/>
        <w:rPr>
          <w:rFonts w:ascii="Arial" w:eastAsia="Arial" w:hAnsi="Arial" w:cs="Arial"/>
          <w:b/>
          <w:bCs/>
          <w:sz w:val="20"/>
          <w:szCs w:val="20"/>
        </w:rPr>
      </w:pPr>
      <w:r w:rsidRPr="00920CF6">
        <w:rPr>
          <w:rFonts w:ascii="Arial" w:eastAsia="Arial" w:hAnsi="Arial" w:cs="Arial"/>
          <w:b/>
          <w:bCs/>
          <w:sz w:val="20"/>
          <w:szCs w:val="20"/>
        </w:rPr>
        <w:t xml:space="preserve">BAHAN DAN </w:t>
      </w:r>
      <w:r w:rsidR="00F214FB" w:rsidRPr="00920CF6">
        <w:rPr>
          <w:rFonts w:ascii="Arial" w:eastAsia="Arial" w:hAnsi="Arial" w:cs="Arial"/>
          <w:b/>
          <w:bCs/>
          <w:sz w:val="20"/>
          <w:szCs w:val="20"/>
        </w:rPr>
        <w:t>M</w:t>
      </w:r>
      <w:r w:rsidRPr="00920CF6">
        <w:rPr>
          <w:rFonts w:ascii="Arial" w:eastAsia="Arial" w:hAnsi="Arial" w:cs="Arial"/>
          <w:b/>
          <w:bCs/>
          <w:sz w:val="20"/>
          <w:szCs w:val="20"/>
        </w:rPr>
        <w:t>ETODE</w:t>
      </w:r>
      <w:r w:rsidR="00F214FB" w:rsidRPr="00920CF6">
        <w:rPr>
          <w:rFonts w:ascii="Arial" w:eastAsia="Arial" w:hAnsi="Arial" w:cs="Arial"/>
          <w:b/>
          <w:bCs/>
          <w:sz w:val="20"/>
          <w:szCs w:val="20"/>
        </w:rPr>
        <w:t xml:space="preserve"> </w:t>
      </w:r>
    </w:p>
    <w:p w14:paraId="2ADCA02E" w14:textId="54349133" w:rsidR="008075F0" w:rsidRDefault="00522001" w:rsidP="008075F0">
      <w:pPr>
        <w:spacing w:line="276" w:lineRule="auto"/>
        <w:ind w:firstLine="720"/>
        <w:jc w:val="both"/>
        <w:rPr>
          <w:rFonts w:ascii="Arial" w:eastAsia="Arial" w:hAnsi="Arial" w:cs="Arial"/>
          <w:sz w:val="20"/>
          <w:szCs w:val="20"/>
          <w:lang w:eastAsia="en-GB" w:bidi="en-GB"/>
        </w:rPr>
      </w:pPr>
      <w:bookmarkStart w:id="3" w:name="_Hlk148014478"/>
      <w:proofErr w:type="spellStart"/>
      <w:r w:rsidRPr="00522001">
        <w:rPr>
          <w:rFonts w:ascii="Arial" w:eastAsia="Arial" w:hAnsi="Arial" w:cs="Arial"/>
          <w:sz w:val="20"/>
          <w:szCs w:val="20"/>
          <w:lang w:eastAsia="en-GB" w:bidi="en-GB"/>
        </w:rPr>
        <w:t>Pendekatan</w:t>
      </w:r>
      <w:proofErr w:type="spellEnd"/>
      <w:r w:rsidRPr="00522001">
        <w:rPr>
          <w:rFonts w:ascii="Arial" w:eastAsia="Arial" w:hAnsi="Arial" w:cs="Arial"/>
          <w:sz w:val="20"/>
          <w:szCs w:val="20"/>
          <w:lang w:eastAsia="en-GB" w:bidi="en-GB"/>
        </w:rPr>
        <w:t xml:space="preserve"> yang </w:t>
      </w:r>
      <w:proofErr w:type="spellStart"/>
      <w:r w:rsidRPr="00522001">
        <w:rPr>
          <w:rFonts w:ascii="Arial" w:eastAsia="Arial" w:hAnsi="Arial" w:cs="Arial"/>
          <w:sz w:val="20"/>
          <w:szCs w:val="20"/>
          <w:lang w:eastAsia="en-GB" w:bidi="en-GB"/>
        </w:rPr>
        <w:t>digunakan</w:t>
      </w:r>
      <w:proofErr w:type="spellEnd"/>
      <w:r w:rsidRPr="00522001">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dalam</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penelitian</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ini</w:t>
      </w:r>
      <w:proofErr w:type="spellEnd"/>
      <w:r w:rsidR="00776CDC">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adalah</w:t>
      </w:r>
      <w:proofErr w:type="spellEnd"/>
      <w:r w:rsidRPr="00522001">
        <w:rPr>
          <w:rFonts w:ascii="Arial" w:eastAsia="Arial" w:hAnsi="Arial" w:cs="Arial"/>
          <w:sz w:val="20"/>
          <w:szCs w:val="20"/>
          <w:lang w:eastAsia="en-GB" w:bidi="en-GB"/>
        </w:rPr>
        <w:t xml:space="preserve"> </w:t>
      </w:r>
      <w:r w:rsidRPr="00776CDC">
        <w:rPr>
          <w:rFonts w:ascii="Arial" w:eastAsia="Arial" w:hAnsi="Arial" w:cs="Arial"/>
          <w:i/>
          <w:iCs/>
          <w:sz w:val="20"/>
          <w:szCs w:val="20"/>
          <w:lang w:eastAsia="en-GB" w:bidi="en-GB"/>
        </w:rPr>
        <w:t>desk study</w:t>
      </w:r>
      <w:r w:rsidRPr="00522001">
        <w:rPr>
          <w:rFonts w:ascii="Arial" w:eastAsia="Arial" w:hAnsi="Arial" w:cs="Arial"/>
          <w:sz w:val="20"/>
          <w:szCs w:val="20"/>
          <w:lang w:eastAsia="en-GB" w:bidi="en-GB"/>
        </w:rPr>
        <w:t xml:space="preserve">, survey </w:t>
      </w:r>
      <w:proofErr w:type="spellStart"/>
      <w:r w:rsidRPr="00522001">
        <w:rPr>
          <w:rFonts w:ascii="Arial" w:eastAsia="Arial" w:hAnsi="Arial" w:cs="Arial"/>
          <w:sz w:val="20"/>
          <w:szCs w:val="20"/>
          <w:lang w:eastAsia="en-GB" w:bidi="en-GB"/>
        </w:rPr>
        <w:t>lapangan</w:t>
      </w:r>
      <w:proofErr w:type="spellEnd"/>
      <w:r w:rsidRPr="00522001">
        <w:rPr>
          <w:rFonts w:ascii="Arial" w:eastAsia="Arial" w:hAnsi="Arial" w:cs="Arial"/>
          <w:sz w:val="20"/>
          <w:szCs w:val="20"/>
          <w:lang w:eastAsia="en-GB" w:bidi="en-GB"/>
        </w:rPr>
        <w:t xml:space="preserve">, </w:t>
      </w:r>
      <w:r w:rsidRPr="00F77021">
        <w:rPr>
          <w:rFonts w:ascii="Arial" w:eastAsia="Arial" w:hAnsi="Arial" w:cs="Arial"/>
          <w:i/>
          <w:iCs/>
          <w:sz w:val="20"/>
          <w:szCs w:val="20"/>
          <w:lang w:eastAsia="en-GB" w:bidi="en-GB"/>
        </w:rPr>
        <w:t>Focus Group Discussion</w:t>
      </w:r>
      <w:r w:rsidRPr="00522001">
        <w:rPr>
          <w:rFonts w:ascii="Arial" w:eastAsia="Arial" w:hAnsi="Arial" w:cs="Arial"/>
          <w:sz w:val="20"/>
          <w:szCs w:val="20"/>
          <w:lang w:eastAsia="en-GB" w:bidi="en-GB"/>
        </w:rPr>
        <w:t xml:space="preserve"> (FGD)</w:t>
      </w:r>
      <w:r w:rsidR="00F77021">
        <w:rPr>
          <w:rFonts w:ascii="Arial" w:eastAsia="Arial" w:hAnsi="Arial" w:cs="Arial"/>
          <w:sz w:val="20"/>
          <w:szCs w:val="20"/>
          <w:lang w:eastAsia="en-GB" w:bidi="en-GB"/>
        </w:rPr>
        <w:t xml:space="preserve"> dan </w:t>
      </w:r>
      <w:proofErr w:type="spellStart"/>
      <w:r w:rsidR="00776CDC">
        <w:rPr>
          <w:rFonts w:ascii="Arial" w:eastAsia="Arial" w:hAnsi="Arial" w:cs="Arial"/>
          <w:sz w:val="20"/>
          <w:szCs w:val="20"/>
          <w:lang w:eastAsia="en-GB" w:bidi="en-GB"/>
        </w:rPr>
        <w:t>analisis</w:t>
      </w:r>
      <w:proofErr w:type="spellEnd"/>
      <w:r w:rsidR="00776CDC">
        <w:rPr>
          <w:rFonts w:ascii="Arial" w:eastAsia="Arial" w:hAnsi="Arial" w:cs="Arial"/>
          <w:sz w:val="20"/>
          <w:szCs w:val="20"/>
          <w:lang w:eastAsia="en-GB" w:bidi="en-GB"/>
        </w:rPr>
        <w:t xml:space="preserve"> </w:t>
      </w:r>
      <w:r w:rsidR="00F77021">
        <w:rPr>
          <w:rFonts w:ascii="Arial" w:eastAsia="Arial" w:hAnsi="Arial" w:cs="Arial"/>
          <w:sz w:val="20"/>
          <w:szCs w:val="20"/>
          <w:lang w:eastAsia="en-GB" w:bidi="en-GB"/>
        </w:rPr>
        <w:t>lab</w:t>
      </w:r>
      <w:r w:rsidRPr="00522001">
        <w:rPr>
          <w:rFonts w:ascii="Arial" w:eastAsia="Arial" w:hAnsi="Arial" w:cs="Arial"/>
          <w:sz w:val="20"/>
          <w:szCs w:val="20"/>
          <w:lang w:eastAsia="en-GB" w:bidi="en-GB"/>
        </w:rPr>
        <w:t>.</w:t>
      </w:r>
      <w:bookmarkEnd w:id="3"/>
      <w:r w:rsidRPr="00776CDC">
        <w:rPr>
          <w:rFonts w:ascii="Arial" w:eastAsia="Arial" w:hAnsi="Arial" w:cs="Arial"/>
          <w:i/>
          <w:iCs/>
          <w:sz w:val="20"/>
          <w:szCs w:val="20"/>
          <w:lang w:eastAsia="en-GB" w:bidi="en-GB"/>
        </w:rPr>
        <w:t xml:space="preserve"> Desk study</w:t>
      </w:r>
      <w:r w:rsidRPr="00522001">
        <w:rPr>
          <w:rFonts w:ascii="Arial" w:eastAsia="Arial" w:hAnsi="Arial" w:cs="Arial"/>
          <w:sz w:val="20"/>
          <w:szCs w:val="20"/>
          <w:lang w:eastAsia="en-GB" w:bidi="en-GB"/>
        </w:rPr>
        <w:t xml:space="preserve"> yang </w:t>
      </w:r>
      <w:proofErr w:type="spellStart"/>
      <w:r w:rsidRPr="00522001">
        <w:rPr>
          <w:rFonts w:ascii="Arial" w:eastAsia="Arial" w:hAnsi="Arial" w:cs="Arial"/>
          <w:sz w:val="20"/>
          <w:szCs w:val="20"/>
          <w:lang w:eastAsia="en-GB" w:bidi="en-GB"/>
        </w:rPr>
        <w:t>dilakukan</w:t>
      </w:r>
      <w:proofErr w:type="spellEnd"/>
      <w:r w:rsidRPr="00522001">
        <w:rPr>
          <w:rFonts w:ascii="Arial" w:eastAsia="Arial" w:hAnsi="Arial" w:cs="Arial"/>
          <w:sz w:val="20"/>
          <w:szCs w:val="20"/>
          <w:lang w:eastAsia="en-GB" w:bidi="en-GB"/>
        </w:rPr>
        <w:t xml:space="preserve"> pada </w:t>
      </w:r>
      <w:proofErr w:type="spellStart"/>
      <w:r w:rsidRPr="00522001">
        <w:rPr>
          <w:rFonts w:ascii="Arial" w:eastAsia="Arial" w:hAnsi="Arial" w:cs="Arial"/>
          <w:sz w:val="20"/>
          <w:szCs w:val="20"/>
          <w:lang w:eastAsia="en-GB" w:bidi="en-GB"/>
        </w:rPr>
        <w:t>awal</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penelitian</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adalah</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mengumpulkan</w:t>
      </w:r>
      <w:proofErr w:type="spellEnd"/>
      <w:r w:rsidRPr="00522001">
        <w:rPr>
          <w:rFonts w:ascii="Arial" w:eastAsia="Arial" w:hAnsi="Arial" w:cs="Arial"/>
          <w:sz w:val="20"/>
          <w:szCs w:val="20"/>
          <w:lang w:eastAsia="en-GB" w:bidi="en-GB"/>
        </w:rPr>
        <w:t xml:space="preserve"> data </w:t>
      </w:r>
      <w:proofErr w:type="spellStart"/>
      <w:r w:rsidRPr="00522001">
        <w:rPr>
          <w:rFonts w:ascii="Arial" w:eastAsia="Arial" w:hAnsi="Arial" w:cs="Arial"/>
          <w:sz w:val="20"/>
          <w:szCs w:val="20"/>
          <w:lang w:eastAsia="en-GB" w:bidi="en-GB"/>
        </w:rPr>
        <w:t>pendukung</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seperti</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literatur</w:t>
      </w:r>
      <w:proofErr w:type="spellEnd"/>
      <w:r w:rsidRPr="00522001">
        <w:rPr>
          <w:rFonts w:ascii="Arial" w:eastAsia="Arial" w:hAnsi="Arial" w:cs="Arial"/>
          <w:sz w:val="20"/>
          <w:szCs w:val="20"/>
          <w:lang w:eastAsia="en-GB" w:bidi="en-GB"/>
        </w:rPr>
        <w:t>, peta</w:t>
      </w:r>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daerah</w:t>
      </w:r>
      <w:proofErr w:type="spellEnd"/>
      <w:r w:rsidRPr="00522001">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alamat</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industr</w:t>
      </w:r>
      <w:r w:rsidR="002E0F91">
        <w:rPr>
          <w:rFonts w:ascii="Arial" w:eastAsia="Arial" w:hAnsi="Arial" w:cs="Arial"/>
          <w:sz w:val="20"/>
          <w:szCs w:val="20"/>
          <w:lang w:eastAsia="en-GB" w:bidi="en-GB"/>
        </w:rPr>
        <w:t>i</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batu</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alam</w:t>
      </w:r>
      <w:proofErr w:type="spellEnd"/>
      <w:r w:rsidR="00776CDC">
        <w:rPr>
          <w:rFonts w:ascii="Arial" w:eastAsia="Arial" w:hAnsi="Arial" w:cs="Arial"/>
          <w:sz w:val="20"/>
          <w:szCs w:val="20"/>
          <w:lang w:eastAsia="en-GB" w:bidi="en-GB"/>
        </w:rPr>
        <w:t xml:space="preserve">, </w:t>
      </w:r>
      <w:r w:rsidRPr="00522001">
        <w:rPr>
          <w:rFonts w:ascii="Arial" w:eastAsia="Arial" w:hAnsi="Arial" w:cs="Arial"/>
          <w:sz w:val="20"/>
          <w:szCs w:val="20"/>
          <w:lang w:eastAsia="en-GB" w:bidi="en-GB"/>
        </w:rPr>
        <w:t xml:space="preserve">dan data </w:t>
      </w:r>
      <w:proofErr w:type="spellStart"/>
      <w:r w:rsidRPr="00522001">
        <w:rPr>
          <w:rFonts w:ascii="Arial" w:eastAsia="Arial" w:hAnsi="Arial" w:cs="Arial"/>
          <w:sz w:val="20"/>
          <w:szCs w:val="20"/>
          <w:lang w:eastAsia="en-GB" w:bidi="en-GB"/>
        </w:rPr>
        <w:t>sekunder</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lainnya</w:t>
      </w:r>
      <w:proofErr w:type="spellEnd"/>
      <w:r w:rsidRPr="00522001">
        <w:rPr>
          <w:rFonts w:ascii="Arial" w:eastAsia="Arial" w:hAnsi="Arial" w:cs="Arial"/>
          <w:sz w:val="20"/>
          <w:szCs w:val="20"/>
          <w:lang w:eastAsia="en-GB" w:bidi="en-GB"/>
        </w:rPr>
        <w:t xml:space="preserve">. FGD </w:t>
      </w:r>
      <w:proofErr w:type="spellStart"/>
      <w:r w:rsidRPr="00522001">
        <w:rPr>
          <w:rFonts w:ascii="Arial" w:eastAsia="Arial" w:hAnsi="Arial" w:cs="Arial"/>
          <w:sz w:val="20"/>
          <w:szCs w:val="20"/>
          <w:lang w:eastAsia="en-GB" w:bidi="en-GB"/>
        </w:rPr>
        <w:t>dilakukan</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untuk</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menjaring</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aspirasi</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pemerintah</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daerah</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peneliti</w:t>
      </w:r>
      <w:proofErr w:type="spellEnd"/>
      <w:r w:rsidRPr="00522001">
        <w:rPr>
          <w:rFonts w:ascii="Arial" w:eastAsia="Arial" w:hAnsi="Arial" w:cs="Arial"/>
          <w:sz w:val="20"/>
          <w:szCs w:val="20"/>
          <w:lang w:eastAsia="en-GB" w:bidi="en-GB"/>
        </w:rPr>
        <w:t xml:space="preserve">, dan </w:t>
      </w:r>
      <w:proofErr w:type="spellStart"/>
      <w:r w:rsidRPr="00522001">
        <w:rPr>
          <w:rFonts w:ascii="Arial" w:eastAsia="Arial" w:hAnsi="Arial" w:cs="Arial"/>
          <w:sz w:val="20"/>
          <w:szCs w:val="20"/>
          <w:lang w:eastAsia="en-GB" w:bidi="en-GB"/>
        </w:rPr>
        <w:t>tokoh</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masyarakat</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seputar</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industri</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batu</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alam</w:t>
      </w:r>
      <w:proofErr w:type="spellEnd"/>
      <w:r w:rsidRPr="00522001">
        <w:rPr>
          <w:rFonts w:ascii="Arial" w:eastAsia="Arial" w:hAnsi="Arial" w:cs="Arial"/>
          <w:sz w:val="20"/>
          <w:szCs w:val="20"/>
          <w:lang w:eastAsia="en-GB" w:bidi="en-GB"/>
        </w:rPr>
        <w:t>.</w:t>
      </w:r>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Analisis</w:t>
      </w:r>
      <w:proofErr w:type="spellEnd"/>
      <w:r w:rsidR="00776CDC">
        <w:rPr>
          <w:rFonts w:ascii="Arial" w:eastAsia="Arial" w:hAnsi="Arial" w:cs="Arial"/>
          <w:sz w:val="20"/>
          <w:szCs w:val="20"/>
          <w:lang w:eastAsia="en-GB" w:bidi="en-GB"/>
        </w:rPr>
        <w:t xml:space="preserve"> lab yang </w:t>
      </w:r>
      <w:proofErr w:type="spellStart"/>
      <w:r w:rsidR="00776CDC">
        <w:rPr>
          <w:rFonts w:ascii="Arial" w:eastAsia="Arial" w:hAnsi="Arial" w:cs="Arial"/>
          <w:sz w:val="20"/>
          <w:szCs w:val="20"/>
          <w:lang w:eastAsia="en-GB" w:bidi="en-GB"/>
        </w:rPr>
        <w:t>dilakukan</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terhadap</w:t>
      </w:r>
      <w:proofErr w:type="spellEnd"/>
      <w:r w:rsidR="00776CDC">
        <w:rPr>
          <w:rFonts w:ascii="Arial" w:eastAsia="Arial" w:hAnsi="Arial" w:cs="Arial"/>
          <w:sz w:val="20"/>
          <w:szCs w:val="20"/>
          <w:lang w:eastAsia="en-GB" w:bidi="en-GB"/>
        </w:rPr>
        <w:t xml:space="preserve"> air yang </w:t>
      </w:r>
      <w:proofErr w:type="spellStart"/>
      <w:r w:rsidR="00776CDC">
        <w:rPr>
          <w:rFonts w:ascii="Arial" w:eastAsia="Arial" w:hAnsi="Arial" w:cs="Arial"/>
          <w:sz w:val="20"/>
          <w:szCs w:val="20"/>
          <w:lang w:eastAsia="en-GB" w:bidi="en-GB"/>
        </w:rPr>
        <w:t>telah</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terkontaminasi</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limbah</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Sampel</w:t>
      </w:r>
      <w:proofErr w:type="spellEnd"/>
      <w:r w:rsidR="00776CDC">
        <w:rPr>
          <w:rFonts w:ascii="Arial" w:eastAsia="Arial" w:hAnsi="Arial" w:cs="Arial"/>
          <w:sz w:val="20"/>
          <w:szCs w:val="20"/>
          <w:lang w:eastAsia="en-GB" w:bidi="en-GB"/>
        </w:rPr>
        <w:t xml:space="preserve"> air </w:t>
      </w:r>
      <w:proofErr w:type="spellStart"/>
      <w:r w:rsidR="00776CDC">
        <w:rPr>
          <w:rFonts w:ascii="Arial" w:eastAsia="Arial" w:hAnsi="Arial" w:cs="Arial"/>
          <w:sz w:val="20"/>
          <w:szCs w:val="20"/>
          <w:lang w:eastAsia="en-GB" w:bidi="en-GB"/>
        </w:rPr>
        <w:t>diambil</w:t>
      </w:r>
      <w:proofErr w:type="spellEnd"/>
      <w:r w:rsidR="00776CDC">
        <w:rPr>
          <w:rFonts w:ascii="Arial" w:eastAsia="Arial" w:hAnsi="Arial" w:cs="Arial"/>
          <w:sz w:val="20"/>
          <w:szCs w:val="20"/>
          <w:lang w:eastAsia="en-GB" w:bidi="en-GB"/>
        </w:rPr>
        <w:t xml:space="preserve"> di </w:t>
      </w:r>
      <w:proofErr w:type="spellStart"/>
      <w:r w:rsidR="00776CDC">
        <w:rPr>
          <w:rFonts w:ascii="Arial" w:eastAsia="Arial" w:hAnsi="Arial" w:cs="Arial"/>
          <w:sz w:val="20"/>
          <w:szCs w:val="20"/>
          <w:lang w:eastAsia="en-GB" w:bidi="en-GB"/>
        </w:rPr>
        <w:t>sungai</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cigayam</w:t>
      </w:r>
      <w:proofErr w:type="spellEnd"/>
      <w:r w:rsidR="00776CDC">
        <w:rPr>
          <w:rFonts w:ascii="Arial" w:eastAsia="Arial" w:hAnsi="Arial" w:cs="Arial"/>
          <w:sz w:val="20"/>
          <w:szCs w:val="20"/>
          <w:lang w:eastAsia="en-GB" w:bidi="en-GB"/>
        </w:rPr>
        <w:t xml:space="preserve"> yang </w:t>
      </w:r>
      <w:proofErr w:type="spellStart"/>
      <w:r w:rsidR="00776CDC">
        <w:rPr>
          <w:rFonts w:ascii="Arial" w:eastAsia="Arial" w:hAnsi="Arial" w:cs="Arial"/>
          <w:sz w:val="20"/>
          <w:szCs w:val="20"/>
          <w:lang w:eastAsia="en-GB" w:bidi="en-GB"/>
        </w:rPr>
        <w:t>sudah</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terdampak</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limbah</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batu</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alam</w:t>
      </w:r>
      <w:proofErr w:type="spellEnd"/>
      <w:r w:rsidR="00776CDC">
        <w:rPr>
          <w:rFonts w:ascii="Arial" w:eastAsia="Arial" w:hAnsi="Arial" w:cs="Arial"/>
          <w:sz w:val="20"/>
          <w:szCs w:val="20"/>
          <w:lang w:eastAsia="en-GB" w:bidi="en-GB"/>
        </w:rPr>
        <w:t>.</w:t>
      </w:r>
      <w:r w:rsidR="00543C7F">
        <w:rPr>
          <w:rFonts w:ascii="Arial" w:eastAsia="Arial" w:hAnsi="Arial" w:cs="Arial"/>
          <w:sz w:val="20"/>
          <w:szCs w:val="20"/>
          <w:lang w:eastAsia="en-GB" w:bidi="en-GB"/>
        </w:rPr>
        <w:t xml:space="preserve"> </w:t>
      </w:r>
      <w:proofErr w:type="spellStart"/>
      <w:r w:rsidR="00FC431F">
        <w:rPr>
          <w:rFonts w:ascii="Arial" w:eastAsia="Arial" w:hAnsi="Arial" w:cs="Arial"/>
          <w:sz w:val="20"/>
          <w:szCs w:val="20"/>
          <w:lang w:eastAsia="en-GB" w:bidi="en-GB"/>
        </w:rPr>
        <w:t>Sampel</w:t>
      </w:r>
      <w:proofErr w:type="spellEnd"/>
      <w:r w:rsidR="00FC431F">
        <w:rPr>
          <w:rFonts w:ascii="Arial" w:eastAsia="Arial" w:hAnsi="Arial" w:cs="Arial"/>
          <w:sz w:val="20"/>
          <w:szCs w:val="20"/>
          <w:lang w:eastAsia="en-GB" w:bidi="en-GB"/>
        </w:rPr>
        <w:t xml:space="preserve"> air </w:t>
      </w:r>
      <w:proofErr w:type="spellStart"/>
      <w:r w:rsidR="00FC431F">
        <w:rPr>
          <w:rFonts w:ascii="Arial" w:eastAsia="Arial" w:hAnsi="Arial" w:cs="Arial"/>
          <w:sz w:val="20"/>
          <w:szCs w:val="20"/>
          <w:lang w:eastAsia="en-GB" w:bidi="en-GB"/>
        </w:rPr>
        <w:t>limbah</w:t>
      </w:r>
      <w:proofErr w:type="spellEnd"/>
      <w:r w:rsidR="00FC431F">
        <w:rPr>
          <w:rFonts w:ascii="Arial" w:eastAsia="Arial" w:hAnsi="Arial" w:cs="Arial"/>
          <w:sz w:val="20"/>
          <w:szCs w:val="20"/>
          <w:lang w:eastAsia="en-GB" w:bidi="en-GB"/>
        </w:rPr>
        <w:t xml:space="preserve"> </w:t>
      </w:r>
      <w:proofErr w:type="spellStart"/>
      <w:r w:rsidR="00FC431F">
        <w:rPr>
          <w:rFonts w:ascii="Arial" w:eastAsia="Arial" w:hAnsi="Arial" w:cs="Arial"/>
          <w:sz w:val="20"/>
          <w:szCs w:val="20"/>
          <w:lang w:eastAsia="en-GB" w:bidi="en-GB"/>
        </w:rPr>
        <w:t>ind</w:t>
      </w:r>
      <w:r w:rsidR="008075F0">
        <w:rPr>
          <w:rFonts w:ascii="Arial" w:eastAsia="Arial" w:hAnsi="Arial" w:cs="Arial"/>
          <w:sz w:val="20"/>
          <w:szCs w:val="20"/>
          <w:lang w:eastAsia="en-GB" w:bidi="en-GB"/>
        </w:rPr>
        <w:t>u</w:t>
      </w:r>
      <w:r w:rsidR="00FC431F">
        <w:rPr>
          <w:rFonts w:ascii="Arial" w:eastAsia="Arial" w:hAnsi="Arial" w:cs="Arial"/>
          <w:sz w:val="20"/>
          <w:szCs w:val="20"/>
          <w:lang w:eastAsia="en-GB" w:bidi="en-GB"/>
        </w:rPr>
        <w:t>stri</w:t>
      </w:r>
      <w:proofErr w:type="spellEnd"/>
      <w:r w:rsidR="00FC431F">
        <w:rPr>
          <w:rFonts w:ascii="Arial" w:eastAsia="Arial" w:hAnsi="Arial" w:cs="Arial"/>
          <w:sz w:val="20"/>
          <w:szCs w:val="20"/>
          <w:lang w:eastAsia="en-GB" w:bidi="en-GB"/>
        </w:rPr>
        <w:t xml:space="preserve"> </w:t>
      </w:r>
      <w:proofErr w:type="spellStart"/>
      <w:r w:rsidR="00FC431F">
        <w:rPr>
          <w:rFonts w:ascii="Arial" w:eastAsia="Arial" w:hAnsi="Arial" w:cs="Arial"/>
          <w:sz w:val="20"/>
          <w:szCs w:val="20"/>
          <w:lang w:eastAsia="en-GB" w:bidi="en-GB"/>
        </w:rPr>
        <w:t>batu</w:t>
      </w:r>
      <w:proofErr w:type="spellEnd"/>
      <w:r w:rsidR="00FC431F">
        <w:rPr>
          <w:rFonts w:ascii="Arial" w:eastAsia="Arial" w:hAnsi="Arial" w:cs="Arial"/>
          <w:sz w:val="20"/>
          <w:szCs w:val="20"/>
          <w:lang w:eastAsia="en-GB" w:bidi="en-GB"/>
        </w:rPr>
        <w:t xml:space="preserve"> </w:t>
      </w:r>
      <w:proofErr w:type="spellStart"/>
      <w:r w:rsidR="00FC431F">
        <w:rPr>
          <w:rFonts w:ascii="Arial" w:eastAsia="Arial" w:hAnsi="Arial" w:cs="Arial"/>
          <w:sz w:val="20"/>
          <w:szCs w:val="20"/>
          <w:lang w:eastAsia="en-GB" w:bidi="en-GB"/>
        </w:rPr>
        <w:t>alam</w:t>
      </w:r>
      <w:proofErr w:type="spellEnd"/>
      <w:r w:rsidR="00FC431F">
        <w:rPr>
          <w:rFonts w:ascii="Arial" w:eastAsia="Arial" w:hAnsi="Arial" w:cs="Arial"/>
          <w:sz w:val="20"/>
          <w:szCs w:val="20"/>
          <w:lang w:eastAsia="en-GB" w:bidi="en-GB"/>
        </w:rPr>
        <w:t xml:space="preserve"> </w:t>
      </w:r>
      <w:proofErr w:type="spellStart"/>
      <w:r w:rsidR="00FC431F">
        <w:rPr>
          <w:rFonts w:ascii="Arial" w:eastAsia="Arial" w:hAnsi="Arial" w:cs="Arial"/>
          <w:sz w:val="20"/>
          <w:szCs w:val="20"/>
          <w:lang w:eastAsia="en-GB" w:bidi="en-GB"/>
        </w:rPr>
        <w:t>dibandingkan</w:t>
      </w:r>
      <w:proofErr w:type="spellEnd"/>
      <w:r w:rsidR="00FC431F">
        <w:rPr>
          <w:rFonts w:ascii="Arial" w:eastAsia="Arial" w:hAnsi="Arial" w:cs="Arial"/>
          <w:sz w:val="20"/>
          <w:szCs w:val="20"/>
          <w:lang w:eastAsia="en-GB" w:bidi="en-GB"/>
        </w:rPr>
        <w:t xml:space="preserve"> </w:t>
      </w:r>
      <w:proofErr w:type="spellStart"/>
      <w:r w:rsidR="00FC431F">
        <w:rPr>
          <w:rFonts w:ascii="Arial" w:eastAsia="Arial" w:hAnsi="Arial" w:cs="Arial"/>
          <w:sz w:val="20"/>
          <w:szCs w:val="20"/>
          <w:lang w:eastAsia="en-GB" w:bidi="en-GB"/>
        </w:rPr>
        <w:t>dengan</w:t>
      </w:r>
      <w:proofErr w:type="spellEnd"/>
      <w:r w:rsidR="008075F0">
        <w:rPr>
          <w:rFonts w:ascii="Arial" w:eastAsia="Arial" w:hAnsi="Arial" w:cs="Arial"/>
          <w:sz w:val="20"/>
          <w:szCs w:val="20"/>
          <w:lang w:eastAsia="en-GB" w:bidi="en-GB"/>
        </w:rPr>
        <w:t xml:space="preserve"> air yang </w:t>
      </w:r>
      <w:proofErr w:type="spellStart"/>
      <w:r w:rsidR="008075F0">
        <w:rPr>
          <w:rFonts w:ascii="Arial" w:eastAsia="Arial" w:hAnsi="Arial" w:cs="Arial"/>
          <w:sz w:val="20"/>
          <w:szCs w:val="20"/>
          <w:lang w:eastAsia="en-GB" w:bidi="en-GB"/>
        </w:rPr>
        <w:t>sudah</w:t>
      </w:r>
      <w:proofErr w:type="spellEnd"/>
      <w:r w:rsidR="008075F0">
        <w:rPr>
          <w:rFonts w:ascii="Arial" w:eastAsia="Arial" w:hAnsi="Arial" w:cs="Arial"/>
          <w:sz w:val="20"/>
          <w:szCs w:val="20"/>
          <w:lang w:eastAsia="en-GB" w:bidi="en-GB"/>
        </w:rPr>
        <w:t xml:space="preserve"> </w:t>
      </w:r>
      <w:proofErr w:type="spellStart"/>
      <w:r w:rsidR="008075F0">
        <w:rPr>
          <w:rFonts w:ascii="Arial" w:eastAsia="Arial" w:hAnsi="Arial" w:cs="Arial"/>
          <w:sz w:val="20"/>
          <w:szCs w:val="20"/>
          <w:lang w:eastAsia="en-GB" w:bidi="en-GB"/>
        </w:rPr>
        <w:t>diberi</w:t>
      </w:r>
      <w:proofErr w:type="spellEnd"/>
      <w:r w:rsidR="008075F0">
        <w:rPr>
          <w:rFonts w:ascii="Arial" w:eastAsia="Arial" w:hAnsi="Arial" w:cs="Arial"/>
          <w:sz w:val="20"/>
          <w:szCs w:val="20"/>
          <w:lang w:eastAsia="en-GB" w:bidi="en-GB"/>
        </w:rPr>
        <w:t xml:space="preserve"> </w:t>
      </w:r>
      <w:proofErr w:type="spellStart"/>
      <w:r w:rsidR="008075F0">
        <w:rPr>
          <w:rFonts w:ascii="Arial" w:eastAsia="Arial" w:hAnsi="Arial" w:cs="Arial"/>
          <w:sz w:val="20"/>
          <w:szCs w:val="20"/>
          <w:lang w:eastAsia="en-GB" w:bidi="en-GB"/>
        </w:rPr>
        <w:t>perlakuan</w:t>
      </w:r>
      <w:proofErr w:type="spellEnd"/>
      <w:r w:rsidR="008075F0">
        <w:rPr>
          <w:rFonts w:ascii="Arial" w:eastAsia="Arial" w:hAnsi="Arial" w:cs="Arial"/>
          <w:sz w:val="20"/>
          <w:szCs w:val="20"/>
          <w:lang w:eastAsia="en-GB" w:bidi="en-GB"/>
        </w:rPr>
        <w:t xml:space="preserve"> </w:t>
      </w:r>
      <w:proofErr w:type="spellStart"/>
      <w:r w:rsidR="008075F0">
        <w:rPr>
          <w:rFonts w:ascii="Arial" w:eastAsia="Arial" w:hAnsi="Arial" w:cs="Arial"/>
          <w:sz w:val="20"/>
          <w:szCs w:val="20"/>
          <w:lang w:eastAsia="en-GB" w:bidi="en-GB"/>
        </w:rPr>
        <w:t>ecoenzym</w:t>
      </w:r>
      <w:proofErr w:type="spellEnd"/>
      <w:r w:rsidR="008075F0">
        <w:rPr>
          <w:rFonts w:ascii="Arial" w:eastAsia="Arial" w:hAnsi="Arial" w:cs="Arial"/>
          <w:sz w:val="20"/>
          <w:szCs w:val="20"/>
          <w:lang w:eastAsia="en-GB" w:bidi="en-GB"/>
        </w:rPr>
        <w:t xml:space="preserve"> </w:t>
      </w:r>
      <w:proofErr w:type="spellStart"/>
      <w:r w:rsidR="008075F0">
        <w:rPr>
          <w:rFonts w:ascii="Arial" w:eastAsia="Arial" w:hAnsi="Arial" w:cs="Arial"/>
          <w:sz w:val="20"/>
          <w:szCs w:val="20"/>
          <w:lang w:eastAsia="en-GB" w:bidi="en-GB"/>
        </w:rPr>
        <w:t>dengan</w:t>
      </w:r>
      <w:proofErr w:type="spellEnd"/>
      <w:r w:rsidR="008075F0">
        <w:rPr>
          <w:rFonts w:ascii="Arial" w:eastAsia="Arial" w:hAnsi="Arial" w:cs="Arial"/>
          <w:sz w:val="20"/>
          <w:szCs w:val="20"/>
          <w:lang w:eastAsia="en-GB" w:bidi="en-GB"/>
        </w:rPr>
        <w:t xml:space="preserve"> </w:t>
      </w:r>
      <w:proofErr w:type="spellStart"/>
      <w:r w:rsidR="008075F0">
        <w:rPr>
          <w:rFonts w:ascii="Arial" w:eastAsia="Arial" w:hAnsi="Arial" w:cs="Arial"/>
          <w:sz w:val="20"/>
          <w:szCs w:val="20"/>
          <w:lang w:eastAsia="en-GB" w:bidi="en-GB"/>
        </w:rPr>
        <w:t>perbandingan</w:t>
      </w:r>
      <w:proofErr w:type="spellEnd"/>
      <w:r w:rsidR="008075F0">
        <w:rPr>
          <w:rFonts w:ascii="Arial" w:eastAsia="Arial" w:hAnsi="Arial" w:cs="Arial"/>
          <w:sz w:val="20"/>
          <w:szCs w:val="20"/>
          <w:lang w:eastAsia="en-GB" w:bidi="en-GB"/>
        </w:rPr>
        <w:t xml:space="preserve"> </w:t>
      </w:r>
      <w:proofErr w:type="gramStart"/>
      <w:r w:rsidR="008075F0">
        <w:rPr>
          <w:rFonts w:ascii="Arial" w:eastAsia="Arial" w:hAnsi="Arial" w:cs="Arial"/>
          <w:sz w:val="20"/>
          <w:szCs w:val="20"/>
          <w:lang w:eastAsia="en-GB" w:bidi="en-GB"/>
        </w:rPr>
        <w:t>10 :</w:t>
      </w:r>
      <w:proofErr w:type="gramEnd"/>
      <w:r w:rsidR="008075F0">
        <w:rPr>
          <w:rFonts w:ascii="Arial" w:eastAsia="Arial" w:hAnsi="Arial" w:cs="Arial"/>
          <w:sz w:val="20"/>
          <w:szCs w:val="20"/>
          <w:lang w:eastAsia="en-GB" w:bidi="en-GB"/>
        </w:rPr>
        <w:t xml:space="preserve"> 1.</w:t>
      </w:r>
      <w:r w:rsidR="00FC431F">
        <w:rPr>
          <w:rFonts w:ascii="Arial" w:eastAsia="Arial" w:hAnsi="Arial" w:cs="Arial"/>
          <w:sz w:val="20"/>
          <w:szCs w:val="20"/>
          <w:lang w:eastAsia="en-GB" w:bidi="en-GB"/>
        </w:rPr>
        <w:t xml:space="preserve"> </w:t>
      </w:r>
      <w:r w:rsidR="00776CDC">
        <w:rPr>
          <w:rFonts w:ascii="Arial" w:eastAsia="Arial" w:hAnsi="Arial" w:cs="Arial"/>
          <w:sz w:val="20"/>
          <w:szCs w:val="20"/>
          <w:lang w:eastAsia="en-GB" w:bidi="en-GB"/>
        </w:rPr>
        <w:t xml:space="preserve">Air </w:t>
      </w:r>
      <w:proofErr w:type="spellStart"/>
      <w:r w:rsidR="00776CDC">
        <w:rPr>
          <w:rFonts w:ascii="Arial" w:eastAsia="Arial" w:hAnsi="Arial" w:cs="Arial"/>
          <w:sz w:val="20"/>
          <w:szCs w:val="20"/>
          <w:lang w:eastAsia="en-GB" w:bidi="en-GB"/>
        </w:rPr>
        <w:t>dianalisis</w:t>
      </w:r>
      <w:proofErr w:type="spellEnd"/>
      <w:r w:rsidR="00776CDC">
        <w:rPr>
          <w:rFonts w:ascii="Arial" w:eastAsia="Arial" w:hAnsi="Arial" w:cs="Arial"/>
          <w:sz w:val="20"/>
          <w:szCs w:val="20"/>
          <w:lang w:eastAsia="en-GB" w:bidi="en-GB"/>
        </w:rPr>
        <w:t xml:space="preserve"> di lab </w:t>
      </w:r>
      <w:proofErr w:type="spellStart"/>
      <w:r w:rsidR="00776CDC">
        <w:rPr>
          <w:rFonts w:ascii="Arial" w:eastAsia="Arial" w:hAnsi="Arial" w:cs="Arial"/>
          <w:sz w:val="20"/>
          <w:szCs w:val="20"/>
          <w:lang w:eastAsia="en-GB" w:bidi="en-GB"/>
        </w:rPr>
        <w:t>sucofindo</w:t>
      </w:r>
      <w:proofErr w:type="spellEnd"/>
      <w:r w:rsidR="00776CDC">
        <w:rPr>
          <w:rFonts w:ascii="Arial" w:eastAsia="Arial" w:hAnsi="Arial" w:cs="Arial"/>
          <w:sz w:val="20"/>
          <w:szCs w:val="20"/>
          <w:lang w:eastAsia="en-GB" w:bidi="en-GB"/>
        </w:rPr>
        <w:t xml:space="preserve"> </w:t>
      </w:r>
      <w:proofErr w:type="spellStart"/>
      <w:r w:rsidR="00776CDC">
        <w:rPr>
          <w:rFonts w:ascii="Arial" w:eastAsia="Arial" w:hAnsi="Arial" w:cs="Arial"/>
          <w:sz w:val="20"/>
          <w:szCs w:val="20"/>
          <w:lang w:eastAsia="en-GB" w:bidi="en-GB"/>
        </w:rPr>
        <w:t>ci</w:t>
      </w:r>
      <w:r w:rsidR="00BF0F89">
        <w:rPr>
          <w:rFonts w:ascii="Arial" w:eastAsia="Arial" w:hAnsi="Arial" w:cs="Arial"/>
          <w:sz w:val="20"/>
          <w:szCs w:val="20"/>
          <w:lang w:eastAsia="en-GB" w:bidi="en-GB"/>
        </w:rPr>
        <w:t>r</w:t>
      </w:r>
      <w:r w:rsidR="00776CDC">
        <w:rPr>
          <w:rFonts w:ascii="Arial" w:eastAsia="Arial" w:hAnsi="Arial" w:cs="Arial"/>
          <w:sz w:val="20"/>
          <w:szCs w:val="20"/>
          <w:lang w:eastAsia="en-GB" w:bidi="en-GB"/>
        </w:rPr>
        <w:t>ebon</w:t>
      </w:r>
      <w:proofErr w:type="spellEnd"/>
      <w:r w:rsidR="00776CDC">
        <w:rPr>
          <w:rFonts w:ascii="Arial" w:eastAsia="Arial" w:hAnsi="Arial" w:cs="Arial"/>
          <w:sz w:val="20"/>
          <w:szCs w:val="20"/>
          <w:lang w:eastAsia="en-GB" w:bidi="en-GB"/>
        </w:rPr>
        <w:t xml:space="preserve">. </w:t>
      </w:r>
      <w:bookmarkStart w:id="4" w:name="_Hlk148014520"/>
      <w:proofErr w:type="spellStart"/>
      <w:r w:rsidRPr="00522001">
        <w:rPr>
          <w:rFonts w:ascii="Arial" w:eastAsia="Arial" w:hAnsi="Arial" w:cs="Arial"/>
          <w:sz w:val="20"/>
          <w:szCs w:val="20"/>
          <w:lang w:eastAsia="en-GB" w:bidi="en-GB"/>
        </w:rPr>
        <w:t>Metode</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analisis</w:t>
      </w:r>
      <w:proofErr w:type="spellEnd"/>
      <w:r w:rsidRPr="00522001">
        <w:rPr>
          <w:rFonts w:ascii="Arial" w:eastAsia="Arial" w:hAnsi="Arial" w:cs="Arial"/>
          <w:sz w:val="20"/>
          <w:szCs w:val="20"/>
          <w:lang w:eastAsia="en-GB" w:bidi="en-GB"/>
        </w:rPr>
        <w:t xml:space="preserve"> data yang </w:t>
      </w:r>
      <w:proofErr w:type="spellStart"/>
      <w:r w:rsidRPr="00522001">
        <w:rPr>
          <w:rFonts w:ascii="Arial" w:eastAsia="Arial" w:hAnsi="Arial" w:cs="Arial"/>
          <w:sz w:val="20"/>
          <w:szCs w:val="20"/>
          <w:lang w:eastAsia="en-GB" w:bidi="en-GB"/>
        </w:rPr>
        <w:t>dilakukan</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dalam</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penelitian</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ini</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adalah</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analisis</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deskriptif</w:t>
      </w:r>
      <w:bookmarkEnd w:id="4"/>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untuk</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mendeskripsikan</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tentang</w:t>
      </w:r>
      <w:proofErr w:type="spellEnd"/>
      <w:r w:rsidRPr="00522001">
        <w:rPr>
          <w:rFonts w:ascii="Arial" w:eastAsia="Arial" w:hAnsi="Arial" w:cs="Arial"/>
          <w:sz w:val="20"/>
          <w:szCs w:val="20"/>
          <w:lang w:eastAsia="en-GB" w:bidi="en-GB"/>
        </w:rPr>
        <w:t xml:space="preserve"> </w:t>
      </w:r>
      <w:proofErr w:type="spellStart"/>
      <w:r w:rsidR="002E0F91">
        <w:rPr>
          <w:rFonts w:ascii="Arial" w:eastAsia="Arial" w:hAnsi="Arial" w:cs="Arial"/>
          <w:sz w:val="20"/>
          <w:szCs w:val="20"/>
          <w:lang w:eastAsia="en-GB" w:bidi="en-GB"/>
        </w:rPr>
        <w:t>tahapan</w:t>
      </w:r>
      <w:proofErr w:type="spellEnd"/>
      <w:r w:rsidR="002E0F91">
        <w:rPr>
          <w:rFonts w:ascii="Arial" w:eastAsia="Arial" w:hAnsi="Arial" w:cs="Arial"/>
          <w:sz w:val="20"/>
          <w:szCs w:val="20"/>
          <w:lang w:eastAsia="en-GB" w:bidi="en-GB"/>
        </w:rPr>
        <w:t xml:space="preserve"> </w:t>
      </w:r>
      <w:proofErr w:type="spellStart"/>
      <w:r w:rsidR="002E0F91">
        <w:rPr>
          <w:rFonts w:ascii="Arial" w:eastAsia="Arial" w:hAnsi="Arial" w:cs="Arial"/>
          <w:sz w:val="20"/>
          <w:szCs w:val="20"/>
          <w:lang w:eastAsia="en-GB" w:bidi="en-GB"/>
        </w:rPr>
        <w:t>industri</w:t>
      </w:r>
      <w:proofErr w:type="spellEnd"/>
      <w:r w:rsidR="002E0F9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industri</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batu</w:t>
      </w:r>
      <w:proofErr w:type="spellEnd"/>
      <w:r w:rsidRPr="00522001">
        <w:rPr>
          <w:rFonts w:ascii="Arial" w:eastAsia="Arial" w:hAnsi="Arial" w:cs="Arial"/>
          <w:sz w:val="20"/>
          <w:szCs w:val="20"/>
          <w:lang w:eastAsia="en-GB" w:bidi="en-GB"/>
        </w:rPr>
        <w:t xml:space="preserve"> </w:t>
      </w:r>
      <w:proofErr w:type="spellStart"/>
      <w:r w:rsidRPr="00522001">
        <w:rPr>
          <w:rFonts w:ascii="Arial" w:eastAsia="Arial" w:hAnsi="Arial" w:cs="Arial"/>
          <w:sz w:val="20"/>
          <w:szCs w:val="20"/>
          <w:lang w:eastAsia="en-GB" w:bidi="en-GB"/>
        </w:rPr>
        <w:t>alam</w:t>
      </w:r>
      <w:proofErr w:type="spellEnd"/>
      <w:r w:rsidRPr="00522001">
        <w:rPr>
          <w:rFonts w:ascii="Arial" w:eastAsia="Arial" w:hAnsi="Arial" w:cs="Arial"/>
          <w:sz w:val="20"/>
          <w:szCs w:val="20"/>
          <w:lang w:eastAsia="en-GB" w:bidi="en-GB"/>
        </w:rPr>
        <w:t xml:space="preserve"> di </w:t>
      </w:r>
      <w:proofErr w:type="spellStart"/>
      <w:r w:rsidRPr="00522001">
        <w:rPr>
          <w:rFonts w:ascii="Arial" w:eastAsia="Arial" w:hAnsi="Arial" w:cs="Arial"/>
          <w:sz w:val="20"/>
          <w:szCs w:val="20"/>
          <w:lang w:eastAsia="en-GB" w:bidi="en-GB"/>
        </w:rPr>
        <w:t>Kabupaten</w:t>
      </w:r>
      <w:proofErr w:type="spellEnd"/>
      <w:r w:rsidRPr="00522001">
        <w:rPr>
          <w:rFonts w:ascii="Arial" w:eastAsia="Arial" w:hAnsi="Arial" w:cs="Arial"/>
          <w:sz w:val="20"/>
          <w:szCs w:val="20"/>
          <w:lang w:eastAsia="en-GB" w:bidi="en-GB"/>
        </w:rPr>
        <w:t xml:space="preserve"> Cirebo</w:t>
      </w:r>
      <w:r w:rsidR="008075F0">
        <w:rPr>
          <w:rFonts w:ascii="Arial" w:eastAsia="Arial" w:hAnsi="Arial" w:cs="Arial"/>
          <w:sz w:val="20"/>
          <w:szCs w:val="20"/>
          <w:lang w:eastAsia="en-GB" w:bidi="en-GB"/>
        </w:rPr>
        <w:t>n.</w:t>
      </w:r>
    </w:p>
    <w:p w14:paraId="21CE846E" w14:textId="77777777" w:rsidR="008075F0" w:rsidRDefault="008075F0" w:rsidP="00E65131">
      <w:pPr>
        <w:spacing w:line="276" w:lineRule="auto"/>
        <w:jc w:val="both"/>
        <w:rPr>
          <w:rFonts w:ascii="Arial" w:eastAsia="Arial" w:hAnsi="Arial" w:cs="Arial"/>
          <w:sz w:val="20"/>
          <w:szCs w:val="20"/>
          <w:lang w:eastAsia="en-GB" w:bidi="en-GB"/>
        </w:rPr>
      </w:pPr>
    </w:p>
    <w:p w14:paraId="46414C09" w14:textId="3CF55578" w:rsidR="00F214FB" w:rsidRPr="008075F0" w:rsidRDefault="00920CF6" w:rsidP="008075F0">
      <w:pPr>
        <w:spacing w:line="276" w:lineRule="auto"/>
        <w:jc w:val="both"/>
        <w:rPr>
          <w:rFonts w:ascii="Arial" w:eastAsia="Arial" w:hAnsi="Arial" w:cs="Arial"/>
          <w:sz w:val="20"/>
          <w:szCs w:val="20"/>
          <w:lang w:eastAsia="en-GB" w:bidi="en-GB"/>
        </w:rPr>
      </w:pPr>
      <w:r w:rsidRPr="00920CF6">
        <w:rPr>
          <w:rFonts w:ascii="Arial" w:eastAsia="Arial" w:hAnsi="Arial" w:cs="Arial"/>
          <w:b/>
          <w:bCs/>
          <w:sz w:val="20"/>
          <w:szCs w:val="20"/>
        </w:rPr>
        <w:t>HASIL DAN PEMBAHASAN</w:t>
      </w:r>
    </w:p>
    <w:p w14:paraId="5D3161CB" w14:textId="53FA936C" w:rsidR="00FC431F" w:rsidRPr="00920CF6" w:rsidRDefault="00FC431F" w:rsidP="00FC431F">
      <w:pPr>
        <w:pStyle w:val="Standard"/>
        <w:numPr>
          <w:ilvl w:val="0"/>
          <w:numId w:val="4"/>
        </w:numPr>
        <w:spacing w:line="276" w:lineRule="auto"/>
        <w:jc w:val="both"/>
        <w:rPr>
          <w:rFonts w:ascii="Arial" w:eastAsia="Arial" w:hAnsi="Arial" w:cs="Arial"/>
          <w:b/>
          <w:bCs/>
          <w:sz w:val="20"/>
          <w:szCs w:val="20"/>
        </w:rPr>
      </w:pPr>
      <w:r>
        <w:rPr>
          <w:rFonts w:ascii="Arial" w:eastAsia="Arial" w:hAnsi="Arial" w:cs="Arial"/>
          <w:b/>
          <w:bCs/>
          <w:sz w:val="20"/>
          <w:szCs w:val="20"/>
        </w:rPr>
        <w:t xml:space="preserve">Proses </w:t>
      </w:r>
      <w:proofErr w:type="spellStart"/>
      <w:r>
        <w:rPr>
          <w:rFonts w:ascii="Arial" w:eastAsia="Arial" w:hAnsi="Arial" w:cs="Arial"/>
          <w:b/>
          <w:bCs/>
          <w:sz w:val="20"/>
          <w:szCs w:val="20"/>
        </w:rPr>
        <w:t>Produksi</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Limbah</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Batu</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Alam</w:t>
      </w:r>
      <w:proofErr w:type="spellEnd"/>
    </w:p>
    <w:p w14:paraId="2702D62B" w14:textId="744D6958" w:rsidR="00F214FB" w:rsidRDefault="002E0F91" w:rsidP="00DB579C">
      <w:pPr>
        <w:pStyle w:val="Standard"/>
        <w:spacing w:line="276" w:lineRule="auto"/>
        <w:ind w:firstLine="567"/>
        <w:jc w:val="both"/>
        <w:rPr>
          <w:rFonts w:ascii="Arial" w:eastAsia="Arial" w:hAnsi="Arial" w:cs="Arial"/>
          <w:sz w:val="20"/>
          <w:szCs w:val="20"/>
        </w:rPr>
      </w:pPr>
      <w:proofErr w:type="spellStart"/>
      <w:r w:rsidRPr="002E0F91">
        <w:rPr>
          <w:rFonts w:ascii="Arial" w:eastAsia="Arial" w:hAnsi="Arial" w:cs="Arial"/>
          <w:sz w:val="20"/>
          <w:szCs w:val="20"/>
        </w:rPr>
        <w:t>Pabrik</w:t>
      </w:r>
      <w:proofErr w:type="spellEnd"/>
      <w:r>
        <w:rPr>
          <w:rFonts w:ascii="Arial" w:eastAsia="Arial" w:hAnsi="Arial" w:cs="Arial"/>
          <w:sz w:val="20"/>
          <w:szCs w:val="20"/>
        </w:rPr>
        <w:t xml:space="preserve"> </w:t>
      </w:r>
      <w:proofErr w:type="spellStart"/>
      <w:r>
        <w:rPr>
          <w:rFonts w:ascii="Arial" w:eastAsia="Arial" w:hAnsi="Arial" w:cs="Arial"/>
          <w:sz w:val="20"/>
          <w:szCs w:val="20"/>
        </w:rPr>
        <w:t>industri</w:t>
      </w:r>
      <w:proofErr w:type="spellEnd"/>
      <w:r>
        <w:rPr>
          <w:rFonts w:ascii="Arial" w:eastAsia="Arial" w:hAnsi="Arial" w:cs="Arial"/>
          <w:sz w:val="20"/>
          <w:szCs w:val="20"/>
        </w:rPr>
        <w:t xml:space="preserve"> </w:t>
      </w:r>
      <w:proofErr w:type="spellStart"/>
      <w:r>
        <w:rPr>
          <w:rFonts w:ascii="Arial" w:eastAsia="Arial" w:hAnsi="Arial" w:cs="Arial"/>
          <w:sz w:val="20"/>
          <w:szCs w:val="20"/>
        </w:rPr>
        <w:t>batu</w:t>
      </w:r>
      <w:proofErr w:type="spellEnd"/>
      <w:r>
        <w:rPr>
          <w:rFonts w:ascii="Arial" w:eastAsia="Arial" w:hAnsi="Arial" w:cs="Arial"/>
          <w:sz w:val="20"/>
          <w:szCs w:val="20"/>
        </w:rPr>
        <w:t xml:space="preserve"> </w:t>
      </w:r>
      <w:proofErr w:type="spellStart"/>
      <w:r>
        <w:rPr>
          <w:rFonts w:ascii="Arial" w:eastAsia="Arial" w:hAnsi="Arial" w:cs="Arial"/>
          <w:sz w:val="20"/>
          <w:szCs w:val="20"/>
        </w:rPr>
        <w:t>alam</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lastRenderedPageBreak/>
        <w:t>beroperasi</w:t>
      </w:r>
      <w:proofErr w:type="spellEnd"/>
      <w:r w:rsidRPr="002E0F91">
        <w:rPr>
          <w:rFonts w:ascii="Arial" w:eastAsia="Arial" w:hAnsi="Arial" w:cs="Arial"/>
          <w:sz w:val="20"/>
          <w:szCs w:val="20"/>
        </w:rPr>
        <w:t xml:space="preserve"> di </w:t>
      </w:r>
      <w:proofErr w:type="spellStart"/>
      <w:r w:rsidRPr="002E0F91">
        <w:rPr>
          <w:rFonts w:ascii="Arial" w:eastAsia="Arial" w:hAnsi="Arial" w:cs="Arial"/>
          <w:sz w:val="20"/>
          <w:szCs w:val="20"/>
        </w:rPr>
        <w:t>Kabupaten</w:t>
      </w:r>
      <w:proofErr w:type="spellEnd"/>
      <w:r w:rsidRPr="002E0F91">
        <w:rPr>
          <w:rFonts w:ascii="Arial" w:eastAsia="Arial" w:hAnsi="Arial" w:cs="Arial"/>
          <w:sz w:val="20"/>
          <w:szCs w:val="20"/>
        </w:rPr>
        <w:t xml:space="preserve"> Cirebon </w:t>
      </w:r>
      <w:proofErr w:type="spellStart"/>
      <w:r w:rsidRPr="002E0F91">
        <w:rPr>
          <w:rFonts w:ascii="Arial" w:eastAsia="Arial" w:hAnsi="Arial" w:cs="Arial"/>
          <w:sz w:val="20"/>
          <w:szCs w:val="20"/>
        </w:rPr>
        <w:t>telah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menerapkan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mesin-mesin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teknologi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tepat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guna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Selain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mereka</w:t>
      </w:r>
      <w:proofErr w:type="spellEnd"/>
      <w:r w:rsidRPr="002E0F91">
        <w:rPr>
          <w:rFonts w:ascii="Arial" w:eastAsia="Arial" w:hAnsi="Arial" w:cs="Arial"/>
          <w:sz w:val="20"/>
          <w:szCs w:val="20"/>
        </w:rPr>
        <w:t xml:space="preserve"> juga </w:t>
      </w:r>
      <w:proofErr w:type="spellStart"/>
      <w:r w:rsidRPr="002E0F91">
        <w:rPr>
          <w:rFonts w:ascii="Arial" w:eastAsia="Arial" w:hAnsi="Arial" w:cs="Arial"/>
          <w:sz w:val="20"/>
          <w:szCs w:val="20"/>
        </w:rPr>
        <w:t>diperkuat</w:t>
      </w:r>
      <w:proofErr w:type="spellEnd"/>
      <w:r w:rsidRPr="002E0F91">
        <w:rPr>
          <w:rFonts w:ascii="Arial" w:eastAsia="Arial" w:hAnsi="Arial" w:cs="Arial"/>
          <w:sz w:val="20"/>
          <w:szCs w:val="20"/>
        </w:rPr>
        <w:t xml:space="preserve"> oleh </w:t>
      </w:r>
      <w:proofErr w:type="spellStart"/>
      <w:r w:rsidRPr="002E0F91">
        <w:rPr>
          <w:rFonts w:ascii="Arial" w:eastAsia="Arial" w:hAnsi="Arial" w:cs="Arial"/>
          <w:sz w:val="20"/>
          <w:szCs w:val="20"/>
        </w:rPr>
        <w:t>tim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kerja</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terampil</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berbagai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aspek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produksi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Berikut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adalah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rangkaian</w:t>
      </w:r>
      <w:proofErr w:type="spellEnd"/>
      <w:r w:rsidRPr="002E0F91">
        <w:rPr>
          <w:rFonts w:ascii="Arial" w:eastAsia="Arial" w:hAnsi="Arial" w:cs="Arial"/>
          <w:sz w:val="20"/>
          <w:szCs w:val="20"/>
        </w:rPr>
        <w:t xml:space="preserve"> proses </w:t>
      </w:r>
      <w:proofErr w:type="spellStart"/>
      <w:r w:rsidRPr="002E0F91">
        <w:rPr>
          <w:rFonts w:ascii="Arial" w:eastAsia="Arial" w:hAnsi="Arial" w:cs="Arial"/>
          <w:sz w:val="20"/>
          <w:szCs w:val="20"/>
        </w:rPr>
        <w:t>produksi</w:t>
      </w:r>
      <w:proofErr w:type="spellEnd"/>
      <w:r>
        <w:rPr>
          <w:rFonts w:ascii="Arial" w:eastAsia="Arial" w:hAnsi="Arial" w:cs="Arial"/>
          <w:sz w:val="20"/>
          <w:szCs w:val="20"/>
        </w:rPr>
        <w:t xml:space="preserve"> </w:t>
      </w:r>
      <w:proofErr w:type="spellStart"/>
      <w:r w:rsidR="006E586C">
        <w:rPr>
          <w:rFonts w:ascii="Arial" w:eastAsia="Arial" w:hAnsi="Arial" w:cs="Arial"/>
          <w:sz w:val="20"/>
          <w:szCs w:val="20"/>
        </w:rPr>
        <w:t>industri</w:t>
      </w:r>
      <w:proofErr w:type="spellEnd"/>
      <w:r w:rsidR="006E586C">
        <w:rPr>
          <w:rFonts w:ascii="Arial" w:eastAsia="Arial" w:hAnsi="Arial" w:cs="Arial"/>
          <w:sz w:val="20"/>
          <w:szCs w:val="20"/>
        </w:rPr>
        <w:t xml:space="preserve"> </w:t>
      </w:r>
      <w:proofErr w:type="spellStart"/>
      <w:r w:rsidR="006E586C">
        <w:rPr>
          <w:rFonts w:ascii="Arial" w:eastAsia="Arial" w:hAnsi="Arial" w:cs="Arial"/>
          <w:sz w:val="20"/>
          <w:szCs w:val="20"/>
        </w:rPr>
        <w:t>batu</w:t>
      </w:r>
      <w:proofErr w:type="spellEnd"/>
      <w:r w:rsidR="006E586C">
        <w:rPr>
          <w:rFonts w:ascii="Arial" w:eastAsia="Arial" w:hAnsi="Arial" w:cs="Arial"/>
          <w:sz w:val="20"/>
          <w:szCs w:val="20"/>
        </w:rPr>
        <w:t xml:space="preserve"> </w:t>
      </w:r>
      <w:proofErr w:type="spellStart"/>
      <w:r w:rsidR="006E586C">
        <w:rPr>
          <w:rFonts w:ascii="Arial" w:eastAsia="Arial" w:hAnsi="Arial" w:cs="Arial"/>
          <w:sz w:val="20"/>
          <w:szCs w:val="20"/>
        </w:rPr>
        <w:t>alam</w:t>
      </w:r>
      <w:proofErr w:type="spellEnd"/>
      <w:r w:rsidR="006E586C">
        <w:rPr>
          <w:rFonts w:ascii="Arial" w:eastAsia="Arial" w:hAnsi="Arial" w:cs="Arial"/>
          <w:sz w:val="20"/>
          <w:szCs w:val="20"/>
        </w:rPr>
        <w:t xml:space="preserve"> di </w:t>
      </w:r>
      <w:proofErr w:type="spellStart"/>
      <w:r w:rsidR="006E586C">
        <w:rPr>
          <w:rFonts w:ascii="Arial" w:eastAsia="Arial" w:hAnsi="Arial" w:cs="Arial"/>
          <w:sz w:val="20"/>
          <w:szCs w:val="20"/>
        </w:rPr>
        <w:t>Kabupaten</w:t>
      </w:r>
      <w:proofErr w:type="spellEnd"/>
      <w:r w:rsidR="006E586C">
        <w:rPr>
          <w:rFonts w:ascii="Arial" w:eastAsia="Arial" w:hAnsi="Arial" w:cs="Arial"/>
          <w:sz w:val="20"/>
          <w:szCs w:val="20"/>
        </w:rPr>
        <w:t xml:space="preserve"> </w:t>
      </w:r>
      <w:proofErr w:type="gramStart"/>
      <w:r w:rsidR="006E586C">
        <w:rPr>
          <w:rFonts w:ascii="Arial" w:eastAsia="Arial" w:hAnsi="Arial" w:cs="Arial"/>
          <w:sz w:val="20"/>
          <w:szCs w:val="20"/>
        </w:rPr>
        <w:t xml:space="preserve">Cirebon </w:t>
      </w:r>
      <w:r>
        <w:rPr>
          <w:rFonts w:ascii="Arial" w:eastAsia="Arial" w:hAnsi="Arial" w:cs="Arial"/>
          <w:sz w:val="20"/>
          <w:szCs w:val="20"/>
        </w:rPr>
        <w:t>:</w:t>
      </w:r>
      <w:proofErr w:type="gramEnd"/>
    </w:p>
    <w:p w14:paraId="5894F551" w14:textId="77777777" w:rsidR="002E0F91" w:rsidRPr="002E0F91" w:rsidRDefault="002E0F91" w:rsidP="002E0F91">
      <w:pPr>
        <w:pStyle w:val="Standard"/>
        <w:spacing w:line="276" w:lineRule="auto"/>
        <w:jc w:val="both"/>
        <w:rPr>
          <w:rFonts w:ascii="Arial" w:eastAsia="Arial" w:hAnsi="Arial" w:cs="Arial"/>
          <w:sz w:val="20"/>
          <w:szCs w:val="20"/>
        </w:rPr>
      </w:pPr>
      <w:r w:rsidRPr="002E0F91">
        <w:rPr>
          <w:rFonts w:ascii="Arial" w:eastAsia="Arial" w:hAnsi="Arial" w:cs="Arial"/>
          <w:sz w:val="20"/>
          <w:szCs w:val="20"/>
        </w:rPr>
        <w:t>1.</w:t>
      </w:r>
      <w:r w:rsidRPr="002E0F91">
        <w:rPr>
          <w:rFonts w:ascii="Arial" w:eastAsia="Arial" w:hAnsi="Arial" w:cs="Arial"/>
          <w:sz w:val="20"/>
          <w:szCs w:val="20"/>
        </w:rPr>
        <w:tab/>
      </w:r>
      <w:proofErr w:type="spellStart"/>
      <w:r w:rsidRPr="002E0F91">
        <w:rPr>
          <w:rFonts w:ascii="Arial" w:eastAsia="Arial" w:hAnsi="Arial" w:cs="Arial"/>
          <w:sz w:val="20"/>
          <w:szCs w:val="20"/>
        </w:rPr>
        <w:t>Persiapan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bahan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baku</w:t>
      </w:r>
      <w:proofErr w:type="spellEnd"/>
    </w:p>
    <w:p w14:paraId="37484B6C" w14:textId="6A91281B" w:rsidR="002E0F91" w:rsidRDefault="002E0F91" w:rsidP="002E0F91">
      <w:pPr>
        <w:pStyle w:val="Standard"/>
        <w:spacing w:line="276" w:lineRule="auto"/>
        <w:jc w:val="both"/>
        <w:rPr>
          <w:rFonts w:ascii="Arial" w:eastAsia="Arial" w:hAnsi="Arial" w:cs="Arial"/>
          <w:sz w:val="20"/>
          <w:szCs w:val="20"/>
        </w:rPr>
      </w:pPr>
      <w:r w:rsidRPr="002E0F91">
        <w:rPr>
          <w:rFonts w:ascii="Arial" w:eastAsia="Arial" w:hAnsi="Arial" w:cs="Arial"/>
          <w:sz w:val="20"/>
          <w:szCs w:val="20"/>
        </w:rPr>
        <w:tab/>
        <w:t xml:space="preserve">Cara </w:t>
      </w:r>
      <w:proofErr w:type="spellStart"/>
      <w:r w:rsidRPr="002E0F91">
        <w:rPr>
          <w:rFonts w:ascii="Arial" w:eastAsia="Arial" w:hAnsi="Arial" w:cs="Arial"/>
          <w:sz w:val="20"/>
          <w:szCs w:val="20"/>
        </w:rPr>
        <w:t>penambangan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bervariasi</w:t>
      </w:r>
      <w:proofErr w:type="spellEnd"/>
      <w:r w:rsidRPr="002E0F91">
        <w:rPr>
          <w:rFonts w:ascii="Arial" w:eastAsia="Arial" w:hAnsi="Arial" w:cs="Arial"/>
          <w:sz w:val="20"/>
          <w:szCs w:val="20"/>
        </w:rPr>
        <w:t xml:space="preserve"> di </w:t>
      </w:r>
      <w:proofErr w:type="spellStart"/>
      <w:r w:rsidRPr="002E0F91">
        <w:rPr>
          <w:rFonts w:ascii="Arial" w:eastAsia="Arial" w:hAnsi="Arial" w:cs="Arial"/>
          <w:sz w:val="20"/>
          <w:szCs w:val="20"/>
        </w:rPr>
        <w:t>setiap</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lokasi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Beberapa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lokasi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masih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mengandalkan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tenaga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manusia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penambangannya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sementara</w:t>
      </w:r>
      <w:proofErr w:type="spellEnd"/>
      <w:r w:rsidRPr="002E0F91">
        <w:rPr>
          <w:rFonts w:ascii="Arial" w:eastAsia="Arial" w:hAnsi="Arial" w:cs="Arial"/>
          <w:sz w:val="20"/>
          <w:szCs w:val="20"/>
        </w:rPr>
        <w:t xml:space="preserve"> yang lain </w:t>
      </w:r>
      <w:proofErr w:type="spellStart"/>
      <w:r w:rsidRPr="002E0F91">
        <w:rPr>
          <w:rFonts w:ascii="Arial" w:eastAsia="Arial" w:hAnsi="Arial" w:cs="Arial"/>
          <w:sz w:val="20"/>
          <w:szCs w:val="20"/>
        </w:rPr>
        <w:t>menggunakan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peralatan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diekstraksi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atau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diperoleh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dari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bukit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atau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pegunungan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kemudian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diubah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menjadi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balokan</w:t>
      </w:r>
      <w:proofErr w:type="spellEnd"/>
      <w:r w:rsidRPr="002E0F91">
        <w:rPr>
          <w:rFonts w:ascii="Arial" w:eastAsia="Arial" w:hAnsi="Arial" w:cs="Arial"/>
          <w:sz w:val="20"/>
          <w:szCs w:val="20"/>
        </w:rPr>
        <w:t xml:space="preserve"> agar </w:t>
      </w:r>
      <w:proofErr w:type="spellStart"/>
      <w:r w:rsidRPr="002E0F91">
        <w:rPr>
          <w:rFonts w:ascii="Arial" w:eastAsia="Arial" w:hAnsi="Arial" w:cs="Arial"/>
          <w:sz w:val="20"/>
          <w:szCs w:val="20"/>
        </w:rPr>
        <w:t>lebih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mudah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didistribusikan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pabrik-pabrik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atau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pengrajin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tahap</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pengolahan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selanjutnya</w:t>
      </w:r>
      <w:proofErr w:type="spellEnd"/>
      <w:r w:rsidRPr="002E0F91">
        <w:rPr>
          <w:rFonts w:ascii="Arial" w:eastAsia="Arial" w:hAnsi="Arial" w:cs="Arial"/>
          <w:sz w:val="20"/>
          <w:szCs w:val="20"/>
        </w:rPr>
        <w:t>.</w:t>
      </w:r>
    </w:p>
    <w:p w14:paraId="382FA92D" w14:textId="77777777" w:rsidR="002E0F91" w:rsidRPr="002E0F91" w:rsidRDefault="002E0F91" w:rsidP="002E0F91">
      <w:pPr>
        <w:pStyle w:val="Standard"/>
        <w:spacing w:line="276" w:lineRule="auto"/>
        <w:jc w:val="both"/>
        <w:rPr>
          <w:rFonts w:ascii="Arial" w:eastAsia="Arial" w:hAnsi="Arial" w:cs="Arial"/>
          <w:sz w:val="20"/>
          <w:szCs w:val="20"/>
        </w:rPr>
      </w:pPr>
      <w:r w:rsidRPr="002E0F91">
        <w:rPr>
          <w:rFonts w:ascii="Arial" w:eastAsia="Arial" w:hAnsi="Arial" w:cs="Arial"/>
          <w:sz w:val="20"/>
          <w:szCs w:val="20"/>
        </w:rPr>
        <w:t>2.</w:t>
      </w:r>
      <w:r w:rsidRPr="002E0F91">
        <w:rPr>
          <w:rFonts w:ascii="Arial" w:eastAsia="Arial" w:hAnsi="Arial" w:cs="Arial"/>
          <w:sz w:val="20"/>
          <w:szCs w:val="20"/>
        </w:rPr>
        <w:tab/>
      </w:r>
      <w:proofErr w:type="spellStart"/>
      <w:r w:rsidRPr="002E0F91">
        <w:rPr>
          <w:rFonts w:ascii="Arial" w:eastAsia="Arial" w:hAnsi="Arial" w:cs="Arial"/>
          <w:sz w:val="20"/>
          <w:szCs w:val="20"/>
        </w:rPr>
        <w:t>Pemotongan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bahan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baku</w:t>
      </w:r>
      <w:proofErr w:type="spellEnd"/>
    </w:p>
    <w:p w14:paraId="5DBC7357" w14:textId="23BD374F" w:rsidR="002E0F91" w:rsidRDefault="002E0F91" w:rsidP="002E0F91">
      <w:pPr>
        <w:pStyle w:val="Standard"/>
        <w:spacing w:line="276" w:lineRule="auto"/>
        <w:jc w:val="both"/>
        <w:rPr>
          <w:rFonts w:ascii="Arial" w:eastAsia="Arial" w:hAnsi="Arial" w:cs="Arial"/>
          <w:sz w:val="20"/>
          <w:szCs w:val="20"/>
        </w:rPr>
      </w:pPr>
      <w:r w:rsidRPr="002E0F91">
        <w:rPr>
          <w:rFonts w:ascii="Arial" w:eastAsia="Arial" w:hAnsi="Arial" w:cs="Arial"/>
          <w:sz w:val="20"/>
          <w:szCs w:val="20"/>
        </w:rPr>
        <w:tab/>
        <w:t xml:space="preserve">Proses </w:t>
      </w:r>
      <w:proofErr w:type="spellStart"/>
      <w:r w:rsidRPr="002E0F91">
        <w:rPr>
          <w:rFonts w:ascii="Arial" w:eastAsia="Arial" w:hAnsi="Arial" w:cs="Arial"/>
          <w:sz w:val="20"/>
          <w:szCs w:val="20"/>
        </w:rPr>
        <w:t>pemotongan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bertujuan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menghasilkan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ukuran</w:t>
      </w:r>
      <w:proofErr w:type="spellEnd"/>
      <w:r w:rsidRPr="002E0F91">
        <w:rPr>
          <w:rFonts w:ascii="Arial" w:eastAsia="Arial" w:hAnsi="Arial" w:cs="Arial"/>
          <w:sz w:val="20"/>
          <w:szCs w:val="20"/>
        </w:rPr>
        <w:t xml:space="preserve"> dan </w:t>
      </w:r>
      <w:proofErr w:type="spellStart"/>
      <w:r w:rsidRPr="002E0F91">
        <w:rPr>
          <w:rFonts w:ascii="Arial" w:eastAsia="Arial" w:hAnsi="Arial" w:cs="Arial"/>
          <w:sz w:val="20"/>
          <w:szCs w:val="20"/>
        </w:rPr>
        <w:t>karakter</w:t>
      </w:r>
      <w:proofErr w:type="spellEnd"/>
      <w:r w:rsidRPr="002E0F91">
        <w:rPr>
          <w:rFonts w:ascii="Arial" w:eastAsia="Arial" w:hAnsi="Arial" w:cs="Arial"/>
          <w:sz w:val="20"/>
          <w:szCs w:val="20"/>
        </w:rPr>
        <w:t xml:space="preserve"> finishing yang </w:t>
      </w:r>
      <w:proofErr w:type="spellStart"/>
      <w:r w:rsidRPr="002E0F91">
        <w:rPr>
          <w:rFonts w:ascii="Arial" w:eastAsia="Arial" w:hAnsi="Arial" w:cs="Arial"/>
          <w:sz w:val="20"/>
          <w:szCs w:val="20"/>
        </w:rPr>
        <w:t>sesuai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kebutuhan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Cirebon </w:t>
      </w:r>
      <w:proofErr w:type="spellStart"/>
      <w:r w:rsidRPr="002E0F91">
        <w:rPr>
          <w:rFonts w:ascii="Arial" w:eastAsia="Arial" w:hAnsi="Arial" w:cs="Arial"/>
          <w:sz w:val="20"/>
          <w:szCs w:val="20"/>
        </w:rPr>
        <w:t>memiliki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ukuran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standar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yaitu</w:t>
      </w:r>
      <w:proofErr w:type="spellEnd"/>
      <w:r w:rsidRPr="002E0F91">
        <w:rPr>
          <w:rFonts w:ascii="Arial" w:eastAsia="Arial" w:hAnsi="Arial" w:cs="Arial"/>
          <w:sz w:val="20"/>
          <w:szCs w:val="20"/>
        </w:rPr>
        <w:t xml:space="preserve"> 3x30cm, 3x40cm, 10x20cm, 15x30cm, 20x40cm, 30x30cm, 30x60cm, 40x40cm, dan 60x60cm,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ketebalan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standar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sekitar</w:t>
      </w:r>
      <w:proofErr w:type="spellEnd"/>
      <w:r w:rsidRPr="002E0F91">
        <w:rPr>
          <w:rFonts w:ascii="Arial" w:eastAsia="Arial" w:hAnsi="Arial" w:cs="Arial"/>
          <w:sz w:val="20"/>
          <w:szCs w:val="20"/>
        </w:rPr>
        <w:t xml:space="preserve"> +1,5cm. Teknik </w:t>
      </w:r>
      <w:proofErr w:type="spellStart"/>
      <w:r w:rsidRPr="002E0F91">
        <w:rPr>
          <w:rFonts w:ascii="Arial" w:eastAsia="Arial" w:hAnsi="Arial" w:cs="Arial"/>
          <w:sz w:val="20"/>
          <w:szCs w:val="20"/>
        </w:rPr>
        <w:t>pemotongan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bervariasi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tergantung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tingkat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kekerasan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dipotong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Kecepatan</w:t>
      </w:r>
      <w:proofErr w:type="spellEnd"/>
      <w:r w:rsidRPr="002E0F91">
        <w:rPr>
          <w:rFonts w:ascii="Arial" w:eastAsia="Arial" w:hAnsi="Arial" w:cs="Arial"/>
          <w:sz w:val="20"/>
          <w:szCs w:val="20"/>
        </w:rPr>
        <w:t xml:space="preserve"> dan </w:t>
      </w:r>
      <w:proofErr w:type="spellStart"/>
      <w:r w:rsidRPr="002E0F91">
        <w:rPr>
          <w:rFonts w:ascii="Arial" w:eastAsia="Arial" w:hAnsi="Arial" w:cs="Arial"/>
          <w:sz w:val="20"/>
          <w:szCs w:val="20"/>
        </w:rPr>
        <w:t>tingkat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presisi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menghasilkan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produk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akhir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menjadi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fokus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utama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proses </w:t>
      </w:r>
      <w:proofErr w:type="spellStart"/>
      <w:r w:rsidRPr="002E0F91">
        <w:rPr>
          <w:rFonts w:ascii="Arial" w:eastAsia="Arial" w:hAnsi="Arial" w:cs="Arial"/>
          <w:sz w:val="20"/>
          <w:szCs w:val="20"/>
        </w:rPr>
        <w:t>pemotongan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Terdapat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dua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metode</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pemotongan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yakni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secara</w:t>
      </w:r>
      <w:proofErr w:type="spellEnd"/>
      <w:r w:rsidRPr="002E0F91">
        <w:rPr>
          <w:rFonts w:ascii="Arial" w:eastAsia="Arial" w:hAnsi="Arial" w:cs="Arial"/>
          <w:sz w:val="20"/>
          <w:szCs w:val="20"/>
        </w:rPr>
        <w:t xml:space="preserve"> manual dan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menggunakan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mesin</w:t>
      </w:r>
      <w:proofErr w:type="spellEnd"/>
      <w:r w:rsidRPr="002E0F91">
        <w:rPr>
          <w:rFonts w:ascii="Arial" w:eastAsia="Arial" w:hAnsi="Arial" w:cs="Arial"/>
          <w:sz w:val="20"/>
          <w:szCs w:val="20"/>
        </w:rPr>
        <w:t xml:space="preserve">. Pada </w:t>
      </w:r>
      <w:proofErr w:type="spellStart"/>
      <w:r w:rsidRPr="002E0F91">
        <w:rPr>
          <w:rFonts w:ascii="Arial" w:eastAsia="Arial" w:hAnsi="Arial" w:cs="Arial"/>
          <w:sz w:val="20"/>
          <w:szCs w:val="20"/>
        </w:rPr>
        <w:t>metode</w:t>
      </w:r>
      <w:proofErr w:type="spellEnd"/>
      <w:r w:rsidRPr="002E0F91">
        <w:rPr>
          <w:rFonts w:ascii="Arial" w:eastAsia="Arial" w:hAnsi="Arial" w:cs="Arial"/>
          <w:sz w:val="20"/>
          <w:szCs w:val="20"/>
        </w:rPr>
        <w:t xml:space="preserve"> manual, </w:t>
      </w:r>
      <w:proofErr w:type="spellStart"/>
      <w:r w:rsidRPr="002E0F91">
        <w:rPr>
          <w:rFonts w:ascii="Arial" w:eastAsia="Arial" w:hAnsi="Arial" w:cs="Arial"/>
          <w:sz w:val="20"/>
          <w:szCs w:val="20"/>
        </w:rPr>
        <w:t>bahan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baku</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awalnya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berbentuk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bongkahan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besar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diolah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pahat</w:t>
      </w:r>
      <w:proofErr w:type="spellEnd"/>
      <w:r w:rsidRPr="002E0F91">
        <w:rPr>
          <w:rFonts w:ascii="Arial" w:eastAsia="Arial" w:hAnsi="Arial" w:cs="Arial"/>
          <w:sz w:val="20"/>
          <w:szCs w:val="20"/>
        </w:rPr>
        <w:t>.</w:t>
      </w:r>
    </w:p>
    <w:p w14:paraId="3AD10902" w14:textId="77777777" w:rsidR="002E0F91" w:rsidRPr="002E0F91" w:rsidRDefault="002E0F91" w:rsidP="002E0F91">
      <w:pPr>
        <w:pStyle w:val="Standard"/>
        <w:spacing w:line="276" w:lineRule="auto"/>
        <w:jc w:val="both"/>
        <w:rPr>
          <w:rFonts w:ascii="Arial" w:eastAsia="Arial" w:hAnsi="Arial" w:cs="Arial"/>
          <w:sz w:val="20"/>
          <w:szCs w:val="20"/>
        </w:rPr>
      </w:pPr>
      <w:r w:rsidRPr="002E0F91">
        <w:rPr>
          <w:rFonts w:ascii="Arial" w:eastAsia="Arial" w:hAnsi="Arial" w:cs="Arial"/>
          <w:sz w:val="20"/>
          <w:szCs w:val="20"/>
        </w:rPr>
        <w:t>3.</w:t>
      </w:r>
      <w:r w:rsidRPr="002E0F91">
        <w:rPr>
          <w:rFonts w:ascii="Arial" w:eastAsia="Arial" w:hAnsi="Arial" w:cs="Arial"/>
          <w:sz w:val="20"/>
          <w:szCs w:val="20"/>
        </w:rPr>
        <w:tab/>
        <w:t>Proses Alur</w:t>
      </w:r>
    </w:p>
    <w:p w14:paraId="196F8114" w14:textId="7145A676" w:rsidR="002E0F91" w:rsidRPr="002E0F91" w:rsidRDefault="002E0F91" w:rsidP="002E0F91">
      <w:pPr>
        <w:pStyle w:val="Standard"/>
        <w:spacing w:line="276" w:lineRule="auto"/>
        <w:ind w:firstLine="720"/>
        <w:jc w:val="both"/>
        <w:rPr>
          <w:rFonts w:ascii="Arial" w:eastAsia="Arial" w:hAnsi="Arial" w:cs="Arial"/>
          <w:sz w:val="20"/>
          <w:szCs w:val="20"/>
        </w:rPr>
      </w:pPr>
      <w:r w:rsidRPr="002E0F91">
        <w:rPr>
          <w:rFonts w:ascii="Arial" w:eastAsia="Arial" w:hAnsi="Arial" w:cs="Arial"/>
          <w:sz w:val="20"/>
          <w:szCs w:val="20"/>
        </w:rPr>
        <w:t xml:space="preserve">Proses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adalah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tahapan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produksi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memanfaatkan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mesin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mirip</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mesin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pemotong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tetapi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memiliki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piringan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pisau</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lebih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kecil</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Perbedaan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karena</w:t>
      </w:r>
      <w:proofErr w:type="spellEnd"/>
      <w:r w:rsidRPr="002E0F91">
        <w:rPr>
          <w:rFonts w:ascii="Arial" w:eastAsia="Arial" w:hAnsi="Arial" w:cs="Arial"/>
          <w:sz w:val="20"/>
          <w:szCs w:val="20"/>
        </w:rPr>
        <w:t xml:space="preserve"> pada proses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melibatkan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ukuran</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lebih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kecil</w:t>
      </w:r>
      <w:proofErr w:type="spellEnd"/>
      <w:r w:rsidRPr="002E0F91">
        <w:rPr>
          <w:rFonts w:ascii="Arial" w:eastAsia="Arial" w:hAnsi="Arial" w:cs="Arial"/>
          <w:sz w:val="20"/>
          <w:szCs w:val="20"/>
        </w:rPr>
        <w:t>.</w:t>
      </w:r>
    </w:p>
    <w:p w14:paraId="4E4609BC" w14:textId="180FECE3" w:rsidR="002E0F91" w:rsidRPr="002E0F91" w:rsidRDefault="002E0F91" w:rsidP="002E0F91">
      <w:pPr>
        <w:pStyle w:val="Standard"/>
        <w:spacing w:line="276" w:lineRule="auto"/>
        <w:ind w:firstLine="720"/>
        <w:jc w:val="both"/>
        <w:rPr>
          <w:rFonts w:ascii="Arial" w:eastAsia="Arial" w:hAnsi="Arial" w:cs="Arial"/>
          <w:sz w:val="20"/>
          <w:szCs w:val="20"/>
        </w:rPr>
      </w:pPr>
      <w:r w:rsidRPr="002E0F91">
        <w:rPr>
          <w:rFonts w:ascii="Arial" w:eastAsia="Arial" w:hAnsi="Arial" w:cs="Arial"/>
          <w:sz w:val="20"/>
          <w:szCs w:val="20"/>
        </w:rPr>
        <w:t xml:space="preserve">Proses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dimulai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mengangkat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diproses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meja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pemotong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Kemudian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tersebut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diatur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sesuai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ukuran</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dipotong</w:t>
      </w:r>
      <w:proofErr w:type="spellEnd"/>
      <w:r w:rsidRPr="002E0F91">
        <w:rPr>
          <w:rFonts w:ascii="Arial" w:eastAsia="Arial" w:hAnsi="Arial" w:cs="Arial"/>
          <w:sz w:val="20"/>
          <w:szCs w:val="20"/>
        </w:rPr>
        <w:t xml:space="preserve">. Setelah </w:t>
      </w:r>
      <w:proofErr w:type="spellStart"/>
      <w:r w:rsidRPr="002E0F91">
        <w:rPr>
          <w:rFonts w:ascii="Arial" w:eastAsia="Arial" w:hAnsi="Arial" w:cs="Arial"/>
          <w:sz w:val="20"/>
          <w:szCs w:val="20"/>
        </w:rPr>
        <w:t>itu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dipotong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sesuai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ukuran</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diinginkan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seperti</w:t>
      </w:r>
      <w:proofErr w:type="spellEnd"/>
      <w:r w:rsidRPr="002E0F91">
        <w:rPr>
          <w:rFonts w:ascii="Arial" w:eastAsia="Arial" w:hAnsi="Arial" w:cs="Arial"/>
          <w:sz w:val="20"/>
          <w:szCs w:val="20"/>
        </w:rPr>
        <w:t xml:space="preserve"> 20cmx40cm, 15cmx30cm, dan </w:t>
      </w:r>
      <w:r w:rsidRPr="002E0F91">
        <w:rPr>
          <w:rFonts w:ascii="Arial" w:eastAsia="Arial" w:hAnsi="Arial" w:cs="Arial"/>
          <w:sz w:val="20"/>
          <w:szCs w:val="20"/>
        </w:rPr>
        <w:t>10cmx20cm.</w:t>
      </w:r>
    </w:p>
    <w:p w14:paraId="2CFF9057" w14:textId="35FF8939" w:rsidR="002E0F91" w:rsidRDefault="002E0F91" w:rsidP="002E0F91">
      <w:pPr>
        <w:pStyle w:val="Standard"/>
        <w:spacing w:line="276" w:lineRule="auto"/>
        <w:ind w:firstLine="720"/>
        <w:jc w:val="both"/>
        <w:rPr>
          <w:rFonts w:ascii="Arial" w:eastAsia="Arial" w:hAnsi="Arial" w:cs="Arial"/>
          <w:sz w:val="20"/>
          <w:szCs w:val="20"/>
        </w:rPr>
      </w:pP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telah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dipotong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dibentuk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sesuai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diinginkan</w:t>
      </w:r>
      <w:proofErr w:type="spellEnd"/>
      <w:r w:rsidRPr="002E0F91">
        <w:rPr>
          <w:rFonts w:ascii="Arial" w:eastAsia="Arial" w:hAnsi="Arial" w:cs="Arial"/>
          <w:sz w:val="20"/>
          <w:szCs w:val="20"/>
        </w:rPr>
        <w:t xml:space="preserve">. Alur yang </w:t>
      </w:r>
      <w:proofErr w:type="spellStart"/>
      <w:r w:rsidRPr="002E0F91">
        <w:rPr>
          <w:rFonts w:ascii="Arial" w:eastAsia="Arial" w:hAnsi="Arial" w:cs="Arial"/>
          <w:sz w:val="20"/>
          <w:szCs w:val="20"/>
        </w:rPr>
        <w:t>sering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diminta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biasanya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berbentuk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garis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lurus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samping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atau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garis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lurus</w:t>
      </w:r>
      <w:proofErr w:type="spellEnd"/>
      <w:r w:rsidRPr="002E0F91">
        <w:rPr>
          <w:rFonts w:ascii="Arial" w:eastAsia="Arial" w:hAnsi="Arial" w:cs="Arial"/>
          <w:sz w:val="20"/>
          <w:szCs w:val="20"/>
        </w:rPr>
        <w:t xml:space="preserve"> miring. </w:t>
      </w:r>
      <w:proofErr w:type="spellStart"/>
      <w:r w:rsidRPr="002E0F91">
        <w:rPr>
          <w:rFonts w:ascii="Arial" w:eastAsia="Arial" w:hAnsi="Arial" w:cs="Arial"/>
          <w:sz w:val="20"/>
          <w:szCs w:val="20"/>
        </w:rPr>
        <w:t>Terdapat</w:t>
      </w:r>
      <w:proofErr w:type="spellEnd"/>
      <w:r w:rsidRPr="002E0F91">
        <w:rPr>
          <w:rFonts w:ascii="Arial" w:eastAsia="Arial" w:hAnsi="Arial" w:cs="Arial"/>
          <w:sz w:val="20"/>
          <w:szCs w:val="20"/>
        </w:rPr>
        <w:t xml:space="preserve"> juga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berbentuk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setengah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lingkaran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tetapi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semacam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jarang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dilakukan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karena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tingkat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kesulitan</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tinggi</w:t>
      </w:r>
      <w:proofErr w:type="spellEnd"/>
      <w:r w:rsidRPr="002E0F91">
        <w:rPr>
          <w:rFonts w:ascii="Arial" w:eastAsia="Arial" w:hAnsi="Arial" w:cs="Arial"/>
          <w:sz w:val="20"/>
          <w:szCs w:val="20"/>
        </w:rPr>
        <w:t xml:space="preserve"> dan </w:t>
      </w:r>
      <w:proofErr w:type="spellStart"/>
      <w:r w:rsidRPr="002E0F91">
        <w:rPr>
          <w:rFonts w:ascii="Arial" w:eastAsia="Arial" w:hAnsi="Arial" w:cs="Arial"/>
          <w:sz w:val="20"/>
          <w:szCs w:val="20"/>
        </w:rPr>
        <w:t>potensi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kegagalan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proses </w:t>
      </w:r>
      <w:proofErr w:type="spellStart"/>
      <w:r w:rsidRPr="002E0F91">
        <w:rPr>
          <w:rFonts w:ascii="Arial" w:eastAsia="Arial" w:hAnsi="Arial" w:cs="Arial"/>
          <w:sz w:val="20"/>
          <w:szCs w:val="20"/>
        </w:rPr>
        <w:t>produksi</w:t>
      </w:r>
      <w:proofErr w:type="spellEnd"/>
      <w:r w:rsidRPr="002E0F91">
        <w:rPr>
          <w:rFonts w:ascii="Arial" w:eastAsia="Arial" w:hAnsi="Arial" w:cs="Arial"/>
          <w:sz w:val="20"/>
          <w:szCs w:val="20"/>
        </w:rPr>
        <w:t>.</w:t>
      </w:r>
    </w:p>
    <w:p w14:paraId="3D7C86EB" w14:textId="77777777" w:rsidR="002E0F91" w:rsidRPr="002E0F91" w:rsidRDefault="002E0F91" w:rsidP="002E0F91">
      <w:pPr>
        <w:pStyle w:val="Standard"/>
        <w:spacing w:line="276" w:lineRule="auto"/>
        <w:jc w:val="both"/>
        <w:rPr>
          <w:rFonts w:ascii="Arial" w:eastAsia="Arial" w:hAnsi="Arial" w:cs="Arial"/>
          <w:sz w:val="20"/>
          <w:szCs w:val="20"/>
        </w:rPr>
      </w:pPr>
      <w:r w:rsidRPr="002E0F91">
        <w:rPr>
          <w:rFonts w:ascii="Arial" w:eastAsia="Arial" w:hAnsi="Arial" w:cs="Arial"/>
          <w:sz w:val="20"/>
          <w:szCs w:val="20"/>
        </w:rPr>
        <w:t>4.</w:t>
      </w:r>
      <w:r w:rsidRPr="002E0F91">
        <w:rPr>
          <w:rFonts w:ascii="Arial" w:eastAsia="Arial" w:hAnsi="Arial" w:cs="Arial"/>
          <w:sz w:val="20"/>
          <w:szCs w:val="20"/>
        </w:rPr>
        <w:tab/>
        <w:t>Proses Finishing</w:t>
      </w:r>
    </w:p>
    <w:p w14:paraId="6D50AC7A" w14:textId="77777777" w:rsidR="002E0F91" w:rsidRPr="002E0F91" w:rsidRDefault="002E0F91" w:rsidP="002E0F91">
      <w:pPr>
        <w:pStyle w:val="Standard"/>
        <w:spacing w:line="276" w:lineRule="auto"/>
        <w:ind w:firstLine="720"/>
        <w:jc w:val="both"/>
        <w:rPr>
          <w:rFonts w:ascii="Arial" w:eastAsia="Arial" w:hAnsi="Arial" w:cs="Arial"/>
          <w:sz w:val="20"/>
          <w:szCs w:val="20"/>
        </w:rPr>
      </w:pPr>
      <w:proofErr w:type="spellStart"/>
      <w:r w:rsidRPr="002E0F91">
        <w:rPr>
          <w:rFonts w:ascii="Arial" w:eastAsia="Arial" w:hAnsi="Arial" w:cs="Arial"/>
          <w:sz w:val="20"/>
          <w:szCs w:val="20"/>
        </w:rPr>
        <w:t>Tahap</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adalah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tahap</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akhir</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produksi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sebelum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tersebut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dipasarkan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Dalam</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tahap</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terdapat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dua</w:t>
      </w:r>
      <w:proofErr w:type="spellEnd"/>
      <w:r w:rsidRPr="002E0F91">
        <w:rPr>
          <w:rFonts w:ascii="Arial" w:eastAsia="Arial" w:hAnsi="Arial" w:cs="Arial"/>
          <w:sz w:val="20"/>
          <w:szCs w:val="20"/>
        </w:rPr>
        <w:t xml:space="preserve"> proses finishing yang </w:t>
      </w:r>
      <w:proofErr w:type="spellStart"/>
      <w:r w:rsidRPr="002E0F91">
        <w:rPr>
          <w:rFonts w:ascii="Arial" w:eastAsia="Arial" w:hAnsi="Arial" w:cs="Arial"/>
          <w:sz w:val="20"/>
          <w:szCs w:val="20"/>
        </w:rPr>
        <w:t>digunakan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yaitu</w:t>
      </w:r>
      <w:proofErr w:type="spellEnd"/>
      <w:r w:rsidRPr="002E0F91">
        <w:rPr>
          <w:rFonts w:ascii="Arial" w:eastAsia="Arial" w:hAnsi="Arial" w:cs="Arial"/>
          <w:sz w:val="20"/>
          <w:szCs w:val="20"/>
        </w:rPr>
        <w:t xml:space="preserve"> proses </w:t>
      </w:r>
      <w:proofErr w:type="spellStart"/>
      <w:r w:rsidRPr="002E0F91">
        <w:rPr>
          <w:rFonts w:ascii="Arial" w:eastAsia="Arial" w:hAnsi="Arial" w:cs="Arial"/>
          <w:sz w:val="20"/>
          <w:szCs w:val="20"/>
        </w:rPr>
        <w:t>pembakaran</w:t>
      </w:r>
      <w:proofErr w:type="spellEnd"/>
      <w:r w:rsidRPr="002E0F91">
        <w:rPr>
          <w:rFonts w:ascii="Arial" w:eastAsia="Arial" w:hAnsi="Arial" w:cs="Arial"/>
          <w:sz w:val="20"/>
          <w:szCs w:val="20"/>
        </w:rPr>
        <w:t xml:space="preserve"> dan </w:t>
      </w:r>
      <w:proofErr w:type="spellStart"/>
      <w:r w:rsidRPr="002E0F91">
        <w:rPr>
          <w:rFonts w:ascii="Arial" w:eastAsia="Arial" w:hAnsi="Arial" w:cs="Arial"/>
          <w:sz w:val="20"/>
          <w:szCs w:val="20"/>
        </w:rPr>
        <w:t>peprek</w:t>
      </w:r>
      <w:proofErr w:type="spellEnd"/>
      <w:r w:rsidRPr="002E0F91">
        <w:rPr>
          <w:rFonts w:ascii="Arial" w:eastAsia="Arial" w:hAnsi="Arial" w:cs="Arial"/>
          <w:sz w:val="20"/>
          <w:szCs w:val="20"/>
        </w:rPr>
        <w:t>.</w:t>
      </w:r>
    </w:p>
    <w:p w14:paraId="4AF5AC9F" w14:textId="77777777" w:rsidR="002E0F91" w:rsidRPr="002E0F91" w:rsidRDefault="002E0F91" w:rsidP="002E0F91">
      <w:pPr>
        <w:pStyle w:val="Standard"/>
        <w:spacing w:line="276" w:lineRule="auto"/>
        <w:ind w:firstLine="720"/>
        <w:jc w:val="both"/>
        <w:rPr>
          <w:rFonts w:ascii="Arial" w:eastAsia="Arial" w:hAnsi="Arial" w:cs="Arial"/>
          <w:sz w:val="20"/>
          <w:szCs w:val="20"/>
        </w:rPr>
      </w:pPr>
      <w:r w:rsidRPr="002E0F91">
        <w:rPr>
          <w:rFonts w:ascii="Arial" w:eastAsia="Arial" w:hAnsi="Arial" w:cs="Arial"/>
          <w:sz w:val="20"/>
          <w:szCs w:val="20"/>
        </w:rPr>
        <w:t xml:space="preserve">Proses </w:t>
      </w:r>
      <w:proofErr w:type="spellStart"/>
      <w:r w:rsidRPr="002E0F91">
        <w:rPr>
          <w:rFonts w:ascii="Arial" w:eastAsia="Arial" w:hAnsi="Arial" w:cs="Arial"/>
          <w:sz w:val="20"/>
          <w:szCs w:val="20"/>
        </w:rPr>
        <w:t>pembakaran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bertujuan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membuat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menjadi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lebih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halus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sehingga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tidak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memerlukan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banyak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lapisan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pelindung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saat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dipasang</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Biasanya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jenis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harus</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mengalami</w:t>
      </w:r>
      <w:proofErr w:type="spellEnd"/>
      <w:r w:rsidRPr="002E0F91">
        <w:rPr>
          <w:rFonts w:ascii="Arial" w:eastAsia="Arial" w:hAnsi="Arial" w:cs="Arial"/>
          <w:sz w:val="20"/>
          <w:szCs w:val="20"/>
        </w:rPr>
        <w:t xml:space="preserve"> proses </w:t>
      </w:r>
      <w:proofErr w:type="spellStart"/>
      <w:r w:rsidRPr="002E0F91">
        <w:rPr>
          <w:rFonts w:ascii="Arial" w:eastAsia="Arial" w:hAnsi="Arial" w:cs="Arial"/>
          <w:sz w:val="20"/>
          <w:szCs w:val="20"/>
        </w:rPr>
        <w:t>pembakaran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adalah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andesit</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baik</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berbentuk</w:t>
      </w:r>
      <w:proofErr w:type="spellEnd"/>
      <w:r w:rsidRPr="002E0F91">
        <w:rPr>
          <w:rFonts w:ascii="Arial" w:eastAsia="Arial" w:hAnsi="Arial" w:cs="Arial"/>
          <w:sz w:val="20"/>
          <w:szCs w:val="20"/>
        </w:rPr>
        <w:t xml:space="preserve"> polos </w:t>
      </w:r>
      <w:proofErr w:type="spellStart"/>
      <w:r w:rsidRPr="002E0F91">
        <w:rPr>
          <w:rFonts w:ascii="Arial" w:eastAsia="Arial" w:hAnsi="Arial" w:cs="Arial"/>
          <w:sz w:val="20"/>
          <w:szCs w:val="20"/>
        </w:rPr>
        <w:t>maupun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bintik</w:t>
      </w:r>
      <w:proofErr w:type="spellEnd"/>
      <w:r w:rsidRPr="002E0F91">
        <w:rPr>
          <w:rFonts w:ascii="Arial" w:eastAsia="Arial" w:hAnsi="Arial" w:cs="Arial"/>
          <w:sz w:val="20"/>
          <w:szCs w:val="20"/>
        </w:rPr>
        <w:t>.</w:t>
      </w:r>
    </w:p>
    <w:p w14:paraId="03A684C5" w14:textId="413EA493" w:rsidR="002E0F91" w:rsidRDefault="002E0F91" w:rsidP="008075F0">
      <w:pPr>
        <w:pStyle w:val="Standard"/>
        <w:spacing w:line="276" w:lineRule="auto"/>
        <w:ind w:firstLine="720"/>
        <w:jc w:val="both"/>
        <w:rPr>
          <w:rFonts w:ascii="Arial" w:eastAsia="Arial" w:hAnsi="Arial" w:cs="Arial"/>
          <w:sz w:val="20"/>
          <w:szCs w:val="20"/>
        </w:rPr>
      </w:pPr>
      <w:r w:rsidRPr="002E0F91">
        <w:rPr>
          <w:rFonts w:ascii="Arial" w:eastAsia="Arial" w:hAnsi="Arial" w:cs="Arial"/>
          <w:sz w:val="20"/>
          <w:szCs w:val="20"/>
        </w:rPr>
        <w:t xml:space="preserve">Proses </w:t>
      </w:r>
      <w:proofErr w:type="spellStart"/>
      <w:r w:rsidRPr="002E0F91">
        <w:rPr>
          <w:rFonts w:ascii="Arial" w:eastAsia="Arial" w:hAnsi="Arial" w:cs="Arial"/>
          <w:sz w:val="20"/>
          <w:szCs w:val="20"/>
        </w:rPr>
        <w:t>peprek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merupakan</w:t>
      </w:r>
      <w:proofErr w:type="spellEnd"/>
      <w:r w:rsidRPr="002E0F91">
        <w:rPr>
          <w:rFonts w:ascii="Arial" w:eastAsia="Arial" w:hAnsi="Arial" w:cs="Arial"/>
          <w:sz w:val="20"/>
          <w:szCs w:val="20"/>
        </w:rPr>
        <w:t xml:space="preserve"> proses </w:t>
      </w:r>
      <w:proofErr w:type="spellStart"/>
      <w:r w:rsidRPr="002E0F91">
        <w:rPr>
          <w:rFonts w:ascii="Arial" w:eastAsia="Arial" w:hAnsi="Arial" w:cs="Arial"/>
          <w:sz w:val="20"/>
          <w:szCs w:val="20"/>
        </w:rPr>
        <w:t>produksi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untuk</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membentuk</w:t>
      </w:r>
      <w:proofErr w:type="spellEnd"/>
      <w:r w:rsidRPr="002E0F91">
        <w:rPr>
          <w:rFonts w:ascii="Arial" w:eastAsia="Arial" w:hAnsi="Arial" w:cs="Arial"/>
          <w:sz w:val="20"/>
          <w:szCs w:val="20"/>
        </w:rPr>
        <w:t xml:space="preserve"> motif </w:t>
      </w:r>
      <w:proofErr w:type="spellStart"/>
      <w:r w:rsidRPr="002E0F91">
        <w:rPr>
          <w:rFonts w:ascii="Arial" w:eastAsia="Arial" w:hAnsi="Arial" w:cs="Arial"/>
          <w:sz w:val="20"/>
          <w:szCs w:val="20"/>
        </w:rPr>
        <w:t>batu</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dengan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pahat</w:t>
      </w:r>
      <w:proofErr w:type="spellEnd"/>
      <w:r w:rsidRPr="002E0F91">
        <w:rPr>
          <w:rFonts w:ascii="Arial" w:eastAsia="Arial" w:hAnsi="Arial" w:cs="Arial"/>
          <w:sz w:val="20"/>
          <w:szCs w:val="20"/>
        </w:rPr>
        <w:t xml:space="preserve">. Pada proses </w:t>
      </w:r>
      <w:proofErr w:type="spellStart"/>
      <w:r w:rsidRPr="002E0F91">
        <w:rPr>
          <w:rFonts w:ascii="Arial" w:eastAsia="Arial" w:hAnsi="Arial" w:cs="Arial"/>
          <w:sz w:val="20"/>
          <w:szCs w:val="20"/>
        </w:rPr>
        <w:t>ini</w:t>
      </w:r>
      <w:proofErr w:type="spellEnd"/>
      <w:r w:rsidRPr="002E0F91">
        <w:rPr>
          <w:rFonts w:ascii="Arial" w:eastAsia="Arial" w:hAnsi="Arial" w:cs="Arial"/>
          <w:sz w:val="20"/>
          <w:szCs w:val="20"/>
        </w:rPr>
        <w:t xml:space="preserve">, para </w:t>
      </w:r>
      <w:proofErr w:type="spellStart"/>
      <w:r w:rsidRPr="002E0F91">
        <w:rPr>
          <w:rFonts w:ascii="Arial" w:eastAsia="Arial" w:hAnsi="Arial" w:cs="Arial"/>
          <w:sz w:val="20"/>
          <w:szCs w:val="20"/>
        </w:rPr>
        <w:t>pengrajin</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biasanya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hanya</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membentuk</w:t>
      </w:r>
      <w:proofErr w:type="spellEnd"/>
      <w:r w:rsidRPr="002E0F91">
        <w:rPr>
          <w:rFonts w:ascii="Arial" w:eastAsia="Arial" w:hAnsi="Arial" w:cs="Arial"/>
          <w:sz w:val="20"/>
          <w:szCs w:val="20"/>
        </w:rPr>
        <w:t xml:space="preserve"> motif </w:t>
      </w:r>
      <w:proofErr w:type="spellStart"/>
      <w:r w:rsidRPr="002E0F91">
        <w:rPr>
          <w:rFonts w:ascii="Arial" w:eastAsia="Arial" w:hAnsi="Arial" w:cs="Arial"/>
          <w:sz w:val="20"/>
          <w:szCs w:val="20"/>
        </w:rPr>
        <w:t>sesuai</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alur</w:t>
      </w:r>
      <w:proofErr w:type="spellEnd"/>
      <w:r w:rsidRPr="002E0F91">
        <w:rPr>
          <w:rFonts w:ascii="Arial" w:eastAsia="Arial" w:hAnsi="Arial" w:cs="Arial"/>
          <w:sz w:val="20"/>
          <w:szCs w:val="20"/>
        </w:rPr>
        <w:t xml:space="preserve"> yang </w:t>
      </w:r>
      <w:proofErr w:type="spellStart"/>
      <w:r w:rsidRPr="002E0F91">
        <w:rPr>
          <w:rFonts w:ascii="Arial" w:eastAsia="Arial" w:hAnsi="Arial" w:cs="Arial"/>
          <w:sz w:val="20"/>
          <w:szCs w:val="20"/>
        </w:rPr>
        <w:t>sudah</w:t>
      </w:r>
      <w:proofErr w:type="spellEnd"/>
      <w:r w:rsidRPr="002E0F91">
        <w:rPr>
          <w:rFonts w:ascii="Arial" w:eastAsia="Arial" w:hAnsi="Arial" w:cs="Arial"/>
          <w:sz w:val="20"/>
          <w:szCs w:val="20"/>
        </w:rPr>
        <w:t xml:space="preserve"> </w:t>
      </w:r>
      <w:proofErr w:type="spellStart"/>
      <w:r w:rsidRPr="002E0F91">
        <w:rPr>
          <w:rFonts w:ascii="Arial" w:eastAsia="Arial" w:hAnsi="Arial" w:cs="Arial"/>
          <w:sz w:val="20"/>
          <w:szCs w:val="20"/>
        </w:rPr>
        <w:t>dibuat</w:t>
      </w:r>
      <w:proofErr w:type="spellEnd"/>
      <w:r w:rsidRPr="002E0F91">
        <w:rPr>
          <w:rFonts w:ascii="Arial" w:eastAsia="Arial" w:hAnsi="Arial" w:cs="Arial"/>
          <w:sz w:val="20"/>
          <w:szCs w:val="20"/>
        </w:rPr>
        <w:t>.</w:t>
      </w:r>
    </w:p>
    <w:p w14:paraId="54FD3BEA" w14:textId="7BE243B7" w:rsidR="00FC431F" w:rsidRDefault="00FC431F" w:rsidP="00FC431F">
      <w:pPr>
        <w:pStyle w:val="Standard"/>
        <w:spacing w:line="276" w:lineRule="auto"/>
        <w:ind w:firstLine="720"/>
        <w:jc w:val="both"/>
        <w:rPr>
          <w:rFonts w:ascii="Arial" w:eastAsia="Arial" w:hAnsi="Arial" w:cs="Arial"/>
          <w:sz w:val="20"/>
          <w:szCs w:val="20"/>
        </w:rPr>
      </w:pPr>
      <w:r w:rsidRPr="00FC431F">
        <w:rPr>
          <w:rFonts w:ascii="Arial" w:eastAsia="Arial" w:hAnsi="Arial" w:cs="Arial"/>
          <w:sz w:val="20"/>
          <w:szCs w:val="20"/>
        </w:rPr>
        <w:t xml:space="preserve">Pada proses </w:t>
      </w:r>
      <w:proofErr w:type="spellStart"/>
      <w:r w:rsidRPr="00FC431F">
        <w:rPr>
          <w:rFonts w:ascii="Arial" w:eastAsia="Arial" w:hAnsi="Arial" w:cs="Arial"/>
          <w:sz w:val="20"/>
          <w:szCs w:val="20"/>
        </w:rPr>
        <w:t>produksi</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batu</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alam</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terutama</w:t>
      </w:r>
      <w:proofErr w:type="spellEnd"/>
      <w:r w:rsidRPr="00FC431F">
        <w:rPr>
          <w:rFonts w:ascii="Arial" w:eastAsia="Arial" w:hAnsi="Arial" w:cs="Arial"/>
          <w:sz w:val="20"/>
          <w:szCs w:val="20"/>
        </w:rPr>
        <w:t xml:space="preserve"> proses </w:t>
      </w:r>
      <w:proofErr w:type="spellStart"/>
      <w:r w:rsidRPr="00FC431F">
        <w:rPr>
          <w:rFonts w:ascii="Arial" w:eastAsia="Arial" w:hAnsi="Arial" w:cs="Arial"/>
          <w:sz w:val="20"/>
          <w:szCs w:val="20"/>
        </w:rPr>
        <w:t>pemotongan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batu</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alam</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dengan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mesin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alat</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gergaji</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batu</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dialiri</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dengan</w:t>
      </w:r>
      <w:proofErr w:type="spellEnd"/>
      <w:r w:rsidRPr="00FC431F">
        <w:rPr>
          <w:rFonts w:ascii="Arial" w:eastAsia="Arial" w:hAnsi="Arial" w:cs="Arial"/>
          <w:sz w:val="20"/>
          <w:szCs w:val="20"/>
        </w:rPr>
        <w:t xml:space="preserve"> air </w:t>
      </w:r>
      <w:proofErr w:type="spellStart"/>
      <w:r w:rsidRPr="00FC431F">
        <w:rPr>
          <w:rFonts w:ascii="Arial" w:eastAsia="Arial" w:hAnsi="Arial" w:cs="Arial"/>
          <w:sz w:val="20"/>
          <w:szCs w:val="20"/>
        </w:rPr>
        <w:t>untuk</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mendinginkan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mesin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pemotong</w:t>
      </w:r>
      <w:proofErr w:type="spellEnd"/>
      <w:r w:rsidRPr="00FC431F">
        <w:rPr>
          <w:rFonts w:ascii="Arial" w:eastAsia="Arial" w:hAnsi="Arial" w:cs="Arial"/>
          <w:sz w:val="20"/>
          <w:szCs w:val="20"/>
        </w:rPr>
        <w:t xml:space="preserve">. Pada </w:t>
      </w:r>
      <w:proofErr w:type="spellStart"/>
      <w:r w:rsidRPr="00FC431F">
        <w:rPr>
          <w:rFonts w:ascii="Arial" w:eastAsia="Arial" w:hAnsi="Arial" w:cs="Arial"/>
          <w:sz w:val="20"/>
          <w:szCs w:val="20"/>
        </w:rPr>
        <w:t>saat</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pemotongan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tersebut</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menghasilkan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limbah</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padat</w:t>
      </w:r>
      <w:proofErr w:type="spellEnd"/>
      <w:r w:rsidRPr="00FC431F">
        <w:rPr>
          <w:rFonts w:ascii="Arial" w:eastAsia="Arial" w:hAnsi="Arial" w:cs="Arial"/>
          <w:sz w:val="20"/>
          <w:szCs w:val="20"/>
        </w:rPr>
        <w:t xml:space="preserve"> dan </w:t>
      </w:r>
      <w:proofErr w:type="spellStart"/>
      <w:r w:rsidRPr="00FC431F">
        <w:rPr>
          <w:rFonts w:ascii="Arial" w:eastAsia="Arial" w:hAnsi="Arial" w:cs="Arial"/>
          <w:sz w:val="20"/>
          <w:szCs w:val="20"/>
        </w:rPr>
        <w:t>limbah</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cair</w:t>
      </w:r>
      <w:proofErr w:type="spellEnd"/>
      <w:r w:rsidRPr="00FC431F">
        <w:rPr>
          <w:rFonts w:ascii="Arial" w:eastAsia="Arial" w:hAnsi="Arial" w:cs="Arial"/>
          <w:sz w:val="20"/>
          <w:szCs w:val="20"/>
        </w:rPr>
        <w:t>/</w:t>
      </w:r>
      <w:proofErr w:type="spellStart"/>
      <w:r w:rsidRPr="00FC431F">
        <w:rPr>
          <w:rFonts w:ascii="Arial" w:eastAsia="Arial" w:hAnsi="Arial" w:cs="Arial"/>
          <w:sz w:val="20"/>
          <w:szCs w:val="20"/>
        </w:rPr>
        <w:t>lumpur</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Partikel</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limbah</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padat</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memiliki</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ukuran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mirip</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dengan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pasir</w:t>
      </w:r>
      <w:proofErr w:type="spellEnd"/>
      <w:r w:rsidRPr="00FC431F">
        <w:rPr>
          <w:rFonts w:ascii="Arial" w:eastAsia="Arial" w:hAnsi="Arial" w:cs="Arial"/>
          <w:sz w:val="20"/>
          <w:szCs w:val="20"/>
        </w:rPr>
        <w:t xml:space="preserve"> dan </w:t>
      </w:r>
      <w:proofErr w:type="spellStart"/>
      <w:r w:rsidRPr="00FC431F">
        <w:rPr>
          <w:rFonts w:ascii="Arial" w:eastAsia="Arial" w:hAnsi="Arial" w:cs="Arial"/>
          <w:sz w:val="20"/>
          <w:szCs w:val="20"/>
        </w:rPr>
        <w:t>memiliki</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kandungan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utama</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bahan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anorganik</w:t>
      </w:r>
      <w:proofErr w:type="spellEnd"/>
      <w:r w:rsidRPr="00FC431F">
        <w:rPr>
          <w:rFonts w:ascii="Arial" w:eastAsia="Arial" w:hAnsi="Arial" w:cs="Arial"/>
          <w:sz w:val="20"/>
          <w:szCs w:val="20"/>
        </w:rPr>
        <w:t xml:space="preserve"> yang </w:t>
      </w:r>
      <w:proofErr w:type="spellStart"/>
      <w:r w:rsidRPr="00FC431F">
        <w:rPr>
          <w:rFonts w:ascii="Arial" w:eastAsia="Arial" w:hAnsi="Arial" w:cs="Arial"/>
          <w:sz w:val="20"/>
          <w:szCs w:val="20"/>
        </w:rPr>
        <w:t>tidak</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berbeda</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jauh</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dengan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bahan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dasar</w:t>
      </w:r>
      <w:proofErr w:type="spellEnd"/>
      <w:r w:rsidRPr="00FC431F">
        <w:rPr>
          <w:rFonts w:ascii="Arial" w:eastAsia="Arial" w:hAnsi="Arial" w:cs="Arial"/>
          <w:sz w:val="20"/>
          <w:szCs w:val="20"/>
        </w:rPr>
        <w:t xml:space="preserve"> semen. </w:t>
      </w:r>
      <w:proofErr w:type="spellStart"/>
      <w:r w:rsidRPr="00FC431F">
        <w:rPr>
          <w:rFonts w:ascii="Arial" w:eastAsia="Arial" w:hAnsi="Arial" w:cs="Arial"/>
          <w:sz w:val="20"/>
          <w:szCs w:val="20"/>
        </w:rPr>
        <w:t>Sedangkan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limbah</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cair</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berisi</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larutan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limbah</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padat</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sehingga</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ukuran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partikel</w:t>
      </w:r>
      <w:proofErr w:type="spellEnd"/>
      <w:r w:rsidRPr="00FC431F">
        <w:rPr>
          <w:rFonts w:ascii="Arial" w:eastAsia="Arial" w:hAnsi="Arial" w:cs="Arial"/>
          <w:sz w:val="20"/>
          <w:szCs w:val="20"/>
        </w:rPr>
        <w:t xml:space="preserve"> dan </w:t>
      </w:r>
      <w:proofErr w:type="spellStart"/>
      <w:r w:rsidRPr="00FC431F">
        <w:rPr>
          <w:rFonts w:ascii="Arial" w:eastAsia="Arial" w:hAnsi="Arial" w:cs="Arial"/>
          <w:sz w:val="20"/>
          <w:szCs w:val="20"/>
        </w:rPr>
        <w:t>kandungannya</w:t>
      </w:r>
      <w:proofErr w:type="spellEnd"/>
      <w:r w:rsidRPr="00FC431F">
        <w:rPr>
          <w:rFonts w:ascii="Arial" w:eastAsia="Arial" w:hAnsi="Arial" w:cs="Arial"/>
          <w:sz w:val="20"/>
          <w:szCs w:val="20"/>
        </w:rPr>
        <w:t xml:space="preserve"> pun </w:t>
      </w:r>
      <w:proofErr w:type="spellStart"/>
      <w:r w:rsidRPr="00FC431F">
        <w:rPr>
          <w:rFonts w:ascii="Arial" w:eastAsia="Arial" w:hAnsi="Arial" w:cs="Arial"/>
          <w:sz w:val="20"/>
          <w:szCs w:val="20"/>
        </w:rPr>
        <w:t>sama</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namun</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berupa</w:t>
      </w:r>
      <w:proofErr w:type="spellEnd"/>
      <w:r w:rsidRPr="00FC431F">
        <w:rPr>
          <w:rFonts w:ascii="Arial" w:eastAsia="Arial" w:hAnsi="Arial" w:cs="Arial"/>
          <w:sz w:val="20"/>
          <w:szCs w:val="20"/>
        </w:rPr>
        <w:t xml:space="preserve"> </w:t>
      </w:r>
      <w:proofErr w:type="spellStart"/>
      <w:r w:rsidRPr="00FC431F">
        <w:rPr>
          <w:rFonts w:ascii="Arial" w:eastAsia="Arial" w:hAnsi="Arial" w:cs="Arial"/>
          <w:sz w:val="20"/>
          <w:szCs w:val="20"/>
        </w:rPr>
        <w:t>cairan</w:t>
      </w:r>
      <w:proofErr w:type="spellEnd"/>
      <w:r w:rsidRPr="00FC431F">
        <w:rPr>
          <w:rFonts w:ascii="Arial" w:eastAsia="Arial" w:hAnsi="Arial" w:cs="Arial"/>
          <w:sz w:val="20"/>
          <w:szCs w:val="20"/>
        </w:rPr>
        <w:t xml:space="preserve">. </w:t>
      </w:r>
      <w:proofErr w:type="spellStart"/>
      <w:r w:rsidR="00CE2C33">
        <w:rPr>
          <w:rFonts w:ascii="Arial" w:eastAsia="Arial" w:hAnsi="Arial" w:cs="Arial"/>
          <w:sz w:val="20"/>
          <w:szCs w:val="20"/>
        </w:rPr>
        <w:t>Menurut</w:t>
      </w:r>
      <w:proofErr w:type="spellEnd"/>
      <w:r w:rsidR="00CE2C33">
        <w:rPr>
          <w:rFonts w:ascii="Arial" w:eastAsia="Arial" w:hAnsi="Arial" w:cs="Arial"/>
          <w:sz w:val="20"/>
          <w:szCs w:val="20"/>
        </w:rPr>
        <w:t xml:space="preserve"> </w:t>
      </w:r>
      <w:r w:rsidR="00CE2C33">
        <w:rPr>
          <w:rFonts w:ascii="Arial" w:eastAsia="Arial" w:hAnsi="Arial" w:cs="Arial"/>
          <w:sz w:val="20"/>
          <w:szCs w:val="20"/>
        </w:rPr>
        <w:fldChar w:fldCharType="begin" w:fldLock="1"/>
      </w:r>
      <w:r w:rsidR="009B3683">
        <w:rPr>
          <w:rFonts w:ascii="Arial" w:eastAsia="Arial" w:hAnsi="Arial" w:cs="Arial"/>
          <w:sz w:val="20"/>
          <w:szCs w:val="20"/>
        </w:rPr>
        <w:instrText>ADDIN CSL_CITATION {"citationItems":[{"id":"ITEM-1","itemData":{"abstract":"Pembangunan merupakan upaya sadar dan terencana dalam memanfaatkan sumber daya untuk pemenuhan kebutuhan hidup. Sehingga didirikan industri-industri untuk pemenuhan kebutuhan. Salah satunya adalah industri pemotongan batu andesit yang dimanfaatkan sebagai ornament hiasan rumah. Daerah penelitian terletak di kecamatan Dukupuntang, kabupaten Cirebon, Jawa Barat dengan luas sekitar 3690,224 Ha. Penelitian bertujuan untuk mengetahui dampak limbah pemotongan batu andesit terhadap perubahan kualitas lingkungan di hilir tengah sub DAS Cimanggung, Kecamatan Dukupuntang, kabupaten Cirebon. Metode penelitian yang digunakan yaitu metode survei, laboratorium dan wawancara. Metode survey adalah metode pengumpulan data baik pengamatan maupun pengukuran yang di dapatkan dari lapangan, metode laboratorium adalah metode untuk mengetahui kualitas air limbah yang diambil di lapangan dan metode wawancara adalah metode dengan menggunakan hasil quesioner yang telah di bagikan pada masyarakat di daerah penelitian sebagai pembanding dari kedua metode survey dan laboratorium. Penelitian ini dilakukan melalui tahap persiapan, tahap kerja lapangan, tahap analisis dan evaluasi, dan tahap penyusunan hasil laporan. Berdasarkan hasil uji kualitas pada 25 titik sampel, dengan tujuh parameter yang diuji yakni TSS,TDS,DO,Kekeruhan,pH,Ca dan Mg hanya parameter TSS yang melebihi baku mutu. yakni pada titik A3 (2.042 mg/l), A6 (4.962 mg/l), A10 (2.356 mg/l), A11 (2.472 mg/l), A12 (6.142 mg/l), A15 (1.134 mg/l), A16 (4.790 mg/l), A19 (3.670 mg/l) dan A20 (3.322 mg/l) hal ini menyebabkan air sungai keruh dan menurunkan kadar DO air sungai. Sedangkan untuk hasil uji kualitas tanah, lahan pertanian yang terkena dampak sedimentasi akibat limbah pemotongan batu andesit kadar c-organiknya lebih rendah dibandingkan lahan yang tidak terkena dampak. dan berdasarkan hasil analisis beban endapan sungai pada titik A13 memiliki beban endapan sungai paling tinggi yaitu 11,12 Ton/hari. Sehingga arahan pengelolaan yang disarankan adalah membuat bak pengendapan untuk menurunkan kadar TSS limbah hasil pemotongan batu Andesit tersebut.","author":[{"dropping-particle":"","family":"Yanti","given":"Dwi","non-dropping-particle":"","parse-names":false,"suffix":""}],"id":"ITEM-1","issued":{"date-parts":[["2014"]]},"publisher":"UPN \"Veteran\" Yogyakarta","title":"Pengaruh Limbah Cair Hasil Pemotongan Batu Andesit terhadap Kualitas Air dan Tanah di Hilir Tengah Sub DAS Cimanggung, Kecamatan Dukupuntang, Kabupaten Cirebon","type":"thesis"},"uris":["http://www.mendeley.com/documents/?uuid=0b15ca0c-6adb-4689-b416-ac8f7b7769f5"]}],"mendeley":{"formattedCitation":"(Yanti, 2014)","manualFormatting":"Yanti (2014)","plainTextFormattedCitation":"(Yanti, 2014)","previouslyFormattedCitation":"(Yanti, 2014)"},"properties":{"noteIndex":0},"schema":"https://github.com/citation-style-language/schema/raw/master/csl-citation.json"}</w:instrText>
      </w:r>
      <w:r w:rsidR="00CE2C33">
        <w:rPr>
          <w:rFonts w:ascii="Arial" w:eastAsia="Arial" w:hAnsi="Arial" w:cs="Arial"/>
          <w:sz w:val="20"/>
          <w:szCs w:val="20"/>
        </w:rPr>
        <w:fldChar w:fldCharType="separate"/>
      </w:r>
      <w:r w:rsidR="00CE2C33" w:rsidRPr="00CE2C33">
        <w:rPr>
          <w:rFonts w:ascii="Arial" w:eastAsia="Arial" w:hAnsi="Arial" w:cs="Arial"/>
          <w:noProof/>
          <w:sz w:val="20"/>
          <w:szCs w:val="20"/>
        </w:rPr>
        <w:t xml:space="preserve">Yanti </w:t>
      </w:r>
      <w:r w:rsidR="00CE2C33">
        <w:rPr>
          <w:rFonts w:ascii="Arial" w:eastAsia="Arial" w:hAnsi="Arial" w:cs="Arial"/>
          <w:noProof/>
          <w:sz w:val="20"/>
          <w:szCs w:val="20"/>
        </w:rPr>
        <w:t>(</w:t>
      </w:r>
      <w:r w:rsidR="00CE2C33" w:rsidRPr="00CE2C33">
        <w:rPr>
          <w:rFonts w:ascii="Arial" w:eastAsia="Arial" w:hAnsi="Arial" w:cs="Arial"/>
          <w:noProof/>
          <w:sz w:val="20"/>
          <w:szCs w:val="20"/>
        </w:rPr>
        <w:t>2014)</w:t>
      </w:r>
      <w:r w:rsidR="00CE2C33">
        <w:rPr>
          <w:rFonts w:ascii="Arial" w:eastAsia="Arial" w:hAnsi="Arial" w:cs="Arial"/>
          <w:sz w:val="20"/>
          <w:szCs w:val="20"/>
        </w:rPr>
        <w:fldChar w:fldCharType="end"/>
      </w:r>
      <w:r w:rsidR="00CE2C33">
        <w:rPr>
          <w:rFonts w:ascii="Arial" w:eastAsia="Arial" w:hAnsi="Arial" w:cs="Arial"/>
          <w:sz w:val="20"/>
          <w:szCs w:val="20"/>
        </w:rPr>
        <w:t xml:space="preserve">, pada proses </w:t>
      </w:r>
      <w:proofErr w:type="spellStart"/>
      <w:r w:rsidR="00CE2C33">
        <w:rPr>
          <w:rFonts w:ascii="Arial" w:eastAsia="Arial" w:hAnsi="Arial" w:cs="Arial"/>
          <w:sz w:val="20"/>
          <w:szCs w:val="20"/>
        </w:rPr>
        <w:t>pemotongan</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batu</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alam</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ini</w:t>
      </w:r>
      <w:proofErr w:type="spellEnd"/>
      <w:r w:rsidR="00CE2C33">
        <w:rPr>
          <w:rFonts w:ascii="Arial" w:eastAsia="Arial" w:hAnsi="Arial" w:cs="Arial"/>
          <w:sz w:val="20"/>
          <w:szCs w:val="20"/>
        </w:rPr>
        <w:t xml:space="preserve"> yang </w:t>
      </w:r>
      <w:proofErr w:type="spellStart"/>
      <w:r w:rsidR="00CE2C33">
        <w:rPr>
          <w:rFonts w:ascii="Arial" w:eastAsia="Arial" w:hAnsi="Arial" w:cs="Arial"/>
          <w:sz w:val="20"/>
          <w:szCs w:val="20"/>
        </w:rPr>
        <w:t>menghasilkan</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limbah</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terutama</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limbah</w:t>
      </w:r>
      <w:proofErr w:type="spellEnd"/>
      <w:r w:rsidR="00CE2C33">
        <w:rPr>
          <w:rFonts w:ascii="Arial" w:eastAsia="Arial" w:hAnsi="Arial" w:cs="Arial"/>
          <w:sz w:val="20"/>
          <w:szCs w:val="20"/>
        </w:rPr>
        <w:t xml:space="preserve"> </w:t>
      </w:r>
      <w:proofErr w:type="spellStart"/>
      <w:r w:rsidR="00CE2C33">
        <w:rPr>
          <w:rFonts w:ascii="Arial" w:eastAsia="Arial" w:hAnsi="Arial" w:cs="Arial"/>
          <w:sz w:val="20"/>
          <w:szCs w:val="20"/>
        </w:rPr>
        <w:t>cair</w:t>
      </w:r>
      <w:proofErr w:type="spellEnd"/>
      <w:r w:rsidR="00CE2C33">
        <w:rPr>
          <w:rFonts w:ascii="Arial" w:eastAsia="Arial" w:hAnsi="Arial" w:cs="Arial"/>
          <w:sz w:val="20"/>
          <w:szCs w:val="20"/>
        </w:rPr>
        <w:t xml:space="preserve">. </w:t>
      </w:r>
      <w:proofErr w:type="spellStart"/>
      <w:r w:rsidR="009B3683">
        <w:rPr>
          <w:rFonts w:ascii="Arial" w:eastAsia="Arial" w:hAnsi="Arial" w:cs="Arial"/>
          <w:sz w:val="20"/>
          <w:szCs w:val="20"/>
        </w:rPr>
        <w:t>Menurut</w:t>
      </w:r>
      <w:proofErr w:type="spellEnd"/>
      <w:r w:rsidR="009B3683">
        <w:rPr>
          <w:rFonts w:ascii="Arial" w:eastAsia="Arial" w:hAnsi="Arial" w:cs="Arial"/>
          <w:sz w:val="20"/>
          <w:szCs w:val="20"/>
        </w:rPr>
        <w:t xml:space="preserve"> </w:t>
      </w:r>
      <w:r w:rsidR="009B3683">
        <w:rPr>
          <w:rFonts w:ascii="Arial" w:eastAsia="Arial" w:hAnsi="Arial" w:cs="Arial"/>
          <w:sz w:val="20"/>
          <w:szCs w:val="20"/>
        </w:rPr>
        <w:fldChar w:fldCharType="begin" w:fldLock="1"/>
      </w:r>
      <w:r w:rsidR="00021AD2">
        <w:rPr>
          <w:rFonts w:ascii="Arial" w:eastAsia="Arial" w:hAnsi="Arial" w:cs="Arial"/>
          <w:sz w:val="20"/>
          <w:szCs w:val="20"/>
        </w:rPr>
        <w:instrText>ADDIN CSL_CITATION {"citationItems":[{"id":"ITEM-1","itemData":{"DOI":"10.1016/j.jclepro.2020.123339","ISSN":"09596526 (ISSN)","abstract":"Natural stone has been used for various purposes, such as for building stone, megaliths, ornamental stone, hunting, and grinding, throughout history. Upon the advent of industrial-scale production for natural stone, both quarries and stone processing plants began to generate a high quantity of waste in large bulk. Natural stone waste is a current worldwide environmental problem. It is imperative to use natural stone waste in other industries and to declare the amount of waste generated by users. This study presents an on-site industrial analysis of the natural stone production process for natural stone waste which has not previously been quantitatively and qualitatively examined on an industrial scale. The study was conducted in nineteen natural stone processing plants, generating almost 98% of the marble produced in the province of Bilecik and 11% of that produced in Turkey. The resulting daily amount of waste generated was calculated on a monthly basis based on current production capacity. Following an analysis, the industrial waste was quantified, with the waste generation mechanism being analyzed and the types of waste being classified by size and quality. The results suggest that a natural stone processing plant generates nearly 1044 tons (solid and sludge) of natural stone waste a day. The waste generated was divided in two parts as sludge waste and large-size solid waste, and then analyzed under three categories. In addition, the samples collected from the plants were evaluated via physical-mechanical tests and XRD analyses. According to the figures of the marble processing plants, it can be said that a mid-scale marble processing plant with a monthly production capacity of 10.000 m2, on average generates a total of 50 tons of waste, comprising 25 tons of solid waste and 25 tons of sludge. It was also observed that natural stone waste was 28% in block cutting and 20% in gangsawing, as a result of cutting operations performed to turn one cubic meter of natural stone into a block. This translates into 756 kg and 540 kg of waste, respectively. Additionally, the storage of natural stone waste dispatched from various plants should be revised, and new categorized landfill areas and storage models should be introduced to individually store solid waste and sludge. © 2020 Elsevier Ltd","author":[{"dropping-particle":"","family":"Yurdakul","given":"M","non-dropping-particle":"","parse-names":false,"suffix":""}],"container-title":"Journal of Cleaner Production","id":"ITEM-1","issued":{"date-parts":[["2020"]]},"language":"English","note":"Cited By :8\n\nExport Date: 6 July 2022\n\nCODEN: JCROE","publisher":"Elsevier Ltd","publisher-place":"Bilecik Seyh Edebali University, Faculty of Arts an Design, Gulumbe Campus, Bilecik, 11300, Turkey","title":"Natural stone waste generation from the perspective of natural stone processing plants: An industrial-scale case study in the province of Bilecik, Turkey","type":"article-journal","volume":"276"},"uris":["http://www.mendeley.com/documents/?uuid=4d5f4a5c-15d3-44f9-beb4-1cbfc426c64f"]}],"mendeley":{"formattedCitation":"(Yurdakul, 2020)","manualFormatting":"Yurdakul (2020)","plainTextFormattedCitation":"(Yurdakul, 2020)","previouslyFormattedCitation":"(Yurdakul, 2020)"},"properties":{"noteIndex":0},"schema":"https://github.com/citation-style-language/schema/raw/master/csl-citation.json"}</w:instrText>
      </w:r>
      <w:r w:rsidR="009B3683">
        <w:rPr>
          <w:rFonts w:ascii="Arial" w:eastAsia="Arial" w:hAnsi="Arial" w:cs="Arial"/>
          <w:sz w:val="20"/>
          <w:szCs w:val="20"/>
        </w:rPr>
        <w:fldChar w:fldCharType="separate"/>
      </w:r>
      <w:r w:rsidR="009B3683" w:rsidRPr="009B3683">
        <w:rPr>
          <w:rFonts w:ascii="Arial" w:eastAsia="Arial" w:hAnsi="Arial" w:cs="Arial"/>
          <w:noProof/>
          <w:sz w:val="20"/>
          <w:szCs w:val="20"/>
        </w:rPr>
        <w:t xml:space="preserve">Yurdakul </w:t>
      </w:r>
      <w:r w:rsidR="009B3683">
        <w:rPr>
          <w:rFonts w:ascii="Arial" w:eastAsia="Arial" w:hAnsi="Arial" w:cs="Arial"/>
          <w:noProof/>
          <w:sz w:val="20"/>
          <w:szCs w:val="20"/>
        </w:rPr>
        <w:t>(</w:t>
      </w:r>
      <w:r w:rsidR="009B3683" w:rsidRPr="009B3683">
        <w:rPr>
          <w:rFonts w:ascii="Arial" w:eastAsia="Arial" w:hAnsi="Arial" w:cs="Arial"/>
          <w:noProof/>
          <w:sz w:val="20"/>
          <w:szCs w:val="20"/>
        </w:rPr>
        <w:t>2020)</w:t>
      </w:r>
      <w:r w:rsidR="009B3683">
        <w:rPr>
          <w:rFonts w:ascii="Arial" w:eastAsia="Arial" w:hAnsi="Arial" w:cs="Arial"/>
          <w:sz w:val="20"/>
          <w:szCs w:val="20"/>
        </w:rPr>
        <w:fldChar w:fldCharType="end"/>
      </w:r>
      <w:r w:rsidR="009B3683">
        <w:rPr>
          <w:rFonts w:ascii="Arial" w:eastAsia="Arial" w:hAnsi="Arial" w:cs="Arial"/>
          <w:sz w:val="20"/>
          <w:szCs w:val="20"/>
        </w:rPr>
        <w:t xml:space="preserve">, </w:t>
      </w:r>
      <w:proofErr w:type="spellStart"/>
      <w:r w:rsidR="009B3683">
        <w:rPr>
          <w:rFonts w:ascii="Arial" w:eastAsia="Arial" w:hAnsi="Arial" w:cs="Arial"/>
          <w:sz w:val="20"/>
          <w:szCs w:val="20"/>
        </w:rPr>
        <w:t>industri</w:t>
      </w:r>
      <w:proofErr w:type="spellEnd"/>
      <w:r w:rsidR="009B3683">
        <w:rPr>
          <w:rFonts w:ascii="Arial" w:eastAsia="Arial" w:hAnsi="Arial" w:cs="Arial"/>
          <w:sz w:val="20"/>
          <w:szCs w:val="20"/>
        </w:rPr>
        <w:t xml:space="preserve"> </w:t>
      </w:r>
      <w:proofErr w:type="spellStart"/>
      <w:r w:rsidR="009B3683">
        <w:rPr>
          <w:rFonts w:ascii="Arial" w:eastAsia="Arial" w:hAnsi="Arial" w:cs="Arial"/>
          <w:sz w:val="20"/>
          <w:szCs w:val="20"/>
        </w:rPr>
        <w:t>batu</w:t>
      </w:r>
      <w:proofErr w:type="spellEnd"/>
      <w:r w:rsidR="009B3683">
        <w:rPr>
          <w:rFonts w:ascii="Arial" w:eastAsia="Arial" w:hAnsi="Arial" w:cs="Arial"/>
          <w:sz w:val="20"/>
          <w:szCs w:val="20"/>
        </w:rPr>
        <w:t xml:space="preserve"> </w:t>
      </w:r>
      <w:proofErr w:type="spellStart"/>
      <w:r w:rsidR="009B3683">
        <w:rPr>
          <w:rFonts w:ascii="Arial" w:eastAsia="Arial" w:hAnsi="Arial" w:cs="Arial"/>
          <w:sz w:val="20"/>
          <w:szCs w:val="20"/>
        </w:rPr>
        <w:t>alam</w:t>
      </w:r>
      <w:proofErr w:type="spellEnd"/>
      <w:r w:rsidR="009B3683">
        <w:rPr>
          <w:rFonts w:ascii="Arial" w:eastAsia="Arial" w:hAnsi="Arial" w:cs="Arial"/>
          <w:sz w:val="20"/>
          <w:szCs w:val="20"/>
        </w:rPr>
        <w:t xml:space="preserve"> </w:t>
      </w:r>
      <w:proofErr w:type="spellStart"/>
      <w:r w:rsidR="009B3683">
        <w:rPr>
          <w:rFonts w:ascii="Arial" w:eastAsia="Arial" w:hAnsi="Arial" w:cs="Arial"/>
          <w:sz w:val="20"/>
          <w:szCs w:val="20"/>
        </w:rPr>
        <w:t>dapat</w:t>
      </w:r>
      <w:proofErr w:type="spellEnd"/>
      <w:r w:rsidR="009B3683">
        <w:rPr>
          <w:rFonts w:ascii="Arial" w:eastAsia="Arial" w:hAnsi="Arial" w:cs="Arial"/>
          <w:sz w:val="20"/>
          <w:szCs w:val="20"/>
        </w:rPr>
        <w:t xml:space="preserve"> </w:t>
      </w:r>
      <w:proofErr w:type="spellStart"/>
      <w:r w:rsidR="009B3683">
        <w:rPr>
          <w:rFonts w:ascii="Arial" w:eastAsia="Arial" w:hAnsi="Arial" w:cs="Arial"/>
          <w:sz w:val="20"/>
          <w:szCs w:val="20"/>
        </w:rPr>
        <w:t>menghasilkan</w:t>
      </w:r>
      <w:proofErr w:type="spellEnd"/>
      <w:r w:rsidR="009B3683">
        <w:rPr>
          <w:rFonts w:ascii="Arial" w:eastAsia="Arial" w:hAnsi="Arial" w:cs="Arial"/>
          <w:sz w:val="20"/>
          <w:szCs w:val="20"/>
        </w:rPr>
        <w:t xml:space="preserve"> </w:t>
      </w:r>
      <w:proofErr w:type="spellStart"/>
      <w:r w:rsidR="009B3683">
        <w:rPr>
          <w:rFonts w:ascii="Arial" w:eastAsia="Arial" w:hAnsi="Arial" w:cs="Arial"/>
          <w:sz w:val="20"/>
          <w:szCs w:val="20"/>
        </w:rPr>
        <w:t>limbah</w:t>
      </w:r>
      <w:proofErr w:type="spellEnd"/>
      <w:r w:rsidR="009B3683">
        <w:rPr>
          <w:rFonts w:ascii="Arial" w:eastAsia="Arial" w:hAnsi="Arial" w:cs="Arial"/>
          <w:sz w:val="20"/>
          <w:szCs w:val="20"/>
        </w:rPr>
        <w:t xml:space="preserve"> </w:t>
      </w:r>
      <w:proofErr w:type="spellStart"/>
      <w:r w:rsidR="009B3683">
        <w:rPr>
          <w:rFonts w:ascii="Arial" w:eastAsia="Arial" w:hAnsi="Arial" w:cs="Arial"/>
          <w:sz w:val="20"/>
          <w:szCs w:val="20"/>
        </w:rPr>
        <w:t>sebanyak</w:t>
      </w:r>
      <w:proofErr w:type="spellEnd"/>
      <w:r w:rsidR="009B3683">
        <w:rPr>
          <w:rFonts w:ascii="Arial" w:eastAsia="Arial" w:hAnsi="Arial" w:cs="Arial"/>
          <w:sz w:val="20"/>
          <w:szCs w:val="20"/>
        </w:rPr>
        <w:t xml:space="preserve"> 1044 ton per </w:t>
      </w:r>
      <w:proofErr w:type="spellStart"/>
      <w:r w:rsidR="009B3683">
        <w:rPr>
          <w:rFonts w:ascii="Arial" w:eastAsia="Arial" w:hAnsi="Arial" w:cs="Arial"/>
          <w:sz w:val="20"/>
          <w:szCs w:val="20"/>
        </w:rPr>
        <w:t>hari</w:t>
      </w:r>
      <w:proofErr w:type="spellEnd"/>
      <w:r w:rsidR="009B3683">
        <w:rPr>
          <w:rFonts w:ascii="Arial" w:eastAsia="Arial" w:hAnsi="Arial" w:cs="Arial"/>
          <w:sz w:val="20"/>
          <w:szCs w:val="20"/>
        </w:rPr>
        <w:t xml:space="preserve">. </w:t>
      </w:r>
      <w:proofErr w:type="spellStart"/>
      <w:r w:rsidR="00714463">
        <w:rPr>
          <w:rFonts w:ascii="Arial" w:eastAsia="Arial" w:hAnsi="Arial" w:cs="Arial"/>
          <w:sz w:val="20"/>
          <w:szCs w:val="20"/>
        </w:rPr>
        <w:t>Menurut</w:t>
      </w:r>
      <w:proofErr w:type="spellEnd"/>
      <w:r w:rsidR="00714463">
        <w:rPr>
          <w:rFonts w:ascii="Arial" w:eastAsia="Arial" w:hAnsi="Arial" w:cs="Arial"/>
          <w:sz w:val="20"/>
          <w:szCs w:val="20"/>
        </w:rPr>
        <w:t xml:space="preserve"> </w:t>
      </w:r>
      <w:r w:rsidR="004569CC">
        <w:rPr>
          <w:rFonts w:ascii="Arial" w:eastAsia="Arial" w:hAnsi="Arial" w:cs="Arial"/>
          <w:sz w:val="20"/>
          <w:szCs w:val="20"/>
        </w:rPr>
        <w:fldChar w:fldCharType="begin" w:fldLock="1"/>
      </w:r>
      <w:r w:rsidR="00EC39E4">
        <w:rPr>
          <w:rFonts w:ascii="Arial" w:eastAsia="Arial" w:hAnsi="Arial" w:cs="Arial"/>
          <w:sz w:val="20"/>
          <w:szCs w:val="20"/>
        </w:rPr>
        <w:instrText>ADDIN CSL_CITATION {"citationItems":[{"id":"ITEM-1","itemData":{"author":[{"dropping-particle":"","family":"Kumar","given":"Amit","non-dropping-particle":"","parse-names":false,"suffix":""},{"dropping-particle":"","family":"Devi","given":"Kiran","non-dropping-particle":"","parse-names":false,"suffix":""},{"dropping-particle":"","family":"Singh","given":"Maninder","non-dropping-particle":"","parse-names":false,"suffix":""},{"dropping-particle":"","family":"Soni","given":"Dharmender Kumar","non-dropping-particle":"","parse-names":false,"suffix":""}],"container-title":"Journal of Building Material Science","id":"ITEM-1","issued":{"date-parts":[["2020"]]},"title":"Significance of Stone Waste in Strength Improvement of Soil","type":"article-journal"},"uris":["http://www.mendeley.com/documents/?uuid=1b825250-f0ca-4859-af48-9a93c3744a58"]}],"mendeley":{"formattedCitation":"(Kumar et al., 2020)","manualFormatting":"Kumar et al., (2020)","plainTextFormattedCitation":"(Kumar et al., 2020)","previouslyFormattedCitation":"(Kumar et al., 2020)"},"properties":{"noteIndex":0},"schema":"https://github.com/citation-style-language/schema/raw/master/csl-citation.json"}</w:instrText>
      </w:r>
      <w:r w:rsidR="004569CC">
        <w:rPr>
          <w:rFonts w:ascii="Arial" w:eastAsia="Arial" w:hAnsi="Arial" w:cs="Arial"/>
          <w:sz w:val="20"/>
          <w:szCs w:val="20"/>
        </w:rPr>
        <w:fldChar w:fldCharType="separate"/>
      </w:r>
      <w:r w:rsidR="004569CC" w:rsidRPr="004569CC">
        <w:rPr>
          <w:rFonts w:ascii="Arial" w:eastAsia="Arial" w:hAnsi="Arial" w:cs="Arial"/>
          <w:noProof/>
          <w:sz w:val="20"/>
          <w:szCs w:val="20"/>
        </w:rPr>
        <w:t xml:space="preserve">Kumar et al., </w:t>
      </w:r>
      <w:r w:rsidR="004569CC">
        <w:rPr>
          <w:rFonts w:ascii="Arial" w:eastAsia="Arial" w:hAnsi="Arial" w:cs="Arial"/>
          <w:noProof/>
          <w:sz w:val="20"/>
          <w:szCs w:val="20"/>
        </w:rPr>
        <w:t>(</w:t>
      </w:r>
      <w:r w:rsidR="004569CC" w:rsidRPr="004569CC">
        <w:rPr>
          <w:rFonts w:ascii="Arial" w:eastAsia="Arial" w:hAnsi="Arial" w:cs="Arial"/>
          <w:noProof/>
          <w:sz w:val="20"/>
          <w:szCs w:val="20"/>
        </w:rPr>
        <w:t>2020)</w:t>
      </w:r>
      <w:r w:rsidR="004569CC">
        <w:rPr>
          <w:rFonts w:ascii="Arial" w:eastAsia="Arial" w:hAnsi="Arial" w:cs="Arial"/>
          <w:sz w:val="20"/>
          <w:szCs w:val="20"/>
        </w:rPr>
        <w:fldChar w:fldCharType="end"/>
      </w:r>
      <w:r w:rsidR="004569CC">
        <w:rPr>
          <w:rFonts w:ascii="Arial" w:eastAsia="Arial" w:hAnsi="Arial" w:cs="Arial"/>
          <w:sz w:val="20"/>
          <w:szCs w:val="20"/>
        </w:rPr>
        <w:t xml:space="preserve">, </w:t>
      </w:r>
      <w:proofErr w:type="spellStart"/>
      <w:r w:rsidR="004569CC">
        <w:rPr>
          <w:rFonts w:ascii="Arial" w:eastAsia="Arial" w:hAnsi="Arial" w:cs="Arial"/>
          <w:sz w:val="20"/>
          <w:szCs w:val="20"/>
        </w:rPr>
        <w:t>limbah</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batu</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alam</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mampu</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meningkatkan</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kekuatan</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tanah</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Lahan</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atau</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tanah</w:t>
      </w:r>
      <w:proofErr w:type="spellEnd"/>
      <w:r w:rsidR="004569CC">
        <w:rPr>
          <w:rFonts w:ascii="Arial" w:eastAsia="Arial" w:hAnsi="Arial" w:cs="Arial"/>
          <w:sz w:val="20"/>
          <w:szCs w:val="20"/>
        </w:rPr>
        <w:t xml:space="preserve"> yang </w:t>
      </w:r>
      <w:proofErr w:type="spellStart"/>
      <w:r w:rsidR="004569CC">
        <w:rPr>
          <w:rFonts w:ascii="Arial" w:eastAsia="Arial" w:hAnsi="Arial" w:cs="Arial"/>
          <w:sz w:val="20"/>
          <w:szCs w:val="20"/>
        </w:rPr>
        <w:t>terkena</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limbah</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batu</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alam</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secara</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terus</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menerus</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akan</w:t>
      </w:r>
      <w:proofErr w:type="spellEnd"/>
      <w:r w:rsidR="004569CC">
        <w:rPr>
          <w:rFonts w:ascii="Arial" w:eastAsia="Arial" w:hAnsi="Arial" w:cs="Arial"/>
          <w:sz w:val="20"/>
          <w:szCs w:val="20"/>
        </w:rPr>
        <w:t xml:space="preserve"> </w:t>
      </w:r>
      <w:proofErr w:type="spellStart"/>
      <w:r w:rsidR="004569CC">
        <w:rPr>
          <w:rFonts w:ascii="Arial" w:eastAsia="Arial" w:hAnsi="Arial" w:cs="Arial"/>
          <w:sz w:val="20"/>
          <w:szCs w:val="20"/>
        </w:rPr>
        <w:t>mengeras</w:t>
      </w:r>
      <w:proofErr w:type="spellEnd"/>
      <w:r w:rsidR="004569CC">
        <w:rPr>
          <w:rFonts w:ascii="Arial" w:eastAsia="Arial" w:hAnsi="Arial" w:cs="Arial"/>
          <w:sz w:val="20"/>
          <w:szCs w:val="20"/>
        </w:rPr>
        <w:t>.</w:t>
      </w:r>
    </w:p>
    <w:p w14:paraId="324CD06C" w14:textId="47E48C56" w:rsidR="0076715E" w:rsidRDefault="0076715E" w:rsidP="00FC431F">
      <w:pPr>
        <w:pStyle w:val="Standard"/>
        <w:spacing w:line="276" w:lineRule="auto"/>
        <w:ind w:firstLine="720"/>
        <w:jc w:val="both"/>
        <w:rPr>
          <w:rFonts w:ascii="Arial" w:eastAsia="Arial" w:hAnsi="Arial" w:cs="Arial"/>
          <w:sz w:val="20"/>
          <w:szCs w:val="20"/>
        </w:rPr>
      </w:pPr>
    </w:p>
    <w:p w14:paraId="6B9677AA" w14:textId="13430B47" w:rsidR="00FC431F" w:rsidRPr="00FC431F" w:rsidRDefault="00FC431F" w:rsidP="00FC431F">
      <w:pPr>
        <w:pStyle w:val="Standard"/>
        <w:numPr>
          <w:ilvl w:val="0"/>
          <w:numId w:val="4"/>
        </w:numPr>
        <w:spacing w:line="276" w:lineRule="auto"/>
        <w:jc w:val="both"/>
        <w:rPr>
          <w:rFonts w:ascii="Arial" w:eastAsia="Arial" w:hAnsi="Arial" w:cs="Arial"/>
          <w:b/>
          <w:bCs/>
          <w:sz w:val="20"/>
          <w:szCs w:val="20"/>
        </w:rPr>
      </w:pPr>
      <w:r>
        <w:rPr>
          <w:rFonts w:ascii="Arial" w:eastAsia="Arial" w:hAnsi="Arial" w:cs="Arial"/>
          <w:b/>
          <w:bCs/>
          <w:sz w:val="20"/>
          <w:szCs w:val="20"/>
        </w:rPr>
        <w:lastRenderedPageBreak/>
        <w:t>ANALISIS LAB ECO-ENZYM TERHADAP AIR LIMBAH BATU ALAM</w:t>
      </w:r>
      <w:r w:rsidRPr="00FC431F">
        <w:rPr>
          <w:rFonts w:ascii="Arial" w:eastAsia="Arial" w:hAnsi="Arial" w:cs="Arial"/>
          <w:b/>
          <w:bCs/>
          <w:sz w:val="20"/>
          <w:szCs w:val="20"/>
        </w:rPr>
        <w:tab/>
      </w:r>
    </w:p>
    <w:p w14:paraId="407A417E" w14:textId="32B9E1BC" w:rsidR="00FC431F" w:rsidRDefault="00FC431F" w:rsidP="008075F0">
      <w:pPr>
        <w:spacing w:line="276" w:lineRule="auto"/>
        <w:ind w:firstLine="360"/>
        <w:jc w:val="both"/>
        <w:rPr>
          <w:rFonts w:ascii="Arial" w:hAnsi="Arial" w:cs="Arial"/>
          <w:bCs/>
          <w:sz w:val="20"/>
          <w:szCs w:val="24"/>
        </w:rPr>
      </w:pPr>
      <w:r>
        <w:rPr>
          <w:rFonts w:ascii="Arial" w:hAnsi="Arial" w:cs="Arial"/>
          <w:bCs/>
          <w:sz w:val="20"/>
          <w:szCs w:val="24"/>
        </w:rPr>
        <w:t xml:space="preserve">Parameter yang </w:t>
      </w:r>
      <w:proofErr w:type="spellStart"/>
      <w:r>
        <w:rPr>
          <w:rFonts w:ascii="Arial" w:hAnsi="Arial" w:cs="Arial"/>
          <w:bCs/>
          <w:sz w:val="20"/>
          <w:szCs w:val="24"/>
        </w:rPr>
        <w:t>digunakan</w:t>
      </w:r>
      <w:proofErr w:type="spellEnd"/>
      <w:r>
        <w:rPr>
          <w:rFonts w:ascii="Arial" w:hAnsi="Arial" w:cs="Arial"/>
          <w:bCs/>
          <w:sz w:val="20"/>
          <w:szCs w:val="24"/>
        </w:rPr>
        <w:t xml:space="preserve"> </w:t>
      </w:r>
      <w:proofErr w:type="spellStart"/>
      <w:r>
        <w:rPr>
          <w:rFonts w:ascii="Arial" w:hAnsi="Arial" w:cs="Arial"/>
          <w:bCs/>
          <w:sz w:val="20"/>
          <w:szCs w:val="24"/>
        </w:rPr>
        <w:t>untuk</w:t>
      </w:r>
      <w:proofErr w:type="spellEnd"/>
      <w:r>
        <w:rPr>
          <w:rFonts w:ascii="Arial" w:hAnsi="Arial" w:cs="Arial"/>
          <w:bCs/>
          <w:sz w:val="20"/>
          <w:szCs w:val="24"/>
        </w:rPr>
        <w:t xml:space="preserve"> </w:t>
      </w:r>
      <w:proofErr w:type="spellStart"/>
      <w:r>
        <w:rPr>
          <w:rFonts w:ascii="Arial" w:hAnsi="Arial" w:cs="Arial"/>
          <w:bCs/>
          <w:sz w:val="20"/>
          <w:szCs w:val="24"/>
        </w:rPr>
        <w:t>mengukur</w:t>
      </w:r>
      <w:proofErr w:type="spellEnd"/>
      <w:r>
        <w:rPr>
          <w:rFonts w:ascii="Arial" w:hAnsi="Arial" w:cs="Arial"/>
          <w:bCs/>
          <w:sz w:val="20"/>
          <w:szCs w:val="24"/>
        </w:rPr>
        <w:t xml:space="preserve"> </w:t>
      </w:r>
      <w:proofErr w:type="spellStart"/>
      <w:r w:rsidR="00543C7F">
        <w:rPr>
          <w:rFonts w:ascii="Arial" w:hAnsi="Arial" w:cs="Arial"/>
          <w:bCs/>
          <w:sz w:val="20"/>
          <w:szCs w:val="24"/>
        </w:rPr>
        <w:t>kualitas</w:t>
      </w:r>
      <w:proofErr w:type="spellEnd"/>
      <w:r w:rsidR="00543C7F">
        <w:rPr>
          <w:rFonts w:ascii="Arial" w:hAnsi="Arial" w:cs="Arial"/>
          <w:bCs/>
          <w:sz w:val="20"/>
          <w:szCs w:val="24"/>
        </w:rPr>
        <w:t xml:space="preserve"> air </w:t>
      </w:r>
      <w:proofErr w:type="spellStart"/>
      <w:r w:rsidR="00543C7F">
        <w:rPr>
          <w:rFonts w:ascii="Arial" w:hAnsi="Arial" w:cs="Arial"/>
          <w:bCs/>
          <w:sz w:val="20"/>
          <w:szCs w:val="24"/>
        </w:rPr>
        <w:t>sungai</w:t>
      </w:r>
      <w:proofErr w:type="spellEnd"/>
      <w:r w:rsidR="00543C7F">
        <w:rPr>
          <w:rFonts w:ascii="Arial" w:hAnsi="Arial" w:cs="Arial"/>
          <w:bCs/>
          <w:sz w:val="20"/>
          <w:szCs w:val="24"/>
        </w:rPr>
        <w:t xml:space="preserve"> </w:t>
      </w:r>
      <w:proofErr w:type="spellStart"/>
      <w:r w:rsidR="00543C7F">
        <w:rPr>
          <w:rFonts w:ascii="Arial" w:hAnsi="Arial" w:cs="Arial"/>
          <w:bCs/>
          <w:sz w:val="20"/>
          <w:szCs w:val="24"/>
        </w:rPr>
        <w:t>sebelum</w:t>
      </w:r>
      <w:proofErr w:type="spellEnd"/>
      <w:r w:rsidR="00543C7F">
        <w:rPr>
          <w:rFonts w:ascii="Arial" w:hAnsi="Arial" w:cs="Arial"/>
          <w:bCs/>
          <w:sz w:val="20"/>
          <w:szCs w:val="24"/>
        </w:rPr>
        <w:t xml:space="preserve"> dan </w:t>
      </w:r>
      <w:proofErr w:type="spellStart"/>
      <w:r w:rsidR="00543C7F">
        <w:rPr>
          <w:rFonts w:ascii="Arial" w:hAnsi="Arial" w:cs="Arial"/>
          <w:bCs/>
          <w:sz w:val="20"/>
          <w:szCs w:val="24"/>
        </w:rPr>
        <w:t>setelah</w:t>
      </w:r>
      <w:proofErr w:type="spellEnd"/>
      <w:r w:rsidR="00543C7F">
        <w:rPr>
          <w:rFonts w:ascii="Arial" w:hAnsi="Arial" w:cs="Arial"/>
          <w:bCs/>
          <w:sz w:val="20"/>
          <w:szCs w:val="24"/>
        </w:rPr>
        <w:t xml:space="preserve"> </w:t>
      </w:r>
      <w:proofErr w:type="spellStart"/>
      <w:r w:rsidR="00543C7F">
        <w:rPr>
          <w:rFonts w:ascii="Arial" w:hAnsi="Arial" w:cs="Arial"/>
          <w:bCs/>
          <w:sz w:val="20"/>
          <w:szCs w:val="24"/>
        </w:rPr>
        <w:t>perlakuan</w:t>
      </w:r>
      <w:proofErr w:type="spellEnd"/>
      <w:r w:rsidR="00543C7F">
        <w:rPr>
          <w:rFonts w:ascii="Arial" w:hAnsi="Arial" w:cs="Arial"/>
          <w:bCs/>
          <w:sz w:val="20"/>
          <w:szCs w:val="24"/>
        </w:rPr>
        <w:t xml:space="preserve"> eco-</w:t>
      </w:r>
      <w:proofErr w:type="spellStart"/>
      <w:r w:rsidR="00543C7F">
        <w:rPr>
          <w:rFonts w:ascii="Arial" w:hAnsi="Arial" w:cs="Arial"/>
          <w:bCs/>
          <w:sz w:val="20"/>
          <w:szCs w:val="24"/>
        </w:rPr>
        <w:t>enzym</w:t>
      </w:r>
      <w:proofErr w:type="spellEnd"/>
      <w:r w:rsidR="00543C7F">
        <w:rPr>
          <w:rFonts w:ascii="Arial" w:hAnsi="Arial" w:cs="Arial"/>
          <w:bCs/>
          <w:sz w:val="20"/>
          <w:szCs w:val="24"/>
        </w:rPr>
        <w:t xml:space="preserve"> </w:t>
      </w:r>
      <w:proofErr w:type="spellStart"/>
      <w:r w:rsidR="00543C7F">
        <w:rPr>
          <w:rFonts w:ascii="Arial" w:hAnsi="Arial" w:cs="Arial"/>
          <w:bCs/>
          <w:sz w:val="20"/>
          <w:szCs w:val="24"/>
        </w:rPr>
        <w:t>adalah</w:t>
      </w:r>
      <w:proofErr w:type="spellEnd"/>
      <w:r w:rsidR="00543C7F">
        <w:rPr>
          <w:rFonts w:ascii="Arial" w:hAnsi="Arial" w:cs="Arial"/>
          <w:bCs/>
          <w:sz w:val="20"/>
          <w:szCs w:val="24"/>
        </w:rPr>
        <w:t xml:space="preserve"> Total Dissolve Solid (TDS), Total Suspension Solid (TSS), </w:t>
      </w:r>
      <w:proofErr w:type="spellStart"/>
      <w:r w:rsidR="00543C7F">
        <w:rPr>
          <w:rFonts w:ascii="Arial" w:hAnsi="Arial" w:cs="Arial"/>
          <w:bCs/>
          <w:sz w:val="20"/>
          <w:szCs w:val="24"/>
        </w:rPr>
        <w:t>warna</w:t>
      </w:r>
      <w:proofErr w:type="spellEnd"/>
      <w:r w:rsidR="00543C7F">
        <w:rPr>
          <w:rFonts w:ascii="Arial" w:hAnsi="Arial" w:cs="Arial"/>
          <w:bCs/>
          <w:sz w:val="20"/>
          <w:szCs w:val="24"/>
        </w:rPr>
        <w:t xml:space="preserve">, pH, </w:t>
      </w:r>
      <w:r w:rsidR="00543C7F" w:rsidRPr="00543C7F">
        <w:rPr>
          <w:rFonts w:ascii="Arial" w:hAnsi="Arial" w:cs="Arial"/>
          <w:bCs/>
          <w:sz w:val="20"/>
          <w:szCs w:val="24"/>
        </w:rPr>
        <w:t>BOD 5 days 20</w:t>
      </w:r>
      <w:r w:rsidR="00543C7F" w:rsidRPr="00543C7F">
        <w:rPr>
          <w:rFonts w:ascii="Arial" w:hAnsi="Arial" w:cs="Arial"/>
          <w:bCs/>
          <w:sz w:val="20"/>
          <w:szCs w:val="24"/>
          <w:vertAlign w:val="superscript"/>
        </w:rPr>
        <w:t>0</w:t>
      </w:r>
      <w:r w:rsidR="00543C7F" w:rsidRPr="00543C7F">
        <w:rPr>
          <w:rFonts w:ascii="Arial" w:hAnsi="Arial" w:cs="Arial"/>
          <w:bCs/>
          <w:sz w:val="20"/>
          <w:szCs w:val="24"/>
        </w:rPr>
        <w:t>C</w:t>
      </w:r>
      <w:r w:rsidR="00543C7F">
        <w:rPr>
          <w:rFonts w:ascii="Arial" w:hAnsi="Arial" w:cs="Arial"/>
          <w:bCs/>
          <w:sz w:val="20"/>
          <w:szCs w:val="24"/>
        </w:rPr>
        <w:t xml:space="preserve">, </w:t>
      </w:r>
      <w:r w:rsidR="00543C7F" w:rsidRPr="00543C7F">
        <w:rPr>
          <w:rFonts w:ascii="Arial" w:hAnsi="Arial" w:cs="Arial"/>
          <w:bCs/>
          <w:sz w:val="20"/>
          <w:szCs w:val="24"/>
        </w:rPr>
        <w:t>COD by K2Cr2O7</w:t>
      </w:r>
      <w:r w:rsidR="00543C7F">
        <w:rPr>
          <w:rFonts w:ascii="Arial" w:hAnsi="Arial" w:cs="Arial"/>
          <w:bCs/>
          <w:sz w:val="20"/>
          <w:szCs w:val="24"/>
        </w:rPr>
        <w:t xml:space="preserve"> dan </w:t>
      </w:r>
      <w:r w:rsidR="00543C7F" w:rsidRPr="00543C7F">
        <w:rPr>
          <w:rFonts w:ascii="Arial" w:hAnsi="Arial" w:cs="Arial"/>
          <w:bCs/>
          <w:sz w:val="20"/>
          <w:szCs w:val="24"/>
        </w:rPr>
        <w:t>Dissolve Oxygen, (DO) (at lab)</w:t>
      </w:r>
      <w:r w:rsidR="00543C7F">
        <w:rPr>
          <w:rFonts w:ascii="Arial" w:hAnsi="Arial" w:cs="Arial"/>
          <w:bCs/>
          <w:sz w:val="20"/>
          <w:szCs w:val="24"/>
        </w:rPr>
        <w:t>.</w:t>
      </w:r>
    </w:p>
    <w:p w14:paraId="2015B593" w14:textId="77777777" w:rsidR="00543C7F" w:rsidRDefault="00543C7F" w:rsidP="008075F0">
      <w:pPr>
        <w:spacing w:line="276" w:lineRule="auto"/>
        <w:ind w:firstLine="360"/>
        <w:jc w:val="both"/>
        <w:rPr>
          <w:rFonts w:ascii="Arial" w:hAnsi="Arial" w:cs="Arial"/>
          <w:bCs/>
          <w:sz w:val="20"/>
          <w:szCs w:val="24"/>
        </w:rPr>
      </w:pPr>
    </w:p>
    <w:p w14:paraId="028E120A" w14:textId="327FA79C" w:rsidR="00DB579C" w:rsidRPr="005417AF" w:rsidRDefault="00DB579C" w:rsidP="00DB579C">
      <w:pPr>
        <w:spacing w:line="276" w:lineRule="auto"/>
        <w:jc w:val="both"/>
        <w:rPr>
          <w:rFonts w:ascii="Arial" w:hAnsi="Arial" w:cs="Arial"/>
          <w:bCs/>
          <w:sz w:val="20"/>
          <w:szCs w:val="24"/>
        </w:rPr>
      </w:pPr>
      <w:proofErr w:type="spellStart"/>
      <w:r w:rsidRPr="0041612C">
        <w:rPr>
          <w:rFonts w:ascii="Arial" w:hAnsi="Arial" w:cs="Arial"/>
          <w:bCs/>
          <w:sz w:val="20"/>
          <w:szCs w:val="24"/>
        </w:rPr>
        <w:t>Tabel</w:t>
      </w:r>
      <w:proofErr w:type="spellEnd"/>
      <w:r w:rsidRPr="0041612C">
        <w:rPr>
          <w:rFonts w:ascii="Arial" w:hAnsi="Arial" w:cs="Arial"/>
          <w:bCs/>
          <w:sz w:val="20"/>
          <w:szCs w:val="24"/>
        </w:rPr>
        <w:t xml:space="preserve"> </w:t>
      </w:r>
      <w:r w:rsidR="00543C7F">
        <w:rPr>
          <w:rFonts w:ascii="Arial" w:hAnsi="Arial" w:cs="Arial"/>
          <w:bCs/>
          <w:sz w:val="20"/>
          <w:szCs w:val="24"/>
        </w:rPr>
        <w:t>1</w:t>
      </w:r>
      <w:r w:rsidRPr="0041612C">
        <w:rPr>
          <w:rFonts w:ascii="Arial" w:hAnsi="Arial" w:cs="Arial"/>
          <w:bCs/>
          <w:sz w:val="20"/>
          <w:szCs w:val="24"/>
        </w:rPr>
        <w:t xml:space="preserve">. </w:t>
      </w:r>
      <w:proofErr w:type="spellStart"/>
      <w:r w:rsidR="00543C7F">
        <w:rPr>
          <w:rFonts w:ascii="Arial" w:hAnsi="Arial" w:cs="Arial"/>
          <w:bCs/>
          <w:sz w:val="20"/>
          <w:szCs w:val="24"/>
        </w:rPr>
        <w:t>Tabel</w:t>
      </w:r>
      <w:proofErr w:type="spellEnd"/>
      <w:r w:rsidR="00543C7F">
        <w:rPr>
          <w:rFonts w:ascii="Arial" w:hAnsi="Arial" w:cs="Arial"/>
          <w:bCs/>
          <w:sz w:val="20"/>
          <w:szCs w:val="24"/>
        </w:rPr>
        <w:t xml:space="preserve"> Hasil </w:t>
      </w:r>
      <w:proofErr w:type="spellStart"/>
      <w:r w:rsidR="00543C7F">
        <w:rPr>
          <w:rFonts w:ascii="Arial" w:hAnsi="Arial" w:cs="Arial"/>
          <w:bCs/>
          <w:sz w:val="20"/>
          <w:szCs w:val="24"/>
        </w:rPr>
        <w:t>Pengujian</w:t>
      </w:r>
      <w:proofErr w:type="spellEnd"/>
    </w:p>
    <w:tbl>
      <w:tblPr>
        <w:tblW w:w="5313"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93"/>
        <w:gridCol w:w="758"/>
        <w:gridCol w:w="928"/>
        <w:gridCol w:w="1317"/>
        <w:gridCol w:w="1317"/>
      </w:tblGrid>
      <w:tr w:rsidR="00CE4031" w:rsidRPr="00620297" w14:paraId="451AB281" w14:textId="77777777" w:rsidTr="00CE4031">
        <w:trPr>
          <w:jc w:val="center"/>
        </w:trPr>
        <w:tc>
          <w:tcPr>
            <w:tcW w:w="993" w:type="dxa"/>
            <w:vMerge w:val="restart"/>
            <w:shd w:val="clear" w:color="auto" w:fill="auto"/>
          </w:tcPr>
          <w:p w14:paraId="606D9963" w14:textId="1978CCA2" w:rsidR="00CE4031" w:rsidRDefault="00CE4031" w:rsidP="00980267">
            <w:pPr>
              <w:spacing w:line="276" w:lineRule="auto"/>
              <w:jc w:val="center"/>
              <w:rPr>
                <w:rFonts w:ascii="Arial" w:eastAsia="Calibri" w:hAnsi="Arial" w:cs="Arial"/>
                <w:b/>
                <w:bCs/>
                <w:sz w:val="20"/>
                <w:szCs w:val="24"/>
                <w:lang w:val="en-US" w:eastAsia="en-US" w:bidi="ar-SA"/>
              </w:rPr>
            </w:pPr>
            <w:r>
              <w:rPr>
                <w:rFonts w:ascii="Arial" w:eastAsia="Calibri" w:hAnsi="Arial" w:cs="Arial"/>
                <w:b/>
                <w:bCs/>
                <w:sz w:val="20"/>
                <w:szCs w:val="24"/>
                <w:lang w:val="en-US" w:eastAsia="en-US" w:bidi="ar-SA"/>
              </w:rPr>
              <w:t>Parameters</w:t>
            </w:r>
          </w:p>
        </w:tc>
        <w:tc>
          <w:tcPr>
            <w:tcW w:w="758" w:type="dxa"/>
            <w:vMerge w:val="restart"/>
          </w:tcPr>
          <w:p w14:paraId="67A2482C" w14:textId="75FD29FC" w:rsidR="00CE4031" w:rsidRDefault="00CE4031" w:rsidP="00980267">
            <w:pPr>
              <w:spacing w:line="276" w:lineRule="auto"/>
              <w:jc w:val="center"/>
              <w:rPr>
                <w:rFonts w:ascii="Arial" w:eastAsia="Calibri" w:hAnsi="Arial" w:cs="Arial"/>
                <w:b/>
                <w:bCs/>
                <w:sz w:val="20"/>
                <w:szCs w:val="24"/>
                <w:lang w:val="en-US" w:eastAsia="en-US" w:bidi="ar-SA"/>
              </w:rPr>
            </w:pPr>
            <w:r>
              <w:rPr>
                <w:rFonts w:ascii="Arial" w:eastAsia="Calibri" w:hAnsi="Arial" w:cs="Arial"/>
                <w:b/>
                <w:bCs/>
                <w:sz w:val="20"/>
                <w:szCs w:val="24"/>
                <w:lang w:val="en-US" w:eastAsia="en-US" w:bidi="ar-SA"/>
              </w:rPr>
              <w:t>Unit</w:t>
            </w:r>
          </w:p>
        </w:tc>
        <w:tc>
          <w:tcPr>
            <w:tcW w:w="3562" w:type="dxa"/>
            <w:gridSpan w:val="3"/>
          </w:tcPr>
          <w:p w14:paraId="0083387D" w14:textId="17F93FCB" w:rsidR="00CE4031" w:rsidRDefault="008D33C1" w:rsidP="00CE4031">
            <w:pPr>
              <w:suppressAutoHyphens w:val="0"/>
              <w:autoSpaceDN/>
              <w:spacing w:line="276" w:lineRule="auto"/>
              <w:ind w:right="48"/>
              <w:jc w:val="center"/>
              <w:textAlignment w:val="auto"/>
              <w:rPr>
                <w:rFonts w:ascii="Arial" w:eastAsia="Calibri" w:hAnsi="Arial" w:cs="Arial"/>
                <w:b/>
                <w:bCs/>
                <w:sz w:val="20"/>
                <w:szCs w:val="24"/>
                <w:lang w:val="en-US" w:eastAsia="en-US" w:bidi="ar-SA"/>
              </w:rPr>
            </w:pPr>
            <w:r>
              <w:rPr>
                <w:rFonts w:ascii="Arial" w:eastAsia="Calibri" w:hAnsi="Arial" w:cs="Arial"/>
                <w:b/>
                <w:bCs/>
                <w:sz w:val="20"/>
                <w:szCs w:val="24"/>
                <w:lang w:val="en-US" w:eastAsia="en-US" w:bidi="ar-SA"/>
              </w:rPr>
              <w:t xml:space="preserve">Hasil </w:t>
            </w:r>
            <w:proofErr w:type="spellStart"/>
            <w:r>
              <w:rPr>
                <w:rFonts w:ascii="Arial" w:eastAsia="Calibri" w:hAnsi="Arial" w:cs="Arial"/>
                <w:b/>
                <w:bCs/>
                <w:sz w:val="20"/>
                <w:szCs w:val="24"/>
                <w:lang w:val="en-US" w:eastAsia="en-US" w:bidi="ar-SA"/>
              </w:rPr>
              <w:t>Tes</w:t>
            </w:r>
            <w:proofErr w:type="spellEnd"/>
          </w:p>
        </w:tc>
      </w:tr>
      <w:tr w:rsidR="00CE4031" w:rsidRPr="00620297" w14:paraId="500DFF46" w14:textId="64BD315C" w:rsidTr="00CE4031">
        <w:trPr>
          <w:jc w:val="center"/>
        </w:trPr>
        <w:tc>
          <w:tcPr>
            <w:tcW w:w="993" w:type="dxa"/>
            <w:vMerge/>
            <w:shd w:val="clear" w:color="auto" w:fill="auto"/>
          </w:tcPr>
          <w:p w14:paraId="1F56ADC0" w14:textId="150C71DC" w:rsidR="00CE4031" w:rsidRPr="00620297" w:rsidRDefault="00CE4031" w:rsidP="00980267">
            <w:pPr>
              <w:suppressAutoHyphens w:val="0"/>
              <w:autoSpaceDN/>
              <w:spacing w:line="276" w:lineRule="auto"/>
              <w:jc w:val="center"/>
              <w:textAlignment w:val="auto"/>
              <w:rPr>
                <w:rFonts w:ascii="Arial" w:eastAsia="Calibri" w:hAnsi="Arial" w:cs="Arial"/>
                <w:b/>
                <w:bCs/>
                <w:sz w:val="20"/>
                <w:szCs w:val="24"/>
                <w:lang w:val="en-US" w:eastAsia="en-US" w:bidi="ar-SA"/>
              </w:rPr>
            </w:pPr>
          </w:p>
        </w:tc>
        <w:tc>
          <w:tcPr>
            <w:tcW w:w="758" w:type="dxa"/>
            <w:vMerge/>
          </w:tcPr>
          <w:p w14:paraId="1BEAF72D" w14:textId="65472902" w:rsidR="00CE4031" w:rsidRPr="00620297" w:rsidRDefault="00CE4031" w:rsidP="00980267">
            <w:pPr>
              <w:suppressAutoHyphens w:val="0"/>
              <w:autoSpaceDN/>
              <w:spacing w:line="276" w:lineRule="auto"/>
              <w:jc w:val="center"/>
              <w:textAlignment w:val="auto"/>
              <w:rPr>
                <w:rFonts w:ascii="Arial" w:eastAsia="Calibri" w:hAnsi="Arial" w:cs="Arial"/>
                <w:b/>
                <w:bCs/>
                <w:sz w:val="20"/>
                <w:szCs w:val="24"/>
                <w:lang w:val="en-US" w:eastAsia="en-US" w:bidi="ar-SA"/>
              </w:rPr>
            </w:pPr>
          </w:p>
        </w:tc>
        <w:tc>
          <w:tcPr>
            <w:tcW w:w="928" w:type="dxa"/>
          </w:tcPr>
          <w:p w14:paraId="0D285BD7" w14:textId="2804E76A" w:rsidR="00CE4031" w:rsidRPr="00620297" w:rsidRDefault="00CE4031" w:rsidP="00980267">
            <w:pPr>
              <w:suppressAutoHyphens w:val="0"/>
              <w:autoSpaceDN/>
              <w:spacing w:line="276" w:lineRule="auto"/>
              <w:jc w:val="center"/>
              <w:textAlignment w:val="auto"/>
              <w:rPr>
                <w:rFonts w:ascii="Arial" w:eastAsia="Calibri" w:hAnsi="Arial" w:cs="Arial"/>
                <w:b/>
                <w:bCs/>
                <w:sz w:val="20"/>
                <w:szCs w:val="24"/>
                <w:lang w:val="en-US" w:eastAsia="en-US" w:bidi="ar-SA"/>
              </w:rPr>
            </w:pPr>
            <w:r w:rsidRPr="00543C7F">
              <w:rPr>
                <w:rFonts w:ascii="Arial" w:eastAsia="Calibri" w:hAnsi="Arial" w:cs="Arial"/>
                <w:b/>
                <w:bCs/>
                <w:sz w:val="20"/>
                <w:szCs w:val="24"/>
                <w:lang w:val="en-US" w:eastAsia="en-US" w:bidi="ar-SA"/>
              </w:rPr>
              <w:t xml:space="preserve">Air </w:t>
            </w:r>
            <w:proofErr w:type="spellStart"/>
            <w:r w:rsidRPr="00543C7F">
              <w:rPr>
                <w:rFonts w:ascii="Arial" w:eastAsia="Calibri" w:hAnsi="Arial" w:cs="Arial"/>
                <w:b/>
                <w:bCs/>
                <w:sz w:val="20"/>
                <w:szCs w:val="24"/>
                <w:lang w:val="en-US" w:eastAsia="en-US" w:bidi="ar-SA"/>
              </w:rPr>
              <w:t>Limbah</w:t>
            </w:r>
            <w:proofErr w:type="spellEnd"/>
            <w:r w:rsidRPr="00543C7F">
              <w:rPr>
                <w:rFonts w:ascii="Arial" w:eastAsia="Calibri" w:hAnsi="Arial" w:cs="Arial"/>
                <w:b/>
                <w:bCs/>
                <w:sz w:val="20"/>
                <w:szCs w:val="24"/>
                <w:lang w:val="en-US" w:eastAsia="en-US" w:bidi="ar-SA"/>
              </w:rPr>
              <w:t xml:space="preserve"> </w:t>
            </w:r>
            <w:proofErr w:type="spellStart"/>
            <w:r w:rsidRPr="00543C7F">
              <w:rPr>
                <w:rFonts w:ascii="Arial" w:eastAsia="Calibri" w:hAnsi="Arial" w:cs="Arial"/>
                <w:b/>
                <w:bCs/>
                <w:sz w:val="20"/>
                <w:szCs w:val="24"/>
                <w:lang w:val="en-US" w:eastAsia="en-US" w:bidi="ar-SA"/>
              </w:rPr>
              <w:t>Batu</w:t>
            </w:r>
            <w:proofErr w:type="spellEnd"/>
            <w:r w:rsidRPr="00543C7F">
              <w:rPr>
                <w:rFonts w:ascii="Arial" w:eastAsia="Calibri" w:hAnsi="Arial" w:cs="Arial"/>
                <w:b/>
                <w:bCs/>
                <w:sz w:val="20"/>
                <w:szCs w:val="24"/>
                <w:lang w:val="en-US" w:eastAsia="en-US" w:bidi="ar-SA"/>
              </w:rPr>
              <w:t xml:space="preserve"> </w:t>
            </w:r>
            <w:proofErr w:type="spellStart"/>
            <w:r w:rsidRPr="00543C7F">
              <w:rPr>
                <w:rFonts w:ascii="Arial" w:eastAsia="Calibri" w:hAnsi="Arial" w:cs="Arial"/>
                <w:b/>
                <w:bCs/>
                <w:sz w:val="20"/>
                <w:szCs w:val="24"/>
                <w:lang w:val="en-US" w:eastAsia="en-US" w:bidi="ar-SA"/>
              </w:rPr>
              <w:t>Alam</w:t>
            </w:r>
            <w:proofErr w:type="spellEnd"/>
          </w:p>
        </w:tc>
        <w:tc>
          <w:tcPr>
            <w:tcW w:w="1317" w:type="dxa"/>
          </w:tcPr>
          <w:p w14:paraId="3CBD75AE" w14:textId="03F51F45" w:rsidR="00CE4031" w:rsidRPr="00543C7F" w:rsidRDefault="00CE4031" w:rsidP="00980267">
            <w:pPr>
              <w:suppressAutoHyphens w:val="0"/>
              <w:autoSpaceDN/>
              <w:spacing w:line="276" w:lineRule="auto"/>
              <w:jc w:val="center"/>
              <w:textAlignment w:val="auto"/>
              <w:rPr>
                <w:rFonts w:ascii="Arial" w:eastAsia="Calibri" w:hAnsi="Arial" w:cs="Arial"/>
                <w:b/>
                <w:bCs/>
                <w:sz w:val="20"/>
                <w:szCs w:val="24"/>
                <w:lang w:val="en-US" w:eastAsia="en-US" w:bidi="ar-SA"/>
              </w:rPr>
            </w:pPr>
            <w:r w:rsidRPr="00543C7F">
              <w:rPr>
                <w:rFonts w:ascii="Arial" w:eastAsia="Calibri" w:hAnsi="Arial" w:cs="Arial"/>
                <w:b/>
                <w:bCs/>
                <w:sz w:val="20"/>
                <w:szCs w:val="24"/>
                <w:lang w:val="en-US" w:eastAsia="en-US" w:bidi="ar-SA"/>
              </w:rPr>
              <w:t xml:space="preserve">Air </w:t>
            </w:r>
            <w:proofErr w:type="spellStart"/>
            <w:r w:rsidRPr="00543C7F">
              <w:rPr>
                <w:rFonts w:ascii="Arial" w:eastAsia="Calibri" w:hAnsi="Arial" w:cs="Arial"/>
                <w:b/>
                <w:bCs/>
                <w:sz w:val="20"/>
                <w:szCs w:val="24"/>
                <w:lang w:val="en-US" w:eastAsia="en-US" w:bidi="ar-SA"/>
              </w:rPr>
              <w:t>Limbah</w:t>
            </w:r>
            <w:proofErr w:type="spellEnd"/>
            <w:r w:rsidRPr="00543C7F">
              <w:rPr>
                <w:rFonts w:ascii="Arial" w:eastAsia="Calibri" w:hAnsi="Arial" w:cs="Arial"/>
                <w:b/>
                <w:bCs/>
                <w:sz w:val="20"/>
                <w:szCs w:val="24"/>
                <w:lang w:val="en-US" w:eastAsia="en-US" w:bidi="ar-SA"/>
              </w:rPr>
              <w:t xml:space="preserve"> </w:t>
            </w:r>
            <w:proofErr w:type="spellStart"/>
            <w:r w:rsidRPr="00543C7F">
              <w:rPr>
                <w:rFonts w:ascii="Arial" w:eastAsia="Calibri" w:hAnsi="Arial" w:cs="Arial"/>
                <w:b/>
                <w:bCs/>
                <w:sz w:val="20"/>
                <w:szCs w:val="24"/>
                <w:lang w:val="en-US" w:eastAsia="en-US" w:bidi="ar-SA"/>
              </w:rPr>
              <w:t>Batu</w:t>
            </w:r>
            <w:proofErr w:type="spellEnd"/>
            <w:r w:rsidRPr="00543C7F">
              <w:rPr>
                <w:rFonts w:ascii="Arial" w:eastAsia="Calibri" w:hAnsi="Arial" w:cs="Arial"/>
                <w:b/>
                <w:bCs/>
                <w:sz w:val="20"/>
                <w:szCs w:val="24"/>
                <w:lang w:val="en-US" w:eastAsia="en-US" w:bidi="ar-SA"/>
              </w:rPr>
              <w:t xml:space="preserve"> </w:t>
            </w:r>
            <w:proofErr w:type="spellStart"/>
            <w:r w:rsidRPr="00543C7F">
              <w:rPr>
                <w:rFonts w:ascii="Arial" w:eastAsia="Calibri" w:hAnsi="Arial" w:cs="Arial"/>
                <w:b/>
                <w:bCs/>
                <w:sz w:val="20"/>
                <w:szCs w:val="24"/>
                <w:lang w:val="en-US" w:eastAsia="en-US" w:bidi="ar-SA"/>
              </w:rPr>
              <w:t>Alam</w:t>
            </w:r>
            <w:proofErr w:type="spellEnd"/>
            <w:r w:rsidRPr="00543C7F">
              <w:rPr>
                <w:rFonts w:ascii="Arial" w:eastAsia="Calibri" w:hAnsi="Arial" w:cs="Arial"/>
                <w:b/>
                <w:bCs/>
                <w:sz w:val="20"/>
                <w:szCs w:val="24"/>
                <w:lang w:val="en-US" w:eastAsia="en-US" w:bidi="ar-SA"/>
              </w:rPr>
              <w:t xml:space="preserve"> 1 Liter dan </w:t>
            </w:r>
            <w:proofErr w:type="spellStart"/>
            <w:r w:rsidRPr="00543C7F">
              <w:rPr>
                <w:rFonts w:ascii="Arial" w:eastAsia="Calibri" w:hAnsi="Arial" w:cs="Arial"/>
                <w:b/>
                <w:bCs/>
                <w:sz w:val="20"/>
                <w:szCs w:val="24"/>
                <w:lang w:val="en-US" w:eastAsia="en-US" w:bidi="ar-SA"/>
              </w:rPr>
              <w:t>Ecoenzyme</w:t>
            </w:r>
            <w:proofErr w:type="spellEnd"/>
            <w:r w:rsidRPr="00543C7F">
              <w:rPr>
                <w:rFonts w:ascii="Arial" w:eastAsia="Calibri" w:hAnsi="Arial" w:cs="Arial"/>
                <w:b/>
                <w:bCs/>
                <w:sz w:val="20"/>
                <w:szCs w:val="24"/>
                <w:lang w:val="en-US" w:eastAsia="en-US" w:bidi="ar-SA"/>
              </w:rPr>
              <w:t xml:space="preserve"> 10 L</w:t>
            </w:r>
          </w:p>
        </w:tc>
        <w:tc>
          <w:tcPr>
            <w:tcW w:w="1317" w:type="dxa"/>
          </w:tcPr>
          <w:p w14:paraId="1463DDBD" w14:textId="620C23D8" w:rsidR="00CE4031" w:rsidRDefault="00CE4031" w:rsidP="00CE4031">
            <w:pPr>
              <w:suppressAutoHyphens w:val="0"/>
              <w:autoSpaceDN/>
              <w:spacing w:line="276" w:lineRule="auto"/>
              <w:ind w:right="48"/>
              <w:textAlignment w:val="auto"/>
              <w:rPr>
                <w:rFonts w:ascii="Arial" w:eastAsia="Calibri" w:hAnsi="Arial" w:cs="Arial"/>
                <w:b/>
                <w:bCs/>
                <w:sz w:val="20"/>
                <w:szCs w:val="24"/>
                <w:lang w:val="en-US" w:eastAsia="en-US" w:bidi="ar-SA"/>
              </w:rPr>
            </w:pPr>
            <w:r>
              <w:rPr>
                <w:rFonts w:ascii="Arial" w:eastAsia="Calibri" w:hAnsi="Arial" w:cs="Arial"/>
                <w:b/>
                <w:bCs/>
                <w:sz w:val="20"/>
                <w:szCs w:val="24"/>
                <w:lang w:val="en-US" w:eastAsia="en-US" w:bidi="ar-SA"/>
              </w:rPr>
              <w:t>Methods</w:t>
            </w:r>
          </w:p>
          <w:p w14:paraId="06C7FE99" w14:textId="31AC237E" w:rsidR="00CE4031" w:rsidRDefault="00CE4031" w:rsidP="00CE4031">
            <w:pPr>
              <w:suppressAutoHyphens w:val="0"/>
              <w:autoSpaceDN/>
              <w:spacing w:line="276" w:lineRule="auto"/>
              <w:ind w:right="48"/>
              <w:textAlignment w:val="auto"/>
              <w:rPr>
                <w:rFonts w:ascii="Arial" w:eastAsia="Calibri" w:hAnsi="Arial" w:cs="Arial"/>
                <w:b/>
                <w:bCs/>
                <w:sz w:val="20"/>
                <w:szCs w:val="24"/>
                <w:lang w:val="en-US" w:eastAsia="en-US" w:bidi="ar-SA"/>
              </w:rPr>
            </w:pPr>
            <w:r>
              <w:rPr>
                <w:rFonts w:ascii="Arial" w:eastAsia="Calibri" w:hAnsi="Arial" w:cs="Arial"/>
                <w:b/>
                <w:bCs/>
                <w:sz w:val="20"/>
                <w:szCs w:val="24"/>
                <w:lang w:val="en-US" w:eastAsia="en-US" w:bidi="ar-SA"/>
              </w:rPr>
              <w:t>Part Number</w:t>
            </w:r>
          </w:p>
          <w:p w14:paraId="491B774E" w14:textId="563E5C06" w:rsidR="00CE4031" w:rsidRPr="00543C7F" w:rsidRDefault="00CE4031" w:rsidP="00CE4031">
            <w:pPr>
              <w:suppressAutoHyphens w:val="0"/>
              <w:autoSpaceDN/>
              <w:spacing w:line="276" w:lineRule="auto"/>
              <w:ind w:right="48"/>
              <w:textAlignment w:val="auto"/>
              <w:rPr>
                <w:rFonts w:ascii="Arial" w:eastAsia="Calibri" w:hAnsi="Arial" w:cs="Arial"/>
                <w:b/>
                <w:bCs/>
                <w:sz w:val="20"/>
                <w:szCs w:val="24"/>
                <w:lang w:val="en-US" w:eastAsia="en-US" w:bidi="ar-SA"/>
              </w:rPr>
            </w:pPr>
          </w:p>
        </w:tc>
      </w:tr>
      <w:tr w:rsidR="00CE4031" w:rsidRPr="00620297" w14:paraId="3332325B" w14:textId="3DBCBFDB" w:rsidTr="00CE4031">
        <w:trPr>
          <w:jc w:val="center"/>
        </w:trPr>
        <w:tc>
          <w:tcPr>
            <w:tcW w:w="993" w:type="dxa"/>
            <w:shd w:val="clear" w:color="auto" w:fill="auto"/>
          </w:tcPr>
          <w:p w14:paraId="44070BE0" w14:textId="6ACD7E92"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6A60EC">
              <w:t>TDS</w:t>
            </w:r>
          </w:p>
        </w:tc>
        <w:tc>
          <w:tcPr>
            <w:tcW w:w="758" w:type="dxa"/>
          </w:tcPr>
          <w:p w14:paraId="058256A8" w14:textId="3E13FC3E"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mg/L</w:t>
            </w:r>
          </w:p>
        </w:tc>
        <w:tc>
          <w:tcPr>
            <w:tcW w:w="928" w:type="dxa"/>
          </w:tcPr>
          <w:p w14:paraId="28FE85C5" w14:textId="1FC0B10A"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195</w:t>
            </w:r>
          </w:p>
        </w:tc>
        <w:tc>
          <w:tcPr>
            <w:tcW w:w="1317" w:type="dxa"/>
          </w:tcPr>
          <w:p w14:paraId="1ABC37D0" w14:textId="3E54904B"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442</w:t>
            </w:r>
          </w:p>
        </w:tc>
        <w:tc>
          <w:tcPr>
            <w:tcW w:w="1317" w:type="dxa"/>
          </w:tcPr>
          <w:p w14:paraId="0D190A34" w14:textId="4D3067E9"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2540 C</w:t>
            </w:r>
          </w:p>
        </w:tc>
      </w:tr>
      <w:tr w:rsidR="00CE4031" w:rsidRPr="00620297" w14:paraId="0D61BDE7" w14:textId="14A937F9" w:rsidTr="00CE4031">
        <w:trPr>
          <w:jc w:val="center"/>
        </w:trPr>
        <w:tc>
          <w:tcPr>
            <w:tcW w:w="993" w:type="dxa"/>
            <w:shd w:val="clear" w:color="auto" w:fill="auto"/>
          </w:tcPr>
          <w:p w14:paraId="27C2A69A" w14:textId="3EC15ABA"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t>TSS</w:t>
            </w:r>
          </w:p>
        </w:tc>
        <w:tc>
          <w:tcPr>
            <w:tcW w:w="758" w:type="dxa"/>
          </w:tcPr>
          <w:p w14:paraId="504EF7DE" w14:textId="550F273E"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mg/L</w:t>
            </w:r>
          </w:p>
        </w:tc>
        <w:tc>
          <w:tcPr>
            <w:tcW w:w="928" w:type="dxa"/>
          </w:tcPr>
          <w:p w14:paraId="1446B29D" w14:textId="416147F2"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815</w:t>
            </w:r>
          </w:p>
        </w:tc>
        <w:tc>
          <w:tcPr>
            <w:tcW w:w="1317" w:type="dxa"/>
          </w:tcPr>
          <w:p w14:paraId="778ECDE8" w14:textId="4C11E143"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817</w:t>
            </w:r>
          </w:p>
        </w:tc>
        <w:tc>
          <w:tcPr>
            <w:tcW w:w="1317" w:type="dxa"/>
          </w:tcPr>
          <w:p w14:paraId="3AD4FF15" w14:textId="64FB92B7"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2540 D</w:t>
            </w:r>
          </w:p>
        </w:tc>
      </w:tr>
      <w:tr w:rsidR="00CE4031" w:rsidRPr="00620297" w14:paraId="4222BE33" w14:textId="184AA83D" w:rsidTr="00CE4031">
        <w:trPr>
          <w:jc w:val="center"/>
        </w:trPr>
        <w:tc>
          <w:tcPr>
            <w:tcW w:w="993" w:type="dxa"/>
            <w:shd w:val="clear" w:color="auto" w:fill="auto"/>
          </w:tcPr>
          <w:p w14:paraId="79BEED5A" w14:textId="1397E96A"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proofErr w:type="spellStart"/>
            <w:r w:rsidRPr="006A60EC">
              <w:t>Color</w:t>
            </w:r>
            <w:proofErr w:type="spellEnd"/>
          </w:p>
        </w:tc>
        <w:tc>
          <w:tcPr>
            <w:tcW w:w="758" w:type="dxa"/>
          </w:tcPr>
          <w:p w14:paraId="79C8BE63" w14:textId="22386C58"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B26EB1">
              <w:t>mg/L</w:t>
            </w:r>
          </w:p>
        </w:tc>
        <w:tc>
          <w:tcPr>
            <w:tcW w:w="928" w:type="dxa"/>
          </w:tcPr>
          <w:p w14:paraId="45F6230D" w14:textId="69A13B17"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B26EB1">
              <w:t>753</w:t>
            </w:r>
          </w:p>
        </w:tc>
        <w:tc>
          <w:tcPr>
            <w:tcW w:w="1317" w:type="dxa"/>
          </w:tcPr>
          <w:p w14:paraId="50DE9D3E" w14:textId="6964DA5D"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B26EB1">
              <w:t>701</w:t>
            </w:r>
          </w:p>
        </w:tc>
        <w:tc>
          <w:tcPr>
            <w:tcW w:w="1317" w:type="dxa"/>
          </w:tcPr>
          <w:p w14:paraId="0324FD50" w14:textId="5D1A0909"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B26EB1">
              <w:t>2120 C</w:t>
            </w:r>
          </w:p>
        </w:tc>
      </w:tr>
      <w:tr w:rsidR="00CE4031" w:rsidRPr="00620297" w14:paraId="733076C9" w14:textId="3D168EAD" w:rsidTr="00CE4031">
        <w:trPr>
          <w:jc w:val="center"/>
        </w:trPr>
        <w:tc>
          <w:tcPr>
            <w:tcW w:w="993" w:type="dxa"/>
            <w:shd w:val="clear" w:color="auto" w:fill="auto"/>
          </w:tcPr>
          <w:p w14:paraId="49E7844B" w14:textId="45E24C84"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6A60EC">
              <w:t>Ph (At Lab)</w:t>
            </w:r>
          </w:p>
        </w:tc>
        <w:tc>
          <w:tcPr>
            <w:tcW w:w="758" w:type="dxa"/>
          </w:tcPr>
          <w:p w14:paraId="270BA69F" w14:textId="4AD983A6"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w:t>
            </w:r>
          </w:p>
        </w:tc>
        <w:tc>
          <w:tcPr>
            <w:tcW w:w="928" w:type="dxa"/>
          </w:tcPr>
          <w:p w14:paraId="646482AC" w14:textId="159C47EE"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8,50</w:t>
            </w:r>
          </w:p>
        </w:tc>
        <w:tc>
          <w:tcPr>
            <w:tcW w:w="1317" w:type="dxa"/>
          </w:tcPr>
          <w:p w14:paraId="392723D3" w14:textId="27803A06"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7,41</w:t>
            </w:r>
          </w:p>
        </w:tc>
        <w:tc>
          <w:tcPr>
            <w:tcW w:w="1317" w:type="dxa"/>
          </w:tcPr>
          <w:p w14:paraId="256C4790" w14:textId="7D3EB35F"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4500 -H+-B</w:t>
            </w:r>
          </w:p>
        </w:tc>
      </w:tr>
      <w:tr w:rsidR="00CE4031" w:rsidRPr="00620297" w14:paraId="5B6724FE" w14:textId="46021915" w:rsidTr="00CE4031">
        <w:trPr>
          <w:jc w:val="center"/>
        </w:trPr>
        <w:tc>
          <w:tcPr>
            <w:tcW w:w="993" w:type="dxa"/>
            <w:shd w:val="clear" w:color="auto" w:fill="auto"/>
          </w:tcPr>
          <w:p w14:paraId="2549F13C" w14:textId="159E48F6"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id-ID" w:eastAsia="en-US" w:bidi="ar-SA"/>
              </w:rPr>
            </w:pPr>
            <w:r w:rsidRPr="006A60EC">
              <w:t>BOD 5 days 200C</w:t>
            </w:r>
          </w:p>
        </w:tc>
        <w:tc>
          <w:tcPr>
            <w:tcW w:w="758" w:type="dxa"/>
          </w:tcPr>
          <w:p w14:paraId="01B058F6" w14:textId="69743061"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mg/L</w:t>
            </w:r>
          </w:p>
        </w:tc>
        <w:tc>
          <w:tcPr>
            <w:tcW w:w="928" w:type="dxa"/>
          </w:tcPr>
          <w:p w14:paraId="3CE1847E" w14:textId="2970F698"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1,74</w:t>
            </w:r>
          </w:p>
        </w:tc>
        <w:tc>
          <w:tcPr>
            <w:tcW w:w="1317" w:type="dxa"/>
          </w:tcPr>
          <w:p w14:paraId="76BF99E6" w14:textId="6DB0FAA2"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191</w:t>
            </w:r>
          </w:p>
        </w:tc>
        <w:tc>
          <w:tcPr>
            <w:tcW w:w="1317" w:type="dxa"/>
          </w:tcPr>
          <w:p w14:paraId="59891631" w14:textId="398C1BC1"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APHA 5210 B</w:t>
            </w:r>
          </w:p>
        </w:tc>
      </w:tr>
      <w:tr w:rsidR="00CE4031" w:rsidRPr="00620297" w14:paraId="7BD110A6" w14:textId="77777777" w:rsidTr="00CE4031">
        <w:trPr>
          <w:jc w:val="center"/>
        </w:trPr>
        <w:tc>
          <w:tcPr>
            <w:tcW w:w="993" w:type="dxa"/>
            <w:shd w:val="clear" w:color="auto" w:fill="auto"/>
          </w:tcPr>
          <w:p w14:paraId="1A7D4FC7" w14:textId="145D905C" w:rsidR="00CE4031" w:rsidRPr="006A60EC" w:rsidRDefault="00CE4031" w:rsidP="00CE4031">
            <w:pPr>
              <w:suppressAutoHyphens w:val="0"/>
              <w:autoSpaceDN/>
              <w:spacing w:line="276" w:lineRule="auto"/>
              <w:jc w:val="center"/>
              <w:textAlignment w:val="auto"/>
            </w:pPr>
            <w:r w:rsidRPr="00CE4031">
              <w:t>COD by K2Cr2O7</w:t>
            </w:r>
          </w:p>
        </w:tc>
        <w:tc>
          <w:tcPr>
            <w:tcW w:w="758" w:type="dxa"/>
          </w:tcPr>
          <w:p w14:paraId="546A5670" w14:textId="4F117B2D"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mg/L</w:t>
            </w:r>
          </w:p>
        </w:tc>
        <w:tc>
          <w:tcPr>
            <w:tcW w:w="928" w:type="dxa"/>
          </w:tcPr>
          <w:p w14:paraId="0E82FC07" w14:textId="6CAF52CC"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5,8</w:t>
            </w:r>
          </w:p>
        </w:tc>
        <w:tc>
          <w:tcPr>
            <w:tcW w:w="1317" w:type="dxa"/>
          </w:tcPr>
          <w:p w14:paraId="520B5D40" w14:textId="1D085A11"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636</w:t>
            </w:r>
          </w:p>
        </w:tc>
        <w:tc>
          <w:tcPr>
            <w:tcW w:w="1317" w:type="dxa"/>
          </w:tcPr>
          <w:p w14:paraId="19054FBF" w14:textId="6473FEB0"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PO/CBN-LAB AIR/22</w:t>
            </w:r>
          </w:p>
        </w:tc>
      </w:tr>
      <w:tr w:rsidR="00CE4031" w:rsidRPr="00620297" w14:paraId="7DC599ED" w14:textId="77777777" w:rsidTr="00CE4031">
        <w:trPr>
          <w:jc w:val="center"/>
        </w:trPr>
        <w:tc>
          <w:tcPr>
            <w:tcW w:w="993" w:type="dxa"/>
            <w:shd w:val="clear" w:color="auto" w:fill="auto"/>
          </w:tcPr>
          <w:p w14:paraId="08BEEFD0" w14:textId="326C1536" w:rsidR="00CE4031" w:rsidRPr="006A60EC" w:rsidRDefault="00CE4031" w:rsidP="00CE4031">
            <w:pPr>
              <w:suppressAutoHyphens w:val="0"/>
              <w:autoSpaceDN/>
              <w:spacing w:line="276" w:lineRule="auto"/>
              <w:jc w:val="center"/>
              <w:textAlignment w:val="auto"/>
            </w:pPr>
            <w:r>
              <w:t>DO (at lab)</w:t>
            </w:r>
          </w:p>
        </w:tc>
        <w:tc>
          <w:tcPr>
            <w:tcW w:w="758" w:type="dxa"/>
          </w:tcPr>
          <w:p w14:paraId="2002A647" w14:textId="50FE8ED6"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mg/L</w:t>
            </w:r>
          </w:p>
        </w:tc>
        <w:tc>
          <w:tcPr>
            <w:tcW w:w="928" w:type="dxa"/>
          </w:tcPr>
          <w:p w14:paraId="20B1AF9C" w14:textId="50BA8CF8"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6,6</w:t>
            </w:r>
          </w:p>
        </w:tc>
        <w:tc>
          <w:tcPr>
            <w:tcW w:w="1317" w:type="dxa"/>
          </w:tcPr>
          <w:p w14:paraId="5BAAC7E4" w14:textId="1FBEEF25"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3,1</w:t>
            </w:r>
          </w:p>
        </w:tc>
        <w:tc>
          <w:tcPr>
            <w:tcW w:w="1317" w:type="dxa"/>
          </w:tcPr>
          <w:p w14:paraId="41C355F6" w14:textId="7AE92B3D" w:rsidR="00CE4031" w:rsidRPr="00620297" w:rsidRDefault="00CE4031" w:rsidP="00CE4031">
            <w:pPr>
              <w:suppressAutoHyphens w:val="0"/>
              <w:autoSpaceDN/>
              <w:spacing w:line="276" w:lineRule="auto"/>
              <w:jc w:val="center"/>
              <w:textAlignment w:val="auto"/>
              <w:rPr>
                <w:rFonts w:ascii="Arial" w:eastAsia="Calibri" w:hAnsi="Arial" w:cs="Arial"/>
                <w:sz w:val="20"/>
                <w:szCs w:val="24"/>
                <w:lang w:val="en-US" w:eastAsia="en-US" w:bidi="ar-SA"/>
              </w:rPr>
            </w:pPr>
            <w:r w:rsidRPr="00B26EB1">
              <w:t>4500-O-B</w:t>
            </w:r>
          </w:p>
        </w:tc>
      </w:tr>
    </w:tbl>
    <w:p w14:paraId="7FBD2BFE" w14:textId="682587C6" w:rsidR="00F214FB" w:rsidRDefault="00DB579C" w:rsidP="00DB579C">
      <w:pPr>
        <w:spacing w:line="276" w:lineRule="auto"/>
        <w:jc w:val="both"/>
        <w:rPr>
          <w:rFonts w:ascii="Arial" w:hAnsi="Arial" w:cs="Arial"/>
          <w:i/>
          <w:iCs/>
          <w:sz w:val="20"/>
          <w:szCs w:val="24"/>
        </w:rPr>
      </w:pPr>
      <w:proofErr w:type="spellStart"/>
      <w:r w:rsidRPr="005417AF">
        <w:rPr>
          <w:rFonts w:ascii="Arial" w:hAnsi="Arial" w:cs="Arial"/>
          <w:i/>
          <w:iCs/>
          <w:sz w:val="20"/>
          <w:szCs w:val="24"/>
        </w:rPr>
        <w:t>Sumber</w:t>
      </w:r>
      <w:proofErr w:type="spellEnd"/>
      <w:r w:rsidRPr="005417AF">
        <w:rPr>
          <w:rFonts w:ascii="Arial" w:hAnsi="Arial" w:cs="Arial"/>
          <w:i/>
          <w:iCs/>
          <w:sz w:val="20"/>
          <w:szCs w:val="24"/>
        </w:rPr>
        <w:t xml:space="preserve">: Data Primer </w:t>
      </w:r>
      <w:r w:rsidR="00CE4031">
        <w:rPr>
          <w:rFonts w:ascii="Arial" w:hAnsi="Arial" w:cs="Arial"/>
          <w:i/>
          <w:iCs/>
          <w:sz w:val="20"/>
          <w:szCs w:val="24"/>
        </w:rPr>
        <w:t xml:space="preserve">Hasil </w:t>
      </w:r>
      <w:proofErr w:type="spellStart"/>
      <w:r w:rsidR="00CE4031">
        <w:rPr>
          <w:rFonts w:ascii="Arial" w:hAnsi="Arial" w:cs="Arial"/>
          <w:i/>
          <w:iCs/>
          <w:sz w:val="20"/>
          <w:szCs w:val="24"/>
        </w:rPr>
        <w:t>Analisis</w:t>
      </w:r>
      <w:proofErr w:type="spellEnd"/>
      <w:r w:rsidR="00CE4031">
        <w:rPr>
          <w:rFonts w:ascii="Arial" w:hAnsi="Arial" w:cs="Arial"/>
          <w:i/>
          <w:iCs/>
          <w:sz w:val="20"/>
          <w:szCs w:val="24"/>
        </w:rPr>
        <w:t xml:space="preserve"> Lab</w:t>
      </w:r>
      <w:r w:rsidRPr="005417AF">
        <w:rPr>
          <w:rFonts w:ascii="Arial" w:hAnsi="Arial" w:cs="Arial"/>
          <w:i/>
          <w:iCs/>
          <w:sz w:val="20"/>
          <w:szCs w:val="24"/>
        </w:rPr>
        <w:t>, 202</w:t>
      </w:r>
      <w:r w:rsidR="00CE4031">
        <w:rPr>
          <w:rFonts w:ascii="Arial" w:hAnsi="Arial" w:cs="Arial"/>
          <w:i/>
          <w:iCs/>
          <w:sz w:val="20"/>
          <w:szCs w:val="24"/>
        </w:rPr>
        <w:t>2</w:t>
      </w:r>
    </w:p>
    <w:p w14:paraId="3576E622" w14:textId="77777777" w:rsidR="00CE4031" w:rsidRPr="00CE4031" w:rsidRDefault="00CE4031" w:rsidP="00CE4031">
      <w:pPr>
        <w:spacing w:line="276" w:lineRule="auto"/>
        <w:jc w:val="both"/>
        <w:rPr>
          <w:rFonts w:ascii="Arial" w:hAnsi="Arial" w:cs="Arial"/>
          <w:i/>
          <w:iCs/>
          <w:sz w:val="20"/>
          <w:szCs w:val="24"/>
        </w:rPr>
      </w:pPr>
      <w:r w:rsidRPr="00CE4031">
        <w:rPr>
          <w:rFonts w:ascii="Arial" w:hAnsi="Arial" w:cs="Arial"/>
          <w:i/>
          <w:iCs/>
          <w:sz w:val="20"/>
          <w:szCs w:val="24"/>
        </w:rPr>
        <w:t>*) Standard methods, 23rd Edition 2017, APHA-AWWA- WEF</w:t>
      </w:r>
    </w:p>
    <w:p w14:paraId="7C31200D" w14:textId="7774008C" w:rsidR="00CE4031" w:rsidRDefault="00CE4031" w:rsidP="00CE4031">
      <w:pPr>
        <w:spacing w:line="276" w:lineRule="auto"/>
        <w:jc w:val="both"/>
        <w:rPr>
          <w:rFonts w:ascii="Arial" w:hAnsi="Arial" w:cs="Arial"/>
          <w:i/>
          <w:iCs/>
          <w:sz w:val="20"/>
          <w:szCs w:val="24"/>
        </w:rPr>
      </w:pPr>
      <w:r w:rsidRPr="00CE4031">
        <w:rPr>
          <w:rFonts w:ascii="Arial" w:hAnsi="Arial" w:cs="Arial"/>
          <w:i/>
          <w:iCs/>
          <w:sz w:val="20"/>
          <w:szCs w:val="24"/>
        </w:rPr>
        <w:t>*) Exclude the scope of accreditation</w:t>
      </w:r>
    </w:p>
    <w:p w14:paraId="3845EACE" w14:textId="77777777" w:rsidR="00CE4031" w:rsidRDefault="00CE4031" w:rsidP="00CE4031">
      <w:pPr>
        <w:spacing w:line="276" w:lineRule="auto"/>
        <w:jc w:val="both"/>
        <w:rPr>
          <w:rFonts w:ascii="Arial" w:hAnsi="Arial" w:cs="Arial"/>
          <w:i/>
          <w:iCs/>
          <w:sz w:val="20"/>
          <w:szCs w:val="24"/>
        </w:rPr>
      </w:pPr>
    </w:p>
    <w:p w14:paraId="64019927" w14:textId="48F98F82" w:rsidR="00DB579C" w:rsidRDefault="00CE4031" w:rsidP="00C370A8">
      <w:pPr>
        <w:pStyle w:val="Body"/>
        <w:rPr>
          <w:rFonts w:ascii="Arial" w:eastAsia="Arial" w:hAnsi="Arial" w:cs="Arial"/>
          <w:lang w:val="en-GB" w:eastAsia="en-GB" w:bidi="en-GB"/>
        </w:rPr>
      </w:pPr>
      <w:proofErr w:type="spellStart"/>
      <w:r w:rsidRPr="00C370A8">
        <w:rPr>
          <w:rFonts w:ascii="Arial" w:eastAsia="Arial" w:hAnsi="Arial" w:cs="Arial"/>
          <w:color w:val="000000" w:themeColor="text1"/>
          <w:lang w:val="en-GB" w:eastAsia="en-GB" w:bidi="en-GB"/>
        </w:rPr>
        <w:t>Berdasarkan</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Tabel</w:t>
      </w:r>
      <w:proofErr w:type="spellEnd"/>
      <w:r w:rsidRPr="00C370A8">
        <w:rPr>
          <w:rFonts w:ascii="Arial" w:eastAsia="Arial" w:hAnsi="Arial" w:cs="Arial"/>
          <w:color w:val="000000" w:themeColor="text1"/>
          <w:lang w:val="en-GB" w:eastAsia="en-GB" w:bidi="en-GB"/>
        </w:rPr>
        <w:t xml:space="preserve"> 1, air </w:t>
      </w:r>
      <w:proofErr w:type="spellStart"/>
      <w:r w:rsidRPr="00C370A8">
        <w:rPr>
          <w:rFonts w:ascii="Arial" w:eastAsia="Arial" w:hAnsi="Arial" w:cs="Arial"/>
          <w:color w:val="000000" w:themeColor="text1"/>
          <w:lang w:val="en-GB" w:eastAsia="en-GB" w:bidi="en-GB"/>
        </w:rPr>
        <w:t>limbah</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batu</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alam</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setelah</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pemberian</w:t>
      </w:r>
      <w:proofErr w:type="spellEnd"/>
      <w:r w:rsidRPr="00C370A8">
        <w:rPr>
          <w:rFonts w:ascii="Arial" w:eastAsia="Arial" w:hAnsi="Arial" w:cs="Arial"/>
          <w:color w:val="000000" w:themeColor="text1"/>
          <w:lang w:val="en-GB" w:eastAsia="en-GB" w:bidi="en-GB"/>
        </w:rPr>
        <w:t xml:space="preserve"> eco-</w:t>
      </w:r>
      <w:proofErr w:type="spellStart"/>
      <w:r w:rsidRPr="00C370A8">
        <w:rPr>
          <w:rFonts w:ascii="Arial" w:eastAsia="Arial" w:hAnsi="Arial" w:cs="Arial"/>
          <w:color w:val="000000" w:themeColor="text1"/>
          <w:lang w:val="en-GB" w:eastAsia="en-GB" w:bidi="en-GB"/>
        </w:rPr>
        <w:t>enzym</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memiliki</w:t>
      </w:r>
      <w:proofErr w:type="spellEnd"/>
      <w:r w:rsidRPr="00C370A8">
        <w:rPr>
          <w:rFonts w:ascii="Arial" w:eastAsia="Arial" w:hAnsi="Arial" w:cs="Arial"/>
          <w:color w:val="000000" w:themeColor="text1"/>
          <w:lang w:val="en-GB" w:eastAsia="en-GB" w:bidi="en-GB"/>
        </w:rPr>
        <w:t xml:space="preserve"> </w:t>
      </w:r>
      <w:proofErr w:type="spellStart"/>
      <w:r w:rsidRPr="00C370A8">
        <w:rPr>
          <w:rFonts w:ascii="Arial" w:eastAsia="Arial" w:hAnsi="Arial" w:cs="Arial"/>
          <w:color w:val="000000" w:themeColor="text1"/>
          <w:lang w:val="en-GB" w:eastAsia="en-GB" w:bidi="en-GB"/>
        </w:rPr>
        <w:t>nilai</w:t>
      </w:r>
      <w:proofErr w:type="spellEnd"/>
      <w:r w:rsidRPr="00C370A8">
        <w:rPr>
          <w:rFonts w:ascii="Arial" w:eastAsia="Arial" w:hAnsi="Arial" w:cs="Arial"/>
          <w:color w:val="000000" w:themeColor="text1"/>
          <w:lang w:val="en-GB" w:eastAsia="en-GB" w:bidi="en-GB"/>
        </w:rPr>
        <w:t xml:space="preserve"> </w:t>
      </w:r>
      <w:r w:rsidR="00021AD2" w:rsidRPr="00C370A8">
        <w:rPr>
          <w:rFonts w:ascii="Arial" w:eastAsia="Arial" w:hAnsi="Arial" w:cs="Arial"/>
          <w:color w:val="000000" w:themeColor="text1"/>
          <w:lang w:val="en-GB" w:eastAsia="en-GB" w:bidi="en-GB"/>
        </w:rPr>
        <w:t xml:space="preserve">TDS yang </w:t>
      </w:r>
      <w:proofErr w:type="spellStart"/>
      <w:r w:rsidR="00021AD2" w:rsidRPr="00C370A8">
        <w:rPr>
          <w:rFonts w:ascii="Arial" w:eastAsia="Arial" w:hAnsi="Arial" w:cs="Arial"/>
          <w:color w:val="000000" w:themeColor="text1"/>
          <w:lang w:val="en-GB" w:eastAsia="en-GB" w:bidi="en-GB"/>
        </w:rPr>
        <w:t>lebih</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besar</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jika</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dibandingkan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dengan</w:t>
      </w:r>
      <w:proofErr w:type="spellEnd"/>
      <w:r w:rsidR="00021AD2" w:rsidRPr="00C370A8">
        <w:rPr>
          <w:rFonts w:ascii="Arial" w:eastAsia="Arial" w:hAnsi="Arial" w:cs="Arial"/>
          <w:color w:val="000000" w:themeColor="text1"/>
          <w:lang w:val="en-GB" w:eastAsia="en-GB" w:bidi="en-GB"/>
        </w:rPr>
        <w:t xml:space="preserve"> air </w:t>
      </w:r>
      <w:proofErr w:type="spellStart"/>
      <w:r w:rsidR="00021AD2" w:rsidRPr="00C370A8">
        <w:rPr>
          <w:rFonts w:ascii="Arial" w:eastAsia="Arial" w:hAnsi="Arial" w:cs="Arial"/>
          <w:color w:val="000000" w:themeColor="text1"/>
          <w:lang w:val="en-GB" w:eastAsia="en-GB" w:bidi="en-GB"/>
        </w:rPr>
        <w:t>limbah</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batu</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alam</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tanpa</w:t>
      </w:r>
      <w:proofErr w:type="spellEnd"/>
      <w:r w:rsidR="00021AD2" w:rsidRPr="00C370A8">
        <w:rPr>
          <w:rFonts w:ascii="Arial" w:eastAsia="Arial" w:hAnsi="Arial" w:cs="Arial"/>
          <w:color w:val="000000" w:themeColor="text1"/>
          <w:lang w:val="en-GB" w:eastAsia="en-GB" w:bidi="en-GB"/>
        </w:rPr>
        <w:t xml:space="preserve"> eco-</w:t>
      </w:r>
      <w:proofErr w:type="spellStart"/>
      <w:r w:rsidR="00021AD2" w:rsidRPr="00C370A8">
        <w:rPr>
          <w:rFonts w:ascii="Arial" w:eastAsia="Arial" w:hAnsi="Arial" w:cs="Arial"/>
          <w:color w:val="000000" w:themeColor="text1"/>
          <w:lang w:val="en-GB" w:eastAsia="en-GB" w:bidi="en-GB"/>
        </w:rPr>
        <w:t>enzym</w:t>
      </w:r>
      <w:proofErr w:type="spellEnd"/>
      <w:r w:rsidR="00021AD2" w:rsidRPr="00C370A8">
        <w:rPr>
          <w:rFonts w:ascii="Arial" w:eastAsia="Arial" w:hAnsi="Arial" w:cs="Arial"/>
          <w:color w:val="000000" w:themeColor="text1"/>
          <w:lang w:val="en-GB" w:eastAsia="en-GB" w:bidi="en-GB"/>
        </w:rPr>
        <w:t xml:space="preserve">. TDS </w:t>
      </w:r>
      <w:proofErr w:type="spellStart"/>
      <w:r w:rsidR="00021AD2" w:rsidRPr="00C370A8">
        <w:rPr>
          <w:rFonts w:ascii="Arial" w:eastAsia="Arial" w:hAnsi="Arial" w:cs="Arial"/>
          <w:color w:val="000000" w:themeColor="text1"/>
          <w:lang w:val="en-GB" w:eastAsia="en-GB" w:bidi="en-GB"/>
        </w:rPr>
        <w:t>merupak</w:t>
      </w:r>
      <w:r w:rsidR="003511C1" w:rsidRPr="00C370A8">
        <w:rPr>
          <w:rFonts w:ascii="Arial" w:eastAsia="Arial" w:hAnsi="Arial" w:cs="Arial"/>
          <w:color w:val="000000" w:themeColor="text1"/>
          <w:lang w:val="en-GB" w:eastAsia="en-GB" w:bidi="en-GB"/>
        </w:rPr>
        <w:t>a</w:t>
      </w:r>
      <w:r w:rsidR="00021AD2" w:rsidRPr="00C370A8">
        <w:rPr>
          <w:rFonts w:ascii="Arial" w:eastAsia="Arial" w:hAnsi="Arial" w:cs="Arial"/>
          <w:color w:val="000000" w:themeColor="text1"/>
          <w:lang w:val="en-GB" w:eastAsia="en-GB" w:bidi="en-GB"/>
        </w:rPr>
        <w:t>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jumlah</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zat</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padat</w:t>
      </w:r>
      <w:proofErr w:type="spellEnd"/>
      <w:r w:rsidR="00021AD2"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terlarut</w:t>
      </w:r>
      <w:proofErr w:type="spellEnd"/>
      <w:r w:rsidR="003511C1"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dalam</w:t>
      </w:r>
      <w:proofErr w:type="spellEnd"/>
      <w:r w:rsidR="00021AD2" w:rsidRPr="00C370A8">
        <w:rPr>
          <w:rFonts w:ascii="Arial" w:eastAsia="Arial" w:hAnsi="Arial" w:cs="Arial"/>
          <w:color w:val="000000" w:themeColor="text1"/>
          <w:lang w:val="en-GB" w:eastAsia="en-GB" w:bidi="en-GB"/>
        </w:rPr>
        <w:t xml:space="preserve"> air</w:t>
      </w:r>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terlarut</w:t>
      </w:r>
      <w:proofErr w:type="spellEnd"/>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baik</w:t>
      </w:r>
      <w:proofErr w:type="spellEnd"/>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berupa</w:t>
      </w:r>
      <w:proofErr w:type="spellEnd"/>
      <w:r w:rsidR="003511C1" w:rsidRPr="00C370A8">
        <w:rPr>
          <w:rFonts w:ascii="Arial" w:eastAsia="Arial" w:hAnsi="Arial" w:cs="Arial"/>
          <w:color w:val="000000" w:themeColor="text1"/>
          <w:lang w:val="en-GB" w:eastAsia="en-GB" w:bidi="en-GB"/>
        </w:rPr>
        <w:t xml:space="preserve"> ion-ion </w:t>
      </w:r>
      <w:proofErr w:type="spellStart"/>
      <w:r w:rsidR="003511C1" w:rsidRPr="00C370A8">
        <w:rPr>
          <w:rFonts w:ascii="Arial" w:eastAsia="Arial" w:hAnsi="Arial" w:cs="Arial"/>
          <w:color w:val="000000" w:themeColor="text1"/>
          <w:lang w:val="en-GB" w:eastAsia="en-GB" w:bidi="en-GB"/>
        </w:rPr>
        <w:t>organik</w:t>
      </w:r>
      <w:proofErr w:type="spellEnd"/>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senyawa</w:t>
      </w:r>
      <w:proofErr w:type="spellEnd"/>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maupun</w:t>
      </w:r>
      <w:proofErr w:type="spellEnd"/>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koloid</w:t>
      </w:r>
      <w:proofErr w:type="spellEnd"/>
      <w:r w:rsidR="003511C1"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didalam</w:t>
      </w:r>
      <w:proofErr w:type="spellEnd"/>
      <w:r w:rsidR="003511C1" w:rsidRPr="00C370A8">
        <w:rPr>
          <w:rFonts w:ascii="Arial" w:eastAsia="Arial" w:hAnsi="Arial" w:cs="Arial"/>
          <w:color w:val="000000" w:themeColor="text1"/>
          <w:lang w:val="en-GB" w:eastAsia="en-GB" w:bidi="en-GB"/>
        </w:rPr>
        <w:t xml:space="preserve"> air  </w:t>
      </w:r>
      <w:r w:rsidR="003511C1" w:rsidRPr="00C370A8">
        <w:rPr>
          <w:rFonts w:ascii="Arial" w:eastAsia="Arial" w:hAnsi="Arial" w:cs="Arial"/>
          <w:color w:val="000000" w:themeColor="text1"/>
          <w:lang w:val="en-GB" w:eastAsia="en-GB" w:bidi="en-GB"/>
        </w:rPr>
        <w:fldChar w:fldCharType="begin" w:fldLock="1"/>
      </w:r>
      <w:r w:rsidR="003511C1" w:rsidRPr="00C370A8">
        <w:rPr>
          <w:rFonts w:ascii="Arial" w:eastAsia="Arial" w:hAnsi="Arial" w:cs="Arial"/>
          <w:color w:val="000000" w:themeColor="text1"/>
          <w:lang w:val="en-GB" w:eastAsia="en-GB" w:bidi="en-GB"/>
        </w:rPr>
        <w:instrText>ADDIN CSL_CITATION {"citationItems":[{"id":"ITEM-1","itemData":{"author":[{"dropping-particle":"","family":"WHO","given":"","non-dropping-particle":"","parse-names":false,"suffix":""}],"id":"ITEM-1","issued":{"date-parts":[["2003"]]},"publisher-place":"Geneva, Switzerland","title":"Total Dissolved Solid in Drinking Water","type":"speech"},"uris":["http://www.mendeley.com/documents/?uuid=06d9f6fc-57ef-41b8-8e6a-72daf469ece0"]}],"mendeley":{"formattedCitation":"(WHO, 2003)","plainTextFormattedCitation":"(WHO, 2003)","previouslyFormattedCitation":"(WHO, 2003)"},"properties":{"noteIndex":0},"schema":"https://github.com/citation-style-language/schema/raw/master/csl-citation.json"}</w:instrText>
      </w:r>
      <w:r w:rsidR="003511C1" w:rsidRPr="00C370A8">
        <w:rPr>
          <w:rFonts w:ascii="Arial" w:eastAsia="Arial" w:hAnsi="Arial" w:cs="Arial"/>
          <w:color w:val="000000" w:themeColor="text1"/>
          <w:lang w:val="en-GB" w:eastAsia="en-GB" w:bidi="en-GB"/>
        </w:rPr>
        <w:fldChar w:fldCharType="separate"/>
      </w:r>
      <w:r w:rsidR="003511C1" w:rsidRPr="00C370A8">
        <w:rPr>
          <w:rFonts w:ascii="Arial" w:eastAsia="Arial" w:hAnsi="Arial" w:cs="Arial"/>
          <w:noProof/>
          <w:color w:val="000000" w:themeColor="text1"/>
          <w:lang w:val="en-GB" w:eastAsia="en-GB" w:bidi="en-GB"/>
        </w:rPr>
        <w:t>(WHO, 2003)</w:t>
      </w:r>
      <w:r w:rsidR="003511C1" w:rsidRPr="00C370A8">
        <w:rPr>
          <w:rFonts w:ascii="Arial" w:eastAsia="Arial" w:hAnsi="Arial" w:cs="Arial"/>
          <w:color w:val="000000" w:themeColor="text1"/>
          <w:lang w:val="en-GB" w:eastAsia="en-GB" w:bidi="en-GB"/>
        </w:rPr>
        <w:fldChar w:fldCharType="end"/>
      </w:r>
      <w:r w:rsidR="00021AD2" w:rsidRPr="00C370A8">
        <w:rPr>
          <w:rFonts w:ascii="Arial" w:eastAsia="Arial" w:hAnsi="Arial" w:cs="Arial"/>
          <w:color w:val="000000" w:themeColor="text1"/>
          <w:lang w:val="en-GB" w:eastAsia="en-GB" w:bidi="en-GB"/>
        </w:rPr>
        <w:t xml:space="preserve">. Hasil </w:t>
      </w:r>
      <w:proofErr w:type="spellStart"/>
      <w:r w:rsidR="00021AD2" w:rsidRPr="00C370A8">
        <w:rPr>
          <w:rFonts w:ascii="Arial" w:eastAsia="Arial" w:hAnsi="Arial" w:cs="Arial"/>
          <w:color w:val="000000" w:themeColor="text1"/>
          <w:lang w:val="en-GB" w:eastAsia="en-GB" w:bidi="en-GB"/>
        </w:rPr>
        <w:t>penelitian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ini</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tidak</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sesuai</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dengan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hasil</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penelitian</w:t>
      </w:r>
      <w:proofErr w:type="spellEnd"/>
      <w:r w:rsidR="00021AD2" w:rsidRPr="00C370A8">
        <w:rPr>
          <w:rFonts w:ascii="Arial" w:eastAsia="Arial" w:hAnsi="Arial" w:cs="Arial"/>
          <w:color w:val="000000" w:themeColor="text1"/>
          <w:lang w:val="en-GB" w:eastAsia="en-GB" w:bidi="en-GB"/>
        </w:rPr>
        <w:t xml:space="preserve"> </w:t>
      </w:r>
      <w:r w:rsidR="00021AD2" w:rsidRPr="00C370A8">
        <w:rPr>
          <w:rFonts w:ascii="Arial" w:eastAsia="Arial" w:hAnsi="Arial" w:cs="Arial"/>
          <w:color w:val="000000" w:themeColor="text1"/>
          <w:lang w:val="en-GB" w:eastAsia="en-GB" w:bidi="en-GB"/>
        </w:rPr>
        <w:fldChar w:fldCharType="begin" w:fldLock="1"/>
      </w:r>
      <w:r w:rsidR="00021AD2" w:rsidRPr="00C370A8">
        <w:rPr>
          <w:rFonts w:ascii="Arial" w:eastAsia="Arial" w:hAnsi="Arial" w:cs="Arial"/>
          <w:color w:val="000000" w:themeColor="text1"/>
          <w:lang w:val="en-GB" w:eastAsia="en-GB" w:bidi="en-GB"/>
        </w:rPr>
        <w:instrText>ADDIN CSL_CITATION {"citationItems":[{"id":"ITEM-1","itemData":{"abstract":"Eco enzymes which are also called as \"garbage enzymes\" are the fermented product of fresh Kitchen waste, Jaggery and water which is proved as multipurpose solution for different uses. This paper gives the effect of enzymes in domestic waste water treatment. Eco enzymes can reduce pollutants in wastewater. The pH of eco enzyme was found to be 3.8, BOD about 140 mg/lit. Eco enzymes are tested on domestic waste water after fermentation of 30, 60 and 90 days after fermentation. Eco enzymes can be useful in treatment of wastewater which helps in reducing harm to environment.","author":[{"dropping-particle":"","family":"Sayali","given":"Javalkar D","non-dropping-particle":"","parse-names":false,"suffix":""},{"dropping-particle":"","family":"Shruti","given":"Shinde C","non-dropping-particle":"","parse-names":false,"suffix":""},{"dropping-particle":"","family":"Shweta","given":"Savalkar S","non-dropping-particle":"","parse-names":false,"suffix":""},{"dropping-particle":"","family":"Sudarshan","given":"Pawar E","non-dropping-particle":"","parse-names":false,"suffix":""},{"dropping-particle":"","family":"Akash","given":"Dhamdhere H","non-dropping-particle":"","parse-names":false,"suffix":""},{"dropping-particle":"","family":"Shrikant","given":"Patil T","non-dropping-particle":"","parse-names":false,"suffix":""},{"dropping-particle":"","family":"Students","given":"Diploma","non-dropping-particle":"","parse-names":false,"suffix":""}],"container-title":"International Journal of Innovative Science and Research Technology","id":"ITEM-1","issue":"2","issued":{"date-parts":[["2019"]]},"page":"568-570","title":"Use of Eco Enzymes in Domestic Waste Water Treatment","type":"article-journal","volume":"4"},"uris":["http://www.mendeley.com/documents/?uuid=53a04c2d-6a0b-40f5-ad63-5b1f8a4d6e60"]}],"mendeley":{"formattedCitation":"(Sayali et al., 2019)","manualFormatting":"Sayali et al.,(2019)","plainTextFormattedCitation":"(Sayali et al., 2019)","previouslyFormattedCitation":"(Sayali et al., 2019)"},"properties":{"noteIndex":0},"schema":"https://github.com/citation-style-language/schema/raw/master/csl-citation.json"}</w:instrText>
      </w:r>
      <w:r w:rsidR="00021AD2" w:rsidRPr="00C370A8">
        <w:rPr>
          <w:rFonts w:ascii="Arial" w:eastAsia="Arial" w:hAnsi="Arial" w:cs="Arial"/>
          <w:color w:val="000000" w:themeColor="text1"/>
          <w:lang w:val="en-GB" w:eastAsia="en-GB" w:bidi="en-GB"/>
        </w:rPr>
        <w:fldChar w:fldCharType="separate"/>
      </w:r>
      <w:r w:rsidR="00021AD2" w:rsidRPr="00C370A8">
        <w:rPr>
          <w:rFonts w:ascii="Arial" w:eastAsia="Arial" w:hAnsi="Arial" w:cs="Arial"/>
          <w:noProof/>
          <w:color w:val="000000" w:themeColor="text1"/>
          <w:lang w:val="en-GB" w:eastAsia="en-GB" w:bidi="en-GB"/>
        </w:rPr>
        <w:t xml:space="preserve">Sayali </w:t>
      </w:r>
      <w:r w:rsidR="00021AD2" w:rsidRPr="00C370A8">
        <w:rPr>
          <w:rFonts w:ascii="Arial" w:eastAsia="Arial" w:hAnsi="Arial" w:cs="Arial"/>
          <w:i/>
          <w:iCs/>
          <w:noProof/>
          <w:color w:val="000000" w:themeColor="text1"/>
          <w:lang w:val="en-GB" w:eastAsia="en-GB" w:bidi="en-GB"/>
        </w:rPr>
        <w:t>et al</w:t>
      </w:r>
      <w:r w:rsidR="00021AD2" w:rsidRPr="00C370A8">
        <w:rPr>
          <w:rFonts w:ascii="Arial" w:eastAsia="Arial" w:hAnsi="Arial" w:cs="Arial"/>
          <w:noProof/>
          <w:color w:val="000000" w:themeColor="text1"/>
          <w:lang w:val="en-GB" w:eastAsia="en-GB" w:bidi="en-GB"/>
        </w:rPr>
        <w:t>.,(2019)</w:t>
      </w:r>
      <w:r w:rsidR="00021AD2" w:rsidRPr="00C370A8">
        <w:rPr>
          <w:rFonts w:ascii="Arial" w:eastAsia="Arial" w:hAnsi="Arial" w:cs="Arial"/>
          <w:color w:val="000000" w:themeColor="text1"/>
          <w:lang w:val="en-GB" w:eastAsia="en-GB" w:bidi="en-GB"/>
        </w:rPr>
        <w:fldChar w:fldCharType="end"/>
      </w:r>
      <w:r w:rsidR="00021AD2" w:rsidRPr="00C370A8">
        <w:rPr>
          <w:rFonts w:ascii="Arial" w:eastAsia="Arial" w:hAnsi="Arial" w:cs="Arial"/>
          <w:color w:val="000000" w:themeColor="text1"/>
          <w:lang w:val="en-GB" w:eastAsia="en-GB" w:bidi="en-GB"/>
        </w:rPr>
        <w:t xml:space="preserve"> </w:t>
      </w:r>
      <w:proofErr w:type="spellStart"/>
      <w:r w:rsidR="003511C1" w:rsidRPr="00C370A8">
        <w:rPr>
          <w:rFonts w:ascii="Arial" w:eastAsia="Arial" w:hAnsi="Arial" w:cs="Arial"/>
          <w:color w:val="000000" w:themeColor="text1"/>
          <w:lang w:val="en-GB" w:eastAsia="en-GB" w:bidi="en-GB"/>
        </w:rPr>
        <w:t>bahwa</w:t>
      </w:r>
      <w:proofErr w:type="spellEnd"/>
      <w:r w:rsidR="003511C1"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penggunaan</w:t>
      </w:r>
      <w:proofErr w:type="spellEnd"/>
      <w:r w:rsidR="00021AD2" w:rsidRPr="00C370A8">
        <w:rPr>
          <w:rFonts w:ascii="Arial" w:eastAsia="Arial" w:hAnsi="Arial" w:cs="Arial"/>
          <w:color w:val="000000" w:themeColor="text1"/>
          <w:lang w:val="en-GB" w:eastAsia="en-GB" w:bidi="en-GB"/>
        </w:rPr>
        <w:t xml:space="preserve"> eco-</w:t>
      </w:r>
      <w:proofErr w:type="spellStart"/>
      <w:r w:rsidR="00021AD2" w:rsidRPr="00C370A8">
        <w:rPr>
          <w:rFonts w:ascii="Arial" w:eastAsia="Arial" w:hAnsi="Arial" w:cs="Arial"/>
          <w:color w:val="000000" w:themeColor="text1"/>
          <w:lang w:val="en-GB" w:eastAsia="en-GB" w:bidi="en-GB"/>
        </w:rPr>
        <w:t>enzym</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terhadap</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limbah</w:t>
      </w:r>
      <w:proofErr w:type="spellEnd"/>
      <w:r w:rsidR="00021AD2" w:rsidRPr="00C370A8">
        <w:rPr>
          <w:rFonts w:ascii="Arial" w:eastAsia="Arial" w:hAnsi="Arial" w:cs="Arial"/>
          <w:color w:val="000000" w:themeColor="text1"/>
          <w:lang w:val="en-GB" w:eastAsia="en-GB" w:bidi="en-GB"/>
        </w:rPr>
        <w:t xml:space="preserve"> domestic </w:t>
      </w:r>
      <w:proofErr w:type="spellStart"/>
      <w:r w:rsidR="00021AD2" w:rsidRPr="00C370A8">
        <w:rPr>
          <w:rFonts w:ascii="Arial" w:eastAsia="Arial" w:hAnsi="Arial" w:cs="Arial"/>
          <w:color w:val="000000" w:themeColor="text1"/>
          <w:lang w:val="en-GB" w:eastAsia="en-GB" w:bidi="en-GB"/>
        </w:rPr>
        <w:t>dapat</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menurunkan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kadar</w:t>
      </w:r>
      <w:proofErr w:type="spellEnd"/>
      <w:r w:rsidR="00021AD2" w:rsidRPr="00C370A8">
        <w:rPr>
          <w:rFonts w:ascii="Arial" w:eastAsia="Arial" w:hAnsi="Arial" w:cs="Arial"/>
          <w:color w:val="000000" w:themeColor="text1"/>
          <w:lang w:val="en-GB" w:eastAsia="en-GB" w:bidi="en-GB"/>
        </w:rPr>
        <w:t xml:space="preserve"> TDS, BOD, dan COD. Hasil </w:t>
      </w:r>
      <w:proofErr w:type="spellStart"/>
      <w:r w:rsidR="00021AD2" w:rsidRPr="00C370A8">
        <w:rPr>
          <w:rFonts w:ascii="Arial" w:eastAsia="Arial" w:hAnsi="Arial" w:cs="Arial"/>
          <w:color w:val="000000" w:themeColor="text1"/>
          <w:lang w:val="en-GB" w:eastAsia="en-GB" w:bidi="en-GB"/>
        </w:rPr>
        <w:t>penelitian</w:t>
      </w:r>
      <w:proofErr w:type="spellEnd"/>
      <w:r w:rsidR="00021AD2" w:rsidRPr="00C370A8">
        <w:rPr>
          <w:rFonts w:ascii="Arial" w:eastAsia="Arial" w:hAnsi="Arial" w:cs="Arial"/>
          <w:color w:val="000000" w:themeColor="text1"/>
          <w:lang w:val="en-GB" w:eastAsia="en-GB" w:bidi="en-GB"/>
        </w:rPr>
        <w:t xml:space="preserve"> </w:t>
      </w:r>
      <w:r w:rsidR="003511C1" w:rsidRPr="00C370A8">
        <w:rPr>
          <w:rFonts w:ascii="Arial" w:eastAsia="Arial" w:hAnsi="Arial" w:cs="Arial"/>
          <w:color w:val="000000" w:themeColor="text1"/>
          <w:lang w:val="en-GB" w:eastAsia="en-GB" w:bidi="en-GB"/>
        </w:rPr>
        <w:fldChar w:fldCharType="begin" w:fldLock="1"/>
      </w:r>
      <w:r w:rsidR="00774EC5" w:rsidRPr="00C370A8">
        <w:rPr>
          <w:rFonts w:ascii="Arial" w:eastAsia="Arial" w:hAnsi="Arial" w:cs="Arial"/>
          <w:color w:val="000000" w:themeColor="text1"/>
          <w:lang w:val="en-GB" w:eastAsia="en-GB" w:bidi="en-GB"/>
        </w:rPr>
        <w:instrText>ADDIN CSL_CITATION {"citationItems":[{"id":"ITEM-1","itemData":{"abstract":"Eco enzymes which are also called as \"garbage enzymes\" are the fermented product of fresh Kitchen waste, Jaggery and water which is proved as multipurpose solution for different uses. This paper gives the effect of enzymes in domestic waste water treatment. Eco enzymes can reduce pollutants in wastewater. The pH of eco enzyme was found to be 3.8, BOD about 140 mg/lit. Eco enzymes are tested on domestic waste water after fermentation of 30, 60 and 90 days after fermentation. Eco enzymes can be useful in treatment of wastewater which helps in reducing harm to environment.","author":[{"dropping-particle":"","family":"Sayali","given":"Javalkar D","non-dropping-particle":"","parse-names":false,"suffix":""},{"dropping-particle":"","family":"Shruti","given":"Shinde C","non-dropping-particle":"","parse-names":false,"suffix":""},{"dropping-particle":"","family":"Shweta","given":"Savalkar S","non-dropping-particle":"","parse-names":false,"suffix":""},{"dropping-particle":"","family":"Sudarshan","given":"Pawar E","non-dropping-particle":"","parse-names":false,"suffix":""},{"dropping-particle":"","family":"Akash","given":"Dhamdhere H","non-dropping-particle":"","parse-names":false,"suffix":""},{"dropping-particle":"","family":"Shrikant","given":"Patil T","non-dropping-particle":"","parse-names":false,"suffix":""},{"dropping-particle":"","family":"Students","given":"Diploma","non-dropping-particle":"","parse-names":false,"suffix":""}],"container-title":"International Journal of Innovative Science and Research Technology","id":"ITEM-1","issue":"2","issued":{"date-parts":[["2019"]]},"page":"568-570","title":"Use of Eco Enzymes in Domestic Waste Water Treatment","type":"article-journal","volume":"4"},"uris":["http://www.mendeley.com/documents/?uuid=53a04c2d-6a0b-40f5-ad63-5b1f8a4d6e60"]}],"mendeley":{"formattedCitation":"(Sayali et al., 2019)","manualFormatting":"Sayali et al., (2019)","plainTextFormattedCitation":"(Sayali et al., 2019)","previouslyFormattedCitation":"(Sayali et al., 2019)"},"properties":{"noteIndex":0},"schema":"https://github.com/citation-style-language/schema/raw/master/csl-citation.json"}</w:instrText>
      </w:r>
      <w:r w:rsidR="003511C1" w:rsidRPr="00C370A8">
        <w:rPr>
          <w:rFonts w:ascii="Arial" w:eastAsia="Arial" w:hAnsi="Arial" w:cs="Arial"/>
          <w:color w:val="000000" w:themeColor="text1"/>
          <w:lang w:val="en-GB" w:eastAsia="en-GB" w:bidi="en-GB"/>
        </w:rPr>
        <w:fldChar w:fldCharType="separate"/>
      </w:r>
      <w:r w:rsidR="003511C1" w:rsidRPr="00C370A8">
        <w:rPr>
          <w:rFonts w:ascii="Arial" w:eastAsia="Arial" w:hAnsi="Arial" w:cs="Arial"/>
          <w:noProof/>
          <w:color w:val="000000" w:themeColor="text1"/>
          <w:lang w:val="en-GB" w:eastAsia="en-GB" w:bidi="en-GB"/>
        </w:rPr>
        <w:t>Sayali et al., (2019)</w:t>
      </w:r>
      <w:r w:rsidR="003511C1" w:rsidRPr="00C370A8">
        <w:rPr>
          <w:rFonts w:ascii="Arial" w:eastAsia="Arial" w:hAnsi="Arial" w:cs="Arial"/>
          <w:color w:val="000000" w:themeColor="text1"/>
          <w:lang w:val="en-GB" w:eastAsia="en-GB" w:bidi="en-GB"/>
        </w:rPr>
        <w:fldChar w:fldCharType="end"/>
      </w:r>
      <w:r w:rsidR="003511C1"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sejalan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dengan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hasil</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penelitian</w:t>
      </w:r>
      <w:proofErr w:type="spellEnd"/>
      <w:r w:rsidR="00021AD2" w:rsidRPr="00C370A8">
        <w:rPr>
          <w:rFonts w:ascii="Arial" w:eastAsia="Arial" w:hAnsi="Arial" w:cs="Arial"/>
          <w:color w:val="000000" w:themeColor="text1"/>
          <w:lang w:val="en-GB" w:eastAsia="en-GB" w:bidi="en-GB"/>
        </w:rPr>
        <w:t xml:space="preserve"> </w:t>
      </w:r>
      <w:r w:rsidR="00021AD2" w:rsidRPr="00C370A8">
        <w:rPr>
          <w:rFonts w:ascii="Arial" w:eastAsia="Arial" w:hAnsi="Arial" w:cs="Arial"/>
          <w:color w:val="000000" w:themeColor="text1"/>
          <w:lang w:val="en-GB" w:eastAsia="en-GB" w:bidi="en-GB"/>
        </w:rPr>
        <w:fldChar w:fldCharType="begin" w:fldLock="1"/>
      </w:r>
      <w:r w:rsidR="003511C1" w:rsidRPr="00C370A8">
        <w:rPr>
          <w:rFonts w:ascii="Arial" w:eastAsia="Arial" w:hAnsi="Arial" w:cs="Arial"/>
          <w:color w:val="000000" w:themeColor="text1"/>
          <w:lang w:val="en-GB" w:eastAsia="en-GB" w:bidi="en-GB"/>
        </w:rPr>
        <w:instrText>ADDIN CSL_CITATION {"citationItems":[{"id":"ITEM-1","itemData":{"DOI":"10.25105/pdk.v7i1.10738","ISSN":"0853-7720","abstract":"Teknologi pengolahan air limbah khususnya untuk mengurangi konsentrasi amonia telah banyak dikembangkan, baik teknologi pengolahan secara biologi maupun kimia. Masalah teknologi tersebut pada umumnya membutuhkan biaya yang tinggi yang tidak sejalan dengan konsep keberlanjutan, apalagi menghasilkan limbah limbah B3 sebagai produk sampingannya. Untuk itu diperlukan alternatif rekayasa teknologi yang lebih berkelanjutan. Penelitian ini bertujuan untuk mengetahui potensi penggunaan eco-enzyme untuk mengurangi konsentrasi amonia dalam air limbah, sebagai alternatif teknologi rekayasa berkelanjutan. Hal ini dimungkinkan mengingat eco-enzyme terbuat dari air, bahan organik, dan gula merah atau molase , yang berarti semua bahan tidak mengandung bahan kimia dan residu berbahaya. Apalagi bahan organik yang digunakan bisa berasal dari sampah organik. Metode penelitian adalah eksperimen skala laboratorium pada sampel air buatan, menggunakan eco-enzyme yang terbuat dari kulit dan buah nanas yang telah difermentasi selama 6 bulan dengan hasil pH = 3,36 dan tidak terdeteksinya adanya amonia. Pada sampel air dengan konsentrasi amonia awal sebesar 34,5 mg/L, hasil penurunan konsentrasi amonia  masing-masing sebesar  6,7%, 12,8%, 15,3% dan 25,2% pada pemberian eco-enzyme  secara berturut-turut dengan konsentrasi 2%, 6%, 8% dan 10%. Pada data konsentrasi amonia  yang mengalami penurunan dibandingkan dengan nilai awal, dilakukan analisis uji-t statistik menunjukkan nilai P (T&lt;=t, two tail) sebesar 0,047 &lt; 0,05, sehingga nilai penurunan tersebut signifikan karena kedua data tersebut berbeda nyata. Dapat disimpulkan bahwa penurunan konsentrasi amonia meningkat dengan meningkatnya konsentrasi eco-enzyme yang diberikan pada sampel air dengan linieritas 97.3 %.","author":[{"dropping-particle":"","family":"Wikaningrum","given":"Temmy","non-dropping-particle":"","parse-names":false,"suffix":""},{"dropping-particle":"","family":"Dabo","given":"Mia","non-dropping-particle":"El","parse-names":false,"suffix":""}],"container-title":"Jurnal Penelitian Dan Karya Ilmiah Lembaga Penelitian Universitas Trisakti","id":"ITEM-1","issue":"1","issued":{"date-parts":[["2022"]]},"page":"53-64","title":"Eco-Enzyme Sebagai Rekayasa Teknologi Berkelanjutan Dalam Pengolahan Air Limbah","type":"article-journal","volume":"7"},"uris":["http://www.mendeley.com/documents/?uuid=945fe0c0-4a91-4a53-a1ea-ff9c77b63ad8"]}],"mendeley":{"formattedCitation":"(Wikaningrum &amp; El Dabo, 2022)","manualFormatting":"Wikaningrum &amp; El Dabo (2022)","plainTextFormattedCitation":"(Wikaningrum &amp; El Dabo, 2022)","previouslyFormattedCitation":"(Wikaningrum &amp; El Dabo, 2022)"},"properties":{"noteIndex":0},"schema":"https://github.com/citation-style-language/schema/raw/master/csl-citation.json"}</w:instrText>
      </w:r>
      <w:r w:rsidR="00021AD2" w:rsidRPr="00C370A8">
        <w:rPr>
          <w:rFonts w:ascii="Arial" w:eastAsia="Arial" w:hAnsi="Arial" w:cs="Arial"/>
          <w:color w:val="000000" w:themeColor="text1"/>
          <w:lang w:val="en-GB" w:eastAsia="en-GB" w:bidi="en-GB"/>
        </w:rPr>
        <w:fldChar w:fldCharType="separate"/>
      </w:r>
      <w:r w:rsidR="00021AD2" w:rsidRPr="00C370A8">
        <w:rPr>
          <w:rFonts w:ascii="Arial" w:eastAsia="Arial" w:hAnsi="Arial" w:cs="Arial"/>
          <w:noProof/>
          <w:color w:val="000000" w:themeColor="text1"/>
          <w:lang w:val="en-GB" w:eastAsia="en-GB" w:bidi="en-GB"/>
        </w:rPr>
        <w:t>Wikaningrum &amp; El Dabo (2022)</w:t>
      </w:r>
      <w:r w:rsidR="00021AD2" w:rsidRPr="00C370A8">
        <w:rPr>
          <w:rFonts w:ascii="Arial" w:eastAsia="Arial" w:hAnsi="Arial" w:cs="Arial"/>
          <w:color w:val="000000" w:themeColor="text1"/>
          <w:lang w:val="en-GB" w:eastAsia="en-GB" w:bidi="en-GB"/>
        </w:rPr>
        <w:fldChar w:fldCharType="end"/>
      </w:r>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bahwa</w:t>
      </w:r>
      <w:proofErr w:type="spellEnd"/>
      <w:r w:rsidR="00021AD2" w:rsidRPr="00C370A8">
        <w:rPr>
          <w:rFonts w:ascii="Arial" w:eastAsia="Arial" w:hAnsi="Arial" w:cs="Arial"/>
          <w:color w:val="000000" w:themeColor="text1"/>
          <w:lang w:val="en-GB" w:eastAsia="en-GB" w:bidi="en-GB"/>
        </w:rPr>
        <w:t xml:space="preserve"> eco-</w:t>
      </w:r>
      <w:proofErr w:type="spellStart"/>
      <w:r w:rsidR="00021AD2" w:rsidRPr="00C370A8">
        <w:rPr>
          <w:rFonts w:ascii="Arial" w:eastAsia="Arial" w:hAnsi="Arial" w:cs="Arial"/>
          <w:color w:val="000000" w:themeColor="text1"/>
          <w:lang w:val="en-GB" w:eastAsia="en-GB" w:bidi="en-GB"/>
        </w:rPr>
        <w:t>enzym</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dapat</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menurunkan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kadar</w:t>
      </w:r>
      <w:proofErr w:type="spellEnd"/>
      <w:r w:rsidR="00021AD2" w:rsidRPr="00C370A8">
        <w:rPr>
          <w:rFonts w:ascii="Arial" w:eastAsia="Arial" w:hAnsi="Arial" w:cs="Arial"/>
          <w:color w:val="000000" w:themeColor="text1"/>
          <w:lang w:val="en-GB" w:eastAsia="en-GB" w:bidi="en-GB"/>
        </w:rPr>
        <w:t xml:space="preserve"> ammonia </w:t>
      </w:r>
      <w:proofErr w:type="spellStart"/>
      <w:r w:rsidR="00021AD2" w:rsidRPr="00C370A8">
        <w:rPr>
          <w:rFonts w:ascii="Arial" w:eastAsia="Arial" w:hAnsi="Arial" w:cs="Arial"/>
          <w:color w:val="000000" w:themeColor="text1"/>
          <w:lang w:val="en-GB" w:eastAsia="en-GB" w:bidi="en-GB"/>
        </w:rPr>
        <w:t>dalam</w:t>
      </w:r>
      <w:proofErr w:type="spellEnd"/>
      <w:r w:rsidR="00021AD2" w:rsidRPr="00C370A8">
        <w:rPr>
          <w:rFonts w:ascii="Arial" w:eastAsia="Arial" w:hAnsi="Arial" w:cs="Arial"/>
          <w:color w:val="000000" w:themeColor="text1"/>
          <w:lang w:val="en-GB" w:eastAsia="en-GB" w:bidi="en-GB"/>
        </w:rPr>
        <w:t xml:space="preserve"> air, </w:t>
      </w:r>
      <w:proofErr w:type="spellStart"/>
      <w:r w:rsidR="00021AD2" w:rsidRPr="00C370A8">
        <w:rPr>
          <w:rFonts w:ascii="Arial" w:eastAsia="Arial" w:hAnsi="Arial" w:cs="Arial"/>
          <w:color w:val="000000" w:themeColor="text1"/>
          <w:lang w:val="en-GB" w:eastAsia="en-GB" w:bidi="en-GB"/>
        </w:rPr>
        <w:t>konsent</w:t>
      </w:r>
      <w:r w:rsidR="004230E3" w:rsidRPr="00C370A8">
        <w:rPr>
          <w:rFonts w:ascii="Arial" w:eastAsia="Arial" w:hAnsi="Arial" w:cs="Arial"/>
          <w:color w:val="000000" w:themeColor="text1"/>
          <w:lang w:val="en-GB" w:eastAsia="en-GB" w:bidi="en-GB"/>
        </w:rPr>
        <w:t>r</w:t>
      </w:r>
      <w:r w:rsidR="00021AD2" w:rsidRPr="00C370A8">
        <w:rPr>
          <w:rFonts w:ascii="Arial" w:eastAsia="Arial" w:hAnsi="Arial" w:cs="Arial"/>
          <w:color w:val="000000" w:themeColor="text1"/>
          <w:lang w:val="en-GB" w:eastAsia="en-GB" w:bidi="en-GB"/>
        </w:rPr>
        <w:t>asi</w:t>
      </w:r>
      <w:proofErr w:type="spellEnd"/>
      <w:r w:rsidR="00021AD2" w:rsidRPr="00C370A8">
        <w:rPr>
          <w:rFonts w:ascii="Arial" w:eastAsia="Arial" w:hAnsi="Arial" w:cs="Arial"/>
          <w:color w:val="000000" w:themeColor="text1"/>
          <w:lang w:val="en-GB" w:eastAsia="en-GB" w:bidi="en-GB"/>
        </w:rPr>
        <w:t xml:space="preserve"> ammonia </w:t>
      </w:r>
      <w:proofErr w:type="spellStart"/>
      <w:r w:rsidR="00021AD2" w:rsidRPr="00C370A8">
        <w:rPr>
          <w:rFonts w:ascii="Arial" w:eastAsia="Arial" w:hAnsi="Arial" w:cs="Arial"/>
          <w:color w:val="000000" w:themeColor="text1"/>
          <w:lang w:val="en-GB" w:eastAsia="en-GB" w:bidi="en-GB"/>
        </w:rPr>
        <w:t>menurun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dengan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meningkatnya</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pemberian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konsentrasi</w:t>
      </w:r>
      <w:proofErr w:type="spellEnd"/>
      <w:r w:rsidR="00021AD2" w:rsidRPr="00C370A8">
        <w:rPr>
          <w:rFonts w:ascii="Arial" w:eastAsia="Arial" w:hAnsi="Arial" w:cs="Arial"/>
          <w:color w:val="000000" w:themeColor="text1"/>
          <w:lang w:val="en-GB" w:eastAsia="en-GB" w:bidi="en-GB"/>
        </w:rPr>
        <w:t xml:space="preserve"> eco-</w:t>
      </w:r>
      <w:proofErr w:type="spellStart"/>
      <w:r w:rsidR="00021AD2" w:rsidRPr="00C370A8">
        <w:rPr>
          <w:rFonts w:ascii="Arial" w:eastAsia="Arial" w:hAnsi="Arial" w:cs="Arial"/>
          <w:color w:val="000000" w:themeColor="text1"/>
          <w:lang w:val="en-GB" w:eastAsia="en-GB" w:bidi="en-GB"/>
        </w:rPr>
        <w:t>enzym</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dengan</w:t>
      </w:r>
      <w:proofErr w:type="spellEnd"/>
      <w:r w:rsidR="00021AD2" w:rsidRPr="00C370A8">
        <w:rPr>
          <w:rFonts w:ascii="Arial" w:eastAsia="Arial" w:hAnsi="Arial" w:cs="Arial"/>
          <w:color w:val="000000" w:themeColor="text1"/>
          <w:lang w:val="en-GB" w:eastAsia="en-GB" w:bidi="en-GB"/>
        </w:rPr>
        <w:t xml:space="preserve"> </w:t>
      </w:r>
      <w:proofErr w:type="spellStart"/>
      <w:r w:rsidR="00021AD2" w:rsidRPr="00C370A8">
        <w:rPr>
          <w:rFonts w:ascii="Arial" w:eastAsia="Arial" w:hAnsi="Arial" w:cs="Arial"/>
          <w:color w:val="000000" w:themeColor="text1"/>
          <w:lang w:val="en-GB" w:eastAsia="en-GB" w:bidi="en-GB"/>
        </w:rPr>
        <w:t>linieritas</w:t>
      </w:r>
      <w:proofErr w:type="spellEnd"/>
      <w:r w:rsidR="00021AD2" w:rsidRPr="00C370A8">
        <w:rPr>
          <w:rFonts w:ascii="Arial" w:eastAsia="Arial" w:hAnsi="Arial" w:cs="Arial"/>
          <w:color w:val="000000" w:themeColor="text1"/>
          <w:lang w:val="en-GB" w:eastAsia="en-GB" w:bidi="en-GB"/>
        </w:rPr>
        <w:t xml:space="preserve"> 97 %. </w:t>
      </w:r>
      <w:proofErr w:type="spellStart"/>
      <w:r w:rsidR="00774EC5" w:rsidRPr="00C370A8">
        <w:rPr>
          <w:rFonts w:ascii="Arial" w:eastAsia="Arial" w:hAnsi="Arial" w:cs="Arial"/>
          <w:color w:val="000000" w:themeColor="text1"/>
          <w:lang w:val="en-GB" w:eastAsia="en-GB" w:bidi="en-GB"/>
        </w:rPr>
        <w:t>Senyawa</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utama</w:t>
      </w:r>
      <w:proofErr w:type="spellEnd"/>
      <w:r w:rsidR="00774EC5" w:rsidRPr="00C370A8">
        <w:rPr>
          <w:rFonts w:ascii="Arial" w:eastAsia="Arial" w:hAnsi="Arial" w:cs="Arial"/>
          <w:color w:val="000000" w:themeColor="text1"/>
          <w:lang w:val="en-GB" w:eastAsia="en-GB" w:bidi="en-GB"/>
        </w:rPr>
        <w:t xml:space="preserve"> air </w:t>
      </w:r>
      <w:proofErr w:type="spellStart"/>
      <w:r w:rsidR="00774EC5" w:rsidRPr="00C370A8">
        <w:rPr>
          <w:rFonts w:ascii="Arial" w:eastAsia="Arial" w:hAnsi="Arial" w:cs="Arial"/>
          <w:color w:val="000000" w:themeColor="text1"/>
          <w:lang w:val="en-GB" w:eastAsia="en-GB" w:bidi="en-GB"/>
        </w:rPr>
        <w:t>limbah</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batu</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alam</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adalah</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mirip</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dengan</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senyawa</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kimia</w:t>
      </w:r>
      <w:proofErr w:type="spellEnd"/>
      <w:r w:rsidR="00774EC5" w:rsidRPr="00C370A8">
        <w:rPr>
          <w:rFonts w:ascii="Arial" w:eastAsia="Arial" w:hAnsi="Arial" w:cs="Arial"/>
          <w:color w:val="000000" w:themeColor="text1"/>
          <w:lang w:val="en-GB" w:eastAsia="en-GB" w:bidi="en-GB"/>
        </w:rPr>
        <w:t xml:space="preserve"> semen </w:t>
      </w:r>
      <w:proofErr w:type="spellStart"/>
      <w:r w:rsidR="00774EC5" w:rsidRPr="00C370A8">
        <w:rPr>
          <w:rFonts w:ascii="Arial" w:eastAsia="Arial" w:hAnsi="Arial" w:cs="Arial"/>
          <w:color w:val="000000" w:themeColor="text1"/>
          <w:lang w:val="en-GB" w:eastAsia="en-GB" w:bidi="en-GB"/>
        </w:rPr>
        <w:t>yaitu</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oksida</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kapur</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CaO</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oksida</w:t>
      </w:r>
      <w:proofErr w:type="spellEnd"/>
      <w:r w:rsidR="00774EC5" w:rsidRPr="00C370A8">
        <w:rPr>
          <w:rFonts w:ascii="Arial" w:eastAsia="Arial" w:hAnsi="Arial" w:cs="Arial"/>
          <w:color w:val="000000" w:themeColor="text1"/>
          <w:lang w:val="en-GB" w:eastAsia="en-GB" w:bidi="en-GB"/>
        </w:rPr>
        <w:t xml:space="preserve"> </w:t>
      </w:r>
      <w:proofErr w:type="spellStart"/>
      <w:r w:rsidR="00774EC5" w:rsidRPr="00C370A8">
        <w:rPr>
          <w:rFonts w:ascii="Arial" w:eastAsia="Arial" w:hAnsi="Arial" w:cs="Arial"/>
          <w:color w:val="000000" w:themeColor="text1"/>
          <w:lang w:val="en-GB" w:eastAsia="en-GB" w:bidi="en-GB"/>
        </w:rPr>
        <w:t>silika</w:t>
      </w:r>
      <w:proofErr w:type="spellEnd"/>
      <w:r w:rsidR="00774EC5" w:rsidRPr="00C370A8">
        <w:rPr>
          <w:rFonts w:ascii="Arial" w:eastAsia="Arial" w:hAnsi="Arial" w:cs="Arial"/>
          <w:color w:val="000000" w:themeColor="text1"/>
          <w:lang w:val="en-GB" w:eastAsia="en-GB" w:bidi="en-GB"/>
        </w:rPr>
        <w:t xml:space="preserve"> (SiO2) </w:t>
      </w:r>
      <w:r w:rsidR="00774EC5" w:rsidRPr="00C370A8">
        <w:rPr>
          <w:rFonts w:ascii="Arial" w:eastAsia="Arial" w:hAnsi="Arial" w:cs="Arial"/>
          <w:color w:val="000000" w:themeColor="text1"/>
          <w:lang w:val="en-GB" w:eastAsia="en-GB" w:bidi="en-GB"/>
        </w:rPr>
        <w:fldChar w:fldCharType="begin" w:fldLock="1"/>
      </w:r>
      <w:r w:rsidR="008D33C1" w:rsidRPr="00C370A8">
        <w:rPr>
          <w:rFonts w:ascii="Arial" w:eastAsia="Arial" w:hAnsi="Arial" w:cs="Arial"/>
          <w:color w:val="000000" w:themeColor="text1"/>
          <w:lang w:val="en-GB" w:eastAsia="en-GB" w:bidi="en-GB"/>
        </w:rPr>
        <w:instrText>ADDIN CSL_CITATION {"citationItems":[{"id":"ITEM-1","itemData":{"abstract":"… untuk mengetahui berapa konsentrasi senyawa kimia yang … bahwa analisis konsentrasi senyawa kimia terhadap sampel … konsentrasi senyawa kimia pada sampel C4 adalah (CaO)3.…","author":[{"dropping-particle":"","family":"Lobang","given":"Yafia","non-dropping-particle":"","parse-names":false,"suffix":""}],"container-title":"Skripsi","id":"ITEM-1","issued":{"date-parts":[["2021"]]},"title":"Analisis Konsentrasi Senyawa Kimia Dalam Semen Curah di Kabupaten Alor","type":"article-journal"},"uris":["http://www.mendeley.com/documents/?uuid=26e1843c-29d4-41ca-9637-234ed37b578d"]}],"mendeley":{"formattedCitation":"(Lobang, 2021)","plainTextFormattedCitation":"(Lobang, 2021)","previouslyFormattedCitation":"(Lobang, 2021)"},"properties":{"noteIndex":0},"schema":"https://github.com/citation-style-language/schema/raw/master/csl-citation.json"}</w:instrText>
      </w:r>
      <w:r w:rsidR="00774EC5" w:rsidRPr="00C370A8">
        <w:rPr>
          <w:rFonts w:ascii="Arial" w:eastAsia="Arial" w:hAnsi="Arial" w:cs="Arial"/>
          <w:color w:val="000000" w:themeColor="text1"/>
          <w:lang w:val="en-GB" w:eastAsia="en-GB" w:bidi="en-GB"/>
        </w:rPr>
        <w:fldChar w:fldCharType="separate"/>
      </w:r>
      <w:r w:rsidR="00774EC5" w:rsidRPr="00C370A8">
        <w:rPr>
          <w:rFonts w:ascii="Arial" w:eastAsia="Arial" w:hAnsi="Arial" w:cs="Arial"/>
          <w:noProof/>
          <w:color w:val="000000" w:themeColor="text1"/>
          <w:lang w:val="en-GB" w:eastAsia="en-GB" w:bidi="en-GB"/>
        </w:rPr>
        <w:t>(Lobang, 2021)</w:t>
      </w:r>
      <w:r w:rsidR="00774EC5" w:rsidRPr="00C370A8">
        <w:rPr>
          <w:rFonts w:ascii="Arial" w:eastAsia="Arial" w:hAnsi="Arial" w:cs="Arial"/>
          <w:color w:val="000000" w:themeColor="text1"/>
          <w:lang w:val="en-GB" w:eastAsia="en-GB" w:bidi="en-GB"/>
        </w:rPr>
        <w:fldChar w:fldCharType="end"/>
      </w:r>
      <w:r w:rsidR="00774EC5"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Maka</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pemberian</w:t>
      </w:r>
      <w:proofErr w:type="spellEnd"/>
      <w:r w:rsidR="004230E3" w:rsidRPr="00C370A8">
        <w:rPr>
          <w:rFonts w:ascii="Arial" w:eastAsia="Arial" w:hAnsi="Arial" w:cs="Arial"/>
          <w:color w:val="000000" w:themeColor="text1"/>
          <w:lang w:val="en-GB" w:eastAsia="en-GB" w:bidi="en-GB"/>
        </w:rPr>
        <w:t xml:space="preserve"> eco-</w:t>
      </w:r>
      <w:proofErr w:type="spellStart"/>
      <w:r w:rsidR="004230E3" w:rsidRPr="00C370A8">
        <w:rPr>
          <w:rFonts w:ascii="Arial" w:eastAsia="Arial" w:hAnsi="Arial" w:cs="Arial"/>
          <w:color w:val="000000" w:themeColor="text1"/>
          <w:lang w:val="en-GB" w:eastAsia="en-GB" w:bidi="en-GB"/>
        </w:rPr>
        <w:t>enzym</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terhadap</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limbah</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batu</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alam</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tidak</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memiliki</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pengaruh</w:t>
      </w:r>
      <w:proofErr w:type="spellEnd"/>
      <w:r w:rsidR="004230E3" w:rsidRPr="00C370A8">
        <w:rPr>
          <w:rFonts w:ascii="Arial" w:eastAsia="Arial" w:hAnsi="Arial" w:cs="Arial"/>
          <w:color w:val="000000" w:themeColor="text1"/>
          <w:lang w:val="en-GB" w:eastAsia="en-GB" w:bidi="en-GB"/>
        </w:rPr>
        <w:t xml:space="preserve"> </w:t>
      </w:r>
      <w:proofErr w:type="spellStart"/>
      <w:r w:rsidR="004230E3" w:rsidRPr="00C370A8">
        <w:rPr>
          <w:rFonts w:ascii="Arial" w:eastAsia="Arial" w:hAnsi="Arial" w:cs="Arial"/>
          <w:color w:val="000000" w:themeColor="text1"/>
          <w:lang w:val="en-GB" w:eastAsia="en-GB" w:bidi="en-GB"/>
        </w:rPr>
        <w:t>terhadap</w:t>
      </w:r>
      <w:proofErr w:type="spellEnd"/>
      <w:r w:rsidR="004230E3" w:rsidRPr="00C370A8">
        <w:rPr>
          <w:rFonts w:ascii="Arial" w:eastAsia="Arial" w:hAnsi="Arial" w:cs="Arial"/>
          <w:color w:val="000000" w:themeColor="text1"/>
          <w:lang w:val="en-GB" w:eastAsia="en-GB" w:bidi="en-GB"/>
        </w:rPr>
        <w:t xml:space="preserve"> TDS. </w:t>
      </w:r>
      <w:bookmarkStart w:id="5" w:name="_Hlk148010030"/>
      <w:proofErr w:type="spellStart"/>
      <w:r w:rsidR="00C370A8" w:rsidRPr="00C370A8">
        <w:rPr>
          <w:rFonts w:ascii="Arial" w:eastAsia="Arial" w:hAnsi="Arial" w:cs="Arial"/>
          <w:color w:val="000000" w:themeColor="text1"/>
          <w:lang w:val="en-GB" w:eastAsia="en-GB" w:bidi="en-GB"/>
        </w:rPr>
        <w:t>Menurut</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Peraturan</w:t>
      </w:r>
      <w:proofErr w:type="spellEnd"/>
      <w:r w:rsidR="00C370A8" w:rsidRPr="00C370A8">
        <w:rPr>
          <w:rFonts w:ascii="Arial" w:eastAsia="Arial" w:hAnsi="Arial" w:cs="Arial"/>
          <w:color w:val="000000" w:themeColor="text1"/>
          <w:lang w:val="en-GB" w:eastAsia="en-GB" w:bidi="en-GB"/>
        </w:rPr>
        <w:t xml:space="preserve"> Menteri Negara </w:t>
      </w:r>
      <w:proofErr w:type="spellStart"/>
      <w:r w:rsidR="00C370A8" w:rsidRPr="00C370A8">
        <w:rPr>
          <w:rFonts w:ascii="Arial" w:eastAsia="Arial" w:hAnsi="Arial" w:cs="Arial"/>
          <w:color w:val="000000" w:themeColor="text1"/>
          <w:lang w:val="en-GB" w:eastAsia="en-GB" w:bidi="en-GB"/>
        </w:rPr>
        <w:t>Lingkungan</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Hidup</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Nomor</w:t>
      </w:r>
      <w:proofErr w:type="spellEnd"/>
      <w:r w:rsidR="00C370A8" w:rsidRPr="00C370A8">
        <w:rPr>
          <w:rFonts w:ascii="Arial" w:eastAsia="Arial" w:hAnsi="Arial" w:cs="Arial"/>
          <w:color w:val="000000" w:themeColor="text1"/>
          <w:lang w:val="en-GB" w:eastAsia="en-GB" w:bidi="en-GB"/>
        </w:rPr>
        <w:t xml:space="preserve"> 5 </w:t>
      </w:r>
      <w:proofErr w:type="spellStart"/>
      <w:r w:rsidR="00C370A8" w:rsidRPr="00C370A8">
        <w:rPr>
          <w:rFonts w:ascii="Arial" w:eastAsia="Arial" w:hAnsi="Arial" w:cs="Arial"/>
          <w:color w:val="000000" w:themeColor="text1"/>
          <w:lang w:val="en-GB" w:eastAsia="en-GB" w:bidi="en-GB"/>
        </w:rPr>
        <w:t>Tahun</w:t>
      </w:r>
      <w:proofErr w:type="spellEnd"/>
      <w:r w:rsidR="00C370A8" w:rsidRPr="00C370A8">
        <w:rPr>
          <w:rFonts w:ascii="Arial" w:eastAsia="Arial" w:hAnsi="Arial" w:cs="Arial"/>
          <w:color w:val="000000" w:themeColor="text1"/>
          <w:lang w:val="en-GB" w:eastAsia="en-GB" w:bidi="en-GB"/>
        </w:rPr>
        <w:t xml:space="preserve"> 2014 </w:t>
      </w:r>
      <w:proofErr w:type="spellStart"/>
      <w:r w:rsidR="00C370A8" w:rsidRPr="00C370A8">
        <w:rPr>
          <w:rFonts w:ascii="Arial" w:eastAsia="Arial" w:hAnsi="Arial" w:cs="Arial"/>
          <w:color w:val="000000" w:themeColor="text1"/>
          <w:lang w:val="en-GB" w:eastAsia="en-GB" w:bidi="en-GB"/>
        </w:rPr>
        <w:t>Tentang</w:t>
      </w:r>
      <w:proofErr w:type="spellEnd"/>
      <w:r w:rsidR="00C370A8" w:rsidRPr="00C370A8">
        <w:rPr>
          <w:rFonts w:ascii="Arial" w:eastAsia="Arial" w:hAnsi="Arial" w:cs="Arial"/>
          <w:color w:val="000000" w:themeColor="text1"/>
          <w:lang w:val="en-GB" w:eastAsia="en-GB" w:bidi="en-GB"/>
        </w:rPr>
        <w:t xml:space="preserve"> Baku </w:t>
      </w:r>
      <w:proofErr w:type="spellStart"/>
      <w:r w:rsidR="00C370A8" w:rsidRPr="00C370A8">
        <w:rPr>
          <w:rFonts w:ascii="Arial" w:eastAsia="Arial" w:hAnsi="Arial" w:cs="Arial"/>
          <w:color w:val="000000" w:themeColor="text1"/>
          <w:lang w:val="en-GB" w:eastAsia="en-GB" w:bidi="en-GB"/>
        </w:rPr>
        <w:t>Mutu</w:t>
      </w:r>
      <w:proofErr w:type="spellEnd"/>
      <w:r w:rsidR="00C370A8" w:rsidRPr="00C370A8">
        <w:rPr>
          <w:rFonts w:ascii="Arial" w:eastAsia="Arial" w:hAnsi="Arial" w:cs="Arial"/>
          <w:color w:val="000000" w:themeColor="text1"/>
          <w:lang w:val="en-GB" w:eastAsia="en-GB" w:bidi="en-GB"/>
        </w:rPr>
        <w:t xml:space="preserve"> Air </w:t>
      </w:r>
      <w:proofErr w:type="spellStart"/>
      <w:r w:rsidR="00C370A8" w:rsidRPr="00C370A8">
        <w:rPr>
          <w:rFonts w:ascii="Arial" w:eastAsia="Arial" w:hAnsi="Arial" w:cs="Arial"/>
          <w:color w:val="000000" w:themeColor="text1"/>
          <w:lang w:val="en-GB" w:eastAsia="en-GB" w:bidi="en-GB"/>
        </w:rPr>
        <w:t>Limbah</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Bagi</w:t>
      </w:r>
      <w:proofErr w:type="spellEnd"/>
      <w:r w:rsidR="00C370A8" w:rsidRPr="00C370A8">
        <w:rPr>
          <w:rFonts w:ascii="Arial" w:eastAsia="Arial" w:hAnsi="Arial" w:cs="Arial"/>
          <w:color w:val="000000" w:themeColor="text1"/>
          <w:lang w:val="en-GB" w:eastAsia="en-GB" w:bidi="en-GB"/>
        </w:rPr>
        <w:t xml:space="preserve"> Usaha dan/</w:t>
      </w:r>
      <w:proofErr w:type="spellStart"/>
      <w:r w:rsidR="00C370A8" w:rsidRPr="00C370A8">
        <w:rPr>
          <w:rFonts w:ascii="Arial" w:eastAsia="Arial" w:hAnsi="Arial" w:cs="Arial"/>
          <w:color w:val="000000" w:themeColor="text1"/>
          <w:lang w:val="en-GB" w:eastAsia="en-GB" w:bidi="en-GB"/>
        </w:rPr>
        <w:t>atau</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Kegiatan</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Industri</w:t>
      </w:r>
      <w:proofErr w:type="spellEnd"/>
      <w:r w:rsidR="00C370A8" w:rsidRPr="00C370A8">
        <w:rPr>
          <w:rFonts w:ascii="Arial" w:eastAsia="Arial" w:hAnsi="Arial" w:cs="Arial"/>
          <w:color w:val="000000" w:themeColor="text1"/>
          <w:lang w:val="en-GB" w:eastAsia="en-GB" w:bidi="en-GB"/>
        </w:rPr>
        <w:t xml:space="preserve"> yang </w:t>
      </w:r>
      <w:proofErr w:type="spellStart"/>
      <w:r w:rsidR="00C370A8" w:rsidRPr="00C370A8">
        <w:rPr>
          <w:rFonts w:ascii="Arial" w:eastAsia="Arial" w:hAnsi="Arial" w:cs="Arial"/>
          <w:color w:val="000000" w:themeColor="text1"/>
          <w:lang w:val="en-GB" w:eastAsia="en-GB" w:bidi="en-GB"/>
        </w:rPr>
        <w:t>belum</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memiliki</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baku</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mutu</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maka</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nilai</w:t>
      </w:r>
      <w:proofErr w:type="spellEnd"/>
      <w:r w:rsidR="00C370A8" w:rsidRPr="00C370A8">
        <w:rPr>
          <w:rFonts w:ascii="Arial" w:eastAsia="Arial" w:hAnsi="Arial" w:cs="Arial"/>
          <w:color w:val="000000" w:themeColor="text1"/>
          <w:lang w:val="en-GB" w:eastAsia="en-GB" w:bidi="en-GB"/>
        </w:rPr>
        <w:t xml:space="preserve"> TSS air </w:t>
      </w:r>
      <w:proofErr w:type="spellStart"/>
      <w:r w:rsidR="00C370A8" w:rsidRPr="00C370A8">
        <w:rPr>
          <w:rFonts w:ascii="Arial" w:eastAsia="Arial" w:hAnsi="Arial" w:cs="Arial"/>
          <w:color w:val="000000" w:themeColor="text1"/>
          <w:lang w:val="en-GB" w:eastAsia="en-GB" w:bidi="en-GB"/>
        </w:rPr>
        <w:t>limbah</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memiliki</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kadar</w:t>
      </w:r>
      <w:proofErr w:type="spellEnd"/>
      <w:r w:rsidR="00C370A8" w:rsidRPr="00C370A8">
        <w:rPr>
          <w:rFonts w:ascii="Arial" w:eastAsia="Arial" w:hAnsi="Arial" w:cs="Arial"/>
          <w:color w:val="000000" w:themeColor="text1"/>
          <w:lang w:val="en-GB" w:eastAsia="en-GB" w:bidi="en-GB"/>
        </w:rPr>
        <w:t xml:space="preserve"> paling </w:t>
      </w:r>
      <w:proofErr w:type="spellStart"/>
      <w:r w:rsidR="00C370A8" w:rsidRPr="00C370A8">
        <w:rPr>
          <w:rFonts w:ascii="Arial" w:eastAsia="Arial" w:hAnsi="Arial" w:cs="Arial"/>
          <w:color w:val="000000" w:themeColor="text1"/>
          <w:lang w:val="en-GB" w:eastAsia="en-GB" w:bidi="en-GB"/>
        </w:rPr>
        <w:t>tinggi</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sebesar</w:t>
      </w:r>
      <w:proofErr w:type="spellEnd"/>
      <w:r w:rsidR="00C370A8" w:rsidRPr="00C370A8">
        <w:rPr>
          <w:rFonts w:ascii="Arial" w:eastAsia="Arial" w:hAnsi="Arial" w:cs="Arial"/>
          <w:color w:val="000000" w:themeColor="text1"/>
          <w:lang w:val="en-GB" w:eastAsia="en-GB" w:bidi="en-GB"/>
        </w:rPr>
        <w:t xml:space="preserve"> 2000 mg/l </w:t>
      </w:r>
      <w:proofErr w:type="spellStart"/>
      <w:r w:rsidR="00C370A8" w:rsidRPr="00C370A8">
        <w:rPr>
          <w:rFonts w:ascii="Arial" w:eastAsia="Arial" w:hAnsi="Arial" w:cs="Arial"/>
          <w:color w:val="000000" w:themeColor="text1"/>
          <w:lang w:val="en-GB" w:eastAsia="en-GB" w:bidi="en-GB"/>
        </w:rPr>
        <w:t>untuk</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golongan</w:t>
      </w:r>
      <w:proofErr w:type="spellEnd"/>
      <w:r w:rsidR="00C370A8" w:rsidRPr="00C370A8">
        <w:rPr>
          <w:rFonts w:ascii="Arial" w:eastAsia="Arial" w:hAnsi="Arial" w:cs="Arial"/>
          <w:color w:val="000000" w:themeColor="text1"/>
          <w:lang w:val="en-GB" w:eastAsia="en-GB" w:bidi="en-GB"/>
        </w:rPr>
        <w:t xml:space="preserve"> I. </w:t>
      </w:r>
      <w:proofErr w:type="spellStart"/>
      <w:r w:rsidR="00C370A8" w:rsidRPr="00C370A8">
        <w:rPr>
          <w:rFonts w:ascii="Arial" w:eastAsia="Arial" w:hAnsi="Arial" w:cs="Arial"/>
          <w:color w:val="000000" w:themeColor="text1"/>
          <w:lang w:val="en-GB" w:eastAsia="en-GB" w:bidi="en-GB"/>
        </w:rPr>
        <w:t>Maka</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berdasarkan</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Tabel</w:t>
      </w:r>
      <w:proofErr w:type="spellEnd"/>
      <w:r w:rsidR="00C370A8" w:rsidRPr="00C370A8">
        <w:rPr>
          <w:rFonts w:ascii="Arial" w:eastAsia="Arial" w:hAnsi="Arial" w:cs="Arial"/>
          <w:color w:val="000000" w:themeColor="text1"/>
          <w:lang w:val="en-GB" w:eastAsia="en-GB" w:bidi="en-GB"/>
        </w:rPr>
        <w:t xml:space="preserve"> 1, air </w:t>
      </w:r>
      <w:proofErr w:type="spellStart"/>
      <w:r w:rsidR="00C370A8" w:rsidRPr="00C370A8">
        <w:rPr>
          <w:rFonts w:ascii="Arial" w:eastAsia="Arial" w:hAnsi="Arial" w:cs="Arial"/>
          <w:color w:val="000000" w:themeColor="text1"/>
          <w:lang w:val="en-GB" w:eastAsia="en-GB" w:bidi="en-GB"/>
        </w:rPr>
        <w:t>limbah</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baik</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sebelum</w:t>
      </w:r>
      <w:proofErr w:type="spellEnd"/>
      <w:r w:rsidR="00C370A8" w:rsidRPr="00C370A8">
        <w:rPr>
          <w:rFonts w:ascii="Arial" w:eastAsia="Arial" w:hAnsi="Arial" w:cs="Arial"/>
          <w:color w:val="000000" w:themeColor="text1"/>
          <w:lang w:val="en-GB" w:eastAsia="en-GB" w:bidi="en-GB"/>
        </w:rPr>
        <w:t xml:space="preserve"> dan </w:t>
      </w:r>
      <w:proofErr w:type="spellStart"/>
      <w:r w:rsidR="00C370A8" w:rsidRPr="00C370A8">
        <w:rPr>
          <w:rFonts w:ascii="Arial" w:eastAsia="Arial" w:hAnsi="Arial" w:cs="Arial"/>
          <w:color w:val="000000" w:themeColor="text1"/>
          <w:lang w:val="en-GB" w:eastAsia="en-GB" w:bidi="en-GB"/>
        </w:rPr>
        <w:t>setelah</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perlakuan</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dengan</w:t>
      </w:r>
      <w:proofErr w:type="spellEnd"/>
      <w:r w:rsidR="00C370A8" w:rsidRPr="00C370A8">
        <w:rPr>
          <w:rFonts w:ascii="Arial" w:eastAsia="Arial" w:hAnsi="Arial" w:cs="Arial"/>
          <w:color w:val="000000" w:themeColor="text1"/>
          <w:lang w:val="en-GB" w:eastAsia="en-GB" w:bidi="en-GB"/>
        </w:rPr>
        <w:t xml:space="preserve"> eco-</w:t>
      </w:r>
      <w:proofErr w:type="spellStart"/>
      <w:r w:rsidR="00C370A8" w:rsidRPr="00C370A8">
        <w:rPr>
          <w:rFonts w:ascii="Arial" w:eastAsia="Arial" w:hAnsi="Arial" w:cs="Arial"/>
          <w:color w:val="000000" w:themeColor="text1"/>
          <w:lang w:val="en-GB" w:eastAsia="en-GB" w:bidi="en-GB"/>
        </w:rPr>
        <w:t>enzym</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memiliki</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nilai</w:t>
      </w:r>
      <w:proofErr w:type="spellEnd"/>
      <w:r w:rsidR="00C370A8" w:rsidRPr="00C370A8">
        <w:rPr>
          <w:rFonts w:ascii="Arial" w:eastAsia="Arial" w:hAnsi="Arial" w:cs="Arial"/>
          <w:color w:val="000000" w:themeColor="text1"/>
          <w:lang w:val="en-GB" w:eastAsia="en-GB" w:bidi="en-GB"/>
        </w:rPr>
        <w:t xml:space="preserve"> TSS yang </w:t>
      </w:r>
      <w:proofErr w:type="spellStart"/>
      <w:r w:rsidR="00C370A8" w:rsidRPr="00C370A8">
        <w:rPr>
          <w:rFonts w:ascii="Arial" w:eastAsia="Arial" w:hAnsi="Arial" w:cs="Arial"/>
          <w:color w:val="000000" w:themeColor="text1"/>
          <w:lang w:val="en-GB" w:eastAsia="en-GB" w:bidi="en-GB"/>
        </w:rPr>
        <w:t>sesuai</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dengan</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baku</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mutu</w:t>
      </w:r>
      <w:proofErr w:type="spellEnd"/>
      <w:r w:rsidR="00C370A8" w:rsidRPr="00C370A8">
        <w:rPr>
          <w:rFonts w:ascii="Arial" w:eastAsia="Arial" w:hAnsi="Arial" w:cs="Arial"/>
          <w:color w:val="000000" w:themeColor="text1"/>
          <w:lang w:val="en-GB" w:eastAsia="en-GB" w:bidi="en-GB"/>
        </w:rPr>
        <w:t xml:space="preserve"> air </w:t>
      </w:r>
      <w:proofErr w:type="spellStart"/>
      <w:r w:rsidR="00C370A8" w:rsidRPr="00C370A8">
        <w:rPr>
          <w:rFonts w:ascii="Arial" w:eastAsia="Arial" w:hAnsi="Arial" w:cs="Arial"/>
          <w:color w:val="000000" w:themeColor="text1"/>
          <w:lang w:val="en-GB" w:eastAsia="en-GB" w:bidi="en-GB"/>
        </w:rPr>
        <w:t>limbah</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bagi</w:t>
      </w:r>
      <w:proofErr w:type="spellEnd"/>
      <w:r w:rsidR="00C370A8" w:rsidRPr="00C370A8">
        <w:rPr>
          <w:rFonts w:ascii="Arial" w:eastAsia="Arial" w:hAnsi="Arial" w:cs="Arial"/>
          <w:color w:val="000000" w:themeColor="text1"/>
          <w:lang w:val="en-GB" w:eastAsia="en-GB" w:bidi="en-GB"/>
        </w:rPr>
        <w:t xml:space="preserve"> </w:t>
      </w:r>
      <w:proofErr w:type="spellStart"/>
      <w:r w:rsidR="00C370A8" w:rsidRPr="00C370A8">
        <w:rPr>
          <w:rFonts w:ascii="Arial" w:eastAsia="Arial" w:hAnsi="Arial" w:cs="Arial"/>
          <w:color w:val="000000" w:themeColor="text1"/>
          <w:lang w:val="en-GB" w:eastAsia="en-GB" w:bidi="en-GB"/>
        </w:rPr>
        <w:t>industri</w:t>
      </w:r>
      <w:proofErr w:type="spellEnd"/>
      <w:r w:rsidR="00C370A8">
        <w:rPr>
          <w:rFonts w:ascii="Arial" w:eastAsia="Arial" w:hAnsi="Arial" w:cs="Arial"/>
          <w:color w:val="FF0000"/>
          <w:lang w:val="en-GB" w:eastAsia="en-GB" w:bidi="en-GB"/>
        </w:rPr>
        <w:t>.</w:t>
      </w:r>
      <w:bookmarkEnd w:id="5"/>
      <w:r w:rsidR="00C370A8">
        <w:rPr>
          <w:rFonts w:ascii="Arial" w:eastAsia="Arial" w:hAnsi="Arial" w:cs="Arial"/>
          <w:color w:val="FF0000"/>
          <w:lang w:val="en-GB" w:eastAsia="en-GB" w:bidi="en-GB"/>
        </w:rPr>
        <w:t xml:space="preserve"> </w:t>
      </w:r>
      <w:proofErr w:type="spellStart"/>
      <w:r w:rsidR="008D33C1">
        <w:rPr>
          <w:rFonts w:ascii="Arial" w:eastAsia="Arial" w:hAnsi="Arial" w:cs="Arial"/>
          <w:lang w:val="en-GB" w:eastAsia="en-GB" w:bidi="en-GB"/>
        </w:rPr>
        <w:t>Menurut</w:t>
      </w:r>
      <w:proofErr w:type="spellEnd"/>
      <w:r w:rsidR="008D33C1">
        <w:rPr>
          <w:rFonts w:ascii="Arial" w:eastAsia="Arial" w:hAnsi="Arial" w:cs="Arial"/>
          <w:lang w:val="en-GB" w:eastAsia="en-GB" w:bidi="en-GB"/>
        </w:rPr>
        <w:t xml:space="preserve"> </w:t>
      </w:r>
      <w:r w:rsidR="008D33C1">
        <w:rPr>
          <w:rFonts w:ascii="Arial" w:eastAsia="Arial" w:hAnsi="Arial" w:cs="Arial"/>
          <w:lang w:val="en-GB" w:eastAsia="en-GB" w:bidi="en-GB"/>
        </w:rPr>
        <w:fldChar w:fldCharType="begin" w:fldLock="1"/>
      </w:r>
      <w:r w:rsidR="00714463">
        <w:rPr>
          <w:rFonts w:ascii="Arial" w:eastAsia="Arial" w:hAnsi="Arial" w:cs="Arial"/>
          <w:lang w:val="en-GB" w:eastAsia="en-GB" w:bidi="en-GB"/>
        </w:rPr>
        <w:instrText>ADDIN CSL_CITATION {"citationItems":[{"id":"ITEM-1","itemData":{"author":[{"dropping-particle":"","family":"WHO","given":"","non-dropping-particle":"","parse-names":false,"suffix":""}],"id":"ITEM-1","issued":{"date-parts":[["2003"]]},"publisher-place":"Geneva, Switzerland","title":"Total Dissolved Solid in Drinking Water","type":"speech"},"uris":["http://www.mendeley.com/documents/?uuid=06d9f6fc-57ef-41b8-8e6a-72daf469ece0"]}],"mendeley":{"formattedCitation":"(WHO, 2003)","manualFormatting":"WHO (2003)","plainTextFormattedCitation":"(WHO, 2003)","previouslyFormattedCitation":"(WHO, 2003)"},"properties":{"noteIndex":0},"schema":"https://github.com/citation-style-language/schema/raw/master/csl-citation.json"}</w:instrText>
      </w:r>
      <w:r w:rsidR="008D33C1">
        <w:rPr>
          <w:rFonts w:ascii="Arial" w:eastAsia="Arial" w:hAnsi="Arial" w:cs="Arial"/>
          <w:lang w:val="en-GB" w:eastAsia="en-GB" w:bidi="en-GB"/>
        </w:rPr>
        <w:fldChar w:fldCharType="separate"/>
      </w:r>
      <w:r w:rsidR="008D33C1" w:rsidRPr="008D33C1">
        <w:rPr>
          <w:rFonts w:ascii="Arial" w:eastAsia="Arial" w:hAnsi="Arial" w:cs="Arial"/>
          <w:noProof/>
          <w:lang w:val="en-GB" w:eastAsia="en-GB" w:bidi="en-GB"/>
        </w:rPr>
        <w:t xml:space="preserve">WHO </w:t>
      </w:r>
      <w:r w:rsidR="008D33C1">
        <w:rPr>
          <w:rFonts w:ascii="Arial" w:eastAsia="Arial" w:hAnsi="Arial" w:cs="Arial"/>
          <w:noProof/>
          <w:lang w:val="en-GB" w:eastAsia="en-GB" w:bidi="en-GB"/>
        </w:rPr>
        <w:t>(</w:t>
      </w:r>
      <w:r w:rsidR="008D33C1" w:rsidRPr="008D33C1">
        <w:rPr>
          <w:rFonts w:ascii="Arial" w:eastAsia="Arial" w:hAnsi="Arial" w:cs="Arial"/>
          <w:noProof/>
          <w:lang w:val="en-GB" w:eastAsia="en-GB" w:bidi="en-GB"/>
        </w:rPr>
        <w:t>2003)</w:t>
      </w:r>
      <w:r w:rsidR="008D33C1">
        <w:rPr>
          <w:rFonts w:ascii="Arial" w:eastAsia="Arial" w:hAnsi="Arial" w:cs="Arial"/>
          <w:lang w:val="en-GB" w:eastAsia="en-GB" w:bidi="en-GB"/>
        </w:rPr>
        <w:fldChar w:fldCharType="end"/>
      </w:r>
      <w:r w:rsidR="008D33C1">
        <w:rPr>
          <w:rFonts w:ascii="Arial" w:eastAsia="Arial" w:hAnsi="Arial" w:cs="Arial"/>
          <w:lang w:val="en-GB" w:eastAsia="en-GB" w:bidi="en-GB"/>
        </w:rPr>
        <w:t xml:space="preserve">, air </w:t>
      </w:r>
      <w:proofErr w:type="spellStart"/>
      <w:r w:rsidR="008D33C1">
        <w:rPr>
          <w:rFonts w:ascii="Arial" w:eastAsia="Arial" w:hAnsi="Arial" w:cs="Arial"/>
          <w:lang w:val="en-GB" w:eastAsia="en-GB" w:bidi="en-GB"/>
        </w:rPr>
        <w:t>minum</w:t>
      </w:r>
      <w:proofErr w:type="spellEnd"/>
      <w:r w:rsidR="008D33C1">
        <w:rPr>
          <w:rFonts w:ascii="Arial" w:eastAsia="Arial" w:hAnsi="Arial" w:cs="Arial"/>
          <w:lang w:val="en-GB" w:eastAsia="en-GB" w:bidi="en-GB"/>
        </w:rPr>
        <w:t xml:space="preserve"> yang </w:t>
      </w:r>
      <w:proofErr w:type="spellStart"/>
      <w:r w:rsidR="008D33C1">
        <w:rPr>
          <w:rFonts w:ascii="Arial" w:eastAsia="Arial" w:hAnsi="Arial" w:cs="Arial"/>
          <w:lang w:val="en-GB" w:eastAsia="en-GB" w:bidi="en-GB"/>
        </w:rPr>
        <w:t>layak</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dikonsumsi</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memiliki</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nilai</w:t>
      </w:r>
      <w:proofErr w:type="spellEnd"/>
      <w:r w:rsidR="008D33C1">
        <w:rPr>
          <w:rFonts w:ascii="Arial" w:eastAsia="Arial" w:hAnsi="Arial" w:cs="Arial"/>
          <w:lang w:val="en-GB" w:eastAsia="en-GB" w:bidi="en-GB"/>
        </w:rPr>
        <w:t xml:space="preserve"> TDS &lt; 300 ppm. </w:t>
      </w:r>
      <w:proofErr w:type="spellStart"/>
      <w:r w:rsidR="008D33C1">
        <w:rPr>
          <w:rFonts w:ascii="Arial" w:eastAsia="Arial" w:hAnsi="Arial" w:cs="Arial"/>
          <w:lang w:val="en-GB" w:eastAsia="en-GB" w:bidi="en-GB"/>
        </w:rPr>
        <w:t>Apabila</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nilai</w:t>
      </w:r>
      <w:proofErr w:type="spellEnd"/>
      <w:r w:rsidR="008D33C1">
        <w:rPr>
          <w:rFonts w:ascii="Arial" w:eastAsia="Arial" w:hAnsi="Arial" w:cs="Arial"/>
          <w:lang w:val="en-GB" w:eastAsia="en-GB" w:bidi="en-GB"/>
        </w:rPr>
        <w:t xml:space="preserve"> TDS &gt; 300 ppm </w:t>
      </w:r>
      <w:proofErr w:type="spellStart"/>
      <w:r w:rsidR="008D33C1">
        <w:rPr>
          <w:rFonts w:ascii="Arial" w:eastAsia="Arial" w:hAnsi="Arial" w:cs="Arial"/>
          <w:lang w:val="en-GB" w:eastAsia="en-GB" w:bidi="en-GB"/>
        </w:rPr>
        <w:t>maka</w:t>
      </w:r>
      <w:proofErr w:type="spellEnd"/>
      <w:r w:rsidR="008D33C1">
        <w:rPr>
          <w:rFonts w:ascii="Arial" w:eastAsia="Arial" w:hAnsi="Arial" w:cs="Arial"/>
          <w:lang w:val="en-GB" w:eastAsia="en-GB" w:bidi="en-GB"/>
        </w:rPr>
        <w:t xml:space="preserve"> air yang </w:t>
      </w:r>
      <w:proofErr w:type="spellStart"/>
      <w:r w:rsidR="008D33C1">
        <w:rPr>
          <w:rFonts w:ascii="Arial" w:eastAsia="Arial" w:hAnsi="Arial" w:cs="Arial"/>
          <w:lang w:val="en-GB" w:eastAsia="en-GB" w:bidi="en-GB"/>
        </w:rPr>
        <w:t>diminum</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akan</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membahayakan</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kinerja</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dari</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ginjal</w:t>
      </w:r>
      <w:proofErr w:type="spellEnd"/>
      <w:r w:rsidR="008D33C1">
        <w:rPr>
          <w:rFonts w:ascii="Arial" w:eastAsia="Arial" w:hAnsi="Arial" w:cs="Arial"/>
          <w:lang w:val="en-GB" w:eastAsia="en-GB" w:bidi="en-GB"/>
        </w:rPr>
        <w:t xml:space="preserve">. Nilai TDS air </w:t>
      </w:r>
      <w:proofErr w:type="spellStart"/>
      <w:r w:rsidR="008D33C1">
        <w:rPr>
          <w:rFonts w:ascii="Arial" w:eastAsia="Arial" w:hAnsi="Arial" w:cs="Arial"/>
          <w:lang w:val="en-GB" w:eastAsia="en-GB" w:bidi="en-GB"/>
        </w:rPr>
        <w:t>limbah</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batu</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alam</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sebesar</w:t>
      </w:r>
      <w:proofErr w:type="spellEnd"/>
      <w:r w:rsidR="008D33C1">
        <w:rPr>
          <w:rFonts w:ascii="Arial" w:eastAsia="Arial" w:hAnsi="Arial" w:cs="Arial"/>
          <w:lang w:val="en-GB" w:eastAsia="en-GB" w:bidi="en-GB"/>
        </w:rPr>
        <w:t xml:space="preserve"> 195, </w:t>
      </w:r>
      <w:proofErr w:type="spellStart"/>
      <w:r w:rsidR="008D33C1">
        <w:rPr>
          <w:rFonts w:ascii="Arial" w:eastAsia="Arial" w:hAnsi="Arial" w:cs="Arial"/>
          <w:lang w:val="en-GB" w:eastAsia="en-GB" w:bidi="en-GB"/>
        </w:rPr>
        <w:t>maka</w:t>
      </w:r>
      <w:proofErr w:type="spellEnd"/>
      <w:r w:rsidR="008D33C1">
        <w:rPr>
          <w:rFonts w:ascii="Arial" w:eastAsia="Arial" w:hAnsi="Arial" w:cs="Arial"/>
          <w:lang w:val="en-GB" w:eastAsia="en-GB" w:bidi="en-GB"/>
        </w:rPr>
        <w:t xml:space="preserve"> air </w:t>
      </w:r>
      <w:proofErr w:type="spellStart"/>
      <w:r w:rsidR="008D33C1">
        <w:rPr>
          <w:rFonts w:ascii="Arial" w:eastAsia="Arial" w:hAnsi="Arial" w:cs="Arial"/>
          <w:lang w:val="en-GB" w:eastAsia="en-GB" w:bidi="en-GB"/>
        </w:rPr>
        <w:t>limbah</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batu</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alam</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berdasarkan</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nilai</w:t>
      </w:r>
      <w:proofErr w:type="spellEnd"/>
      <w:r w:rsidR="008D33C1">
        <w:rPr>
          <w:rFonts w:ascii="Arial" w:eastAsia="Arial" w:hAnsi="Arial" w:cs="Arial"/>
          <w:lang w:val="en-GB" w:eastAsia="en-GB" w:bidi="en-GB"/>
        </w:rPr>
        <w:t xml:space="preserve"> TDS </w:t>
      </w:r>
      <w:proofErr w:type="spellStart"/>
      <w:r w:rsidR="008D33C1">
        <w:rPr>
          <w:rFonts w:ascii="Arial" w:eastAsia="Arial" w:hAnsi="Arial" w:cs="Arial"/>
          <w:lang w:val="en-GB" w:eastAsia="en-GB" w:bidi="en-GB"/>
        </w:rPr>
        <w:t>masih</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dapat</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digunakan</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untuk</w:t>
      </w:r>
      <w:proofErr w:type="spellEnd"/>
      <w:r w:rsidR="008D33C1">
        <w:rPr>
          <w:rFonts w:ascii="Arial" w:eastAsia="Arial" w:hAnsi="Arial" w:cs="Arial"/>
          <w:lang w:val="en-GB" w:eastAsia="en-GB" w:bidi="en-GB"/>
        </w:rPr>
        <w:t xml:space="preserve"> </w:t>
      </w:r>
      <w:proofErr w:type="spellStart"/>
      <w:r w:rsidR="008D33C1">
        <w:rPr>
          <w:rFonts w:ascii="Arial" w:eastAsia="Arial" w:hAnsi="Arial" w:cs="Arial"/>
          <w:lang w:val="en-GB" w:eastAsia="en-GB" w:bidi="en-GB"/>
        </w:rPr>
        <w:t>menjadi</w:t>
      </w:r>
      <w:proofErr w:type="spellEnd"/>
      <w:r w:rsidR="008D33C1">
        <w:rPr>
          <w:rFonts w:ascii="Arial" w:eastAsia="Arial" w:hAnsi="Arial" w:cs="Arial"/>
          <w:lang w:val="en-GB" w:eastAsia="en-GB" w:bidi="en-GB"/>
        </w:rPr>
        <w:t xml:space="preserve"> air </w:t>
      </w:r>
      <w:proofErr w:type="spellStart"/>
      <w:r w:rsidR="008D33C1">
        <w:rPr>
          <w:rFonts w:ascii="Arial" w:eastAsia="Arial" w:hAnsi="Arial" w:cs="Arial"/>
          <w:lang w:val="en-GB" w:eastAsia="en-GB" w:bidi="en-GB"/>
        </w:rPr>
        <w:t>minum</w:t>
      </w:r>
      <w:proofErr w:type="spellEnd"/>
      <w:r w:rsidR="008D33C1">
        <w:rPr>
          <w:rFonts w:ascii="Arial" w:eastAsia="Arial" w:hAnsi="Arial" w:cs="Arial"/>
          <w:lang w:val="en-GB" w:eastAsia="en-GB" w:bidi="en-GB"/>
        </w:rPr>
        <w:t xml:space="preserve">. </w:t>
      </w:r>
    </w:p>
    <w:p w14:paraId="06FB5343" w14:textId="77777777" w:rsidR="00123BB6" w:rsidRDefault="00123BB6" w:rsidP="00774EC5">
      <w:pPr>
        <w:pStyle w:val="Body"/>
        <w:rPr>
          <w:rFonts w:ascii="Arial" w:eastAsia="Arial" w:hAnsi="Arial" w:cs="Arial"/>
          <w:lang w:val="en-GB" w:eastAsia="en-GB" w:bidi="en-GB"/>
        </w:rPr>
      </w:pPr>
    </w:p>
    <w:p w14:paraId="5D945C0D" w14:textId="72B5E39D" w:rsidR="00123BB6" w:rsidRDefault="00123BB6" w:rsidP="00123BB6">
      <w:pPr>
        <w:pStyle w:val="Body"/>
        <w:ind w:firstLine="0"/>
        <w:rPr>
          <w:rFonts w:ascii="Arial" w:eastAsia="Arial" w:hAnsi="Arial" w:cs="Arial"/>
          <w:lang w:val="en-GB" w:eastAsia="en-GB" w:bidi="en-GB"/>
        </w:rPr>
      </w:pPr>
      <w:r>
        <w:rPr>
          <w:noProof/>
        </w:rPr>
        <w:drawing>
          <wp:inline distT="0" distB="0" distL="0" distR="0" wp14:anchorId="2DA4E67A" wp14:editId="53BCFBE1">
            <wp:extent cx="2560955" cy="1920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0955" cy="1920240"/>
                    </a:xfrm>
                    <a:prstGeom prst="rect">
                      <a:avLst/>
                    </a:prstGeom>
                    <a:noFill/>
                    <a:ln>
                      <a:noFill/>
                    </a:ln>
                  </pic:spPr>
                </pic:pic>
              </a:graphicData>
            </a:graphic>
          </wp:inline>
        </w:drawing>
      </w:r>
    </w:p>
    <w:p w14:paraId="46E9F9AB" w14:textId="605B0832" w:rsidR="00123BB6" w:rsidRDefault="00123BB6" w:rsidP="00123BB6">
      <w:pPr>
        <w:pStyle w:val="Body"/>
        <w:ind w:firstLine="0"/>
        <w:rPr>
          <w:rFonts w:ascii="Arial" w:eastAsia="Arial" w:hAnsi="Arial" w:cs="Arial"/>
          <w:lang w:val="en-GB" w:eastAsia="en-GB" w:bidi="en-GB"/>
        </w:rPr>
      </w:pPr>
      <w:r>
        <w:rPr>
          <w:rFonts w:ascii="Arial" w:eastAsia="Arial" w:hAnsi="Arial" w:cs="Arial"/>
          <w:lang w:val="en-GB" w:eastAsia="en-GB" w:bidi="en-GB"/>
        </w:rPr>
        <w:t xml:space="preserve">Gambar </w:t>
      </w:r>
      <w:r w:rsidR="0076715E">
        <w:rPr>
          <w:rFonts w:ascii="Arial" w:eastAsia="Arial" w:hAnsi="Arial" w:cs="Arial"/>
          <w:lang w:val="en-GB" w:eastAsia="en-GB" w:bidi="en-GB"/>
        </w:rPr>
        <w:t>2</w:t>
      </w:r>
      <w:r>
        <w:rPr>
          <w:rFonts w:ascii="Arial" w:eastAsia="Arial" w:hAnsi="Arial" w:cs="Arial"/>
          <w:lang w:val="en-GB" w:eastAsia="en-GB" w:bidi="en-GB"/>
        </w:rPr>
        <w:t xml:space="preserve">. </w:t>
      </w:r>
      <w:proofErr w:type="spellStart"/>
      <w:r>
        <w:rPr>
          <w:rFonts w:ascii="Arial" w:eastAsia="Arial" w:hAnsi="Arial" w:cs="Arial"/>
          <w:lang w:val="en-GB" w:eastAsia="en-GB" w:bidi="en-GB"/>
        </w:rPr>
        <w:t>Kondisi</w:t>
      </w:r>
      <w:proofErr w:type="spellEnd"/>
      <w:r>
        <w:rPr>
          <w:rFonts w:ascii="Arial" w:eastAsia="Arial" w:hAnsi="Arial" w:cs="Arial"/>
          <w:lang w:val="en-GB" w:eastAsia="en-GB" w:bidi="en-GB"/>
        </w:rPr>
        <w:t xml:space="preserve"> Air dan </w:t>
      </w:r>
      <w:proofErr w:type="spellStart"/>
      <w:r>
        <w:rPr>
          <w:rFonts w:ascii="Arial" w:eastAsia="Arial" w:hAnsi="Arial" w:cs="Arial"/>
          <w:lang w:val="en-GB" w:eastAsia="en-GB" w:bidi="en-GB"/>
        </w:rPr>
        <w:t>Saluran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Irigasi</w:t>
      </w:r>
      <w:proofErr w:type="spellEnd"/>
      <w:r>
        <w:rPr>
          <w:rFonts w:ascii="Arial" w:eastAsia="Arial" w:hAnsi="Arial" w:cs="Arial"/>
          <w:lang w:val="en-GB" w:eastAsia="en-GB" w:bidi="en-GB"/>
        </w:rPr>
        <w:t xml:space="preserve"> Daerah </w:t>
      </w:r>
      <w:proofErr w:type="spellStart"/>
      <w:r>
        <w:rPr>
          <w:rFonts w:ascii="Arial" w:eastAsia="Arial" w:hAnsi="Arial" w:cs="Arial"/>
          <w:lang w:val="en-GB" w:eastAsia="en-GB" w:bidi="en-GB"/>
        </w:rPr>
        <w:t>Terdampak</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Batu</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Alam</w:t>
      </w:r>
      <w:proofErr w:type="spellEnd"/>
    </w:p>
    <w:p w14:paraId="56ED1ED8" w14:textId="77777777" w:rsidR="00123BB6" w:rsidRDefault="00123BB6" w:rsidP="00123BB6">
      <w:pPr>
        <w:pStyle w:val="Body"/>
        <w:ind w:firstLine="0"/>
        <w:rPr>
          <w:rFonts w:ascii="Arial" w:eastAsia="Arial" w:hAnsi="Arial" w:cs="Arial"/>
          <w:lang w:val="en-GB" w:eastAsia="en-GB" w:bidi="en-GB"/>
        </w:rPr>
      </w:pPr>
    </w:p>
    <w:p w14:paraId="6F2BB060" w14:textId="4F51A4F3" w:rsidR="008D33C1" w:rsidRDefault="008D33C1" w:rsidP="00774EC5">
      <w:pPr>
        <w:pStyle w:val="Body"/>
        <w:rPr>
          <w:rFonts w:ascii="Arial" w:eastAsia="Arial" w:hAnsi="Arial" w:cs="Arial"/>
          <w:lang w:val="en-GB" w:eastAsia="en-GB" w:bidi="en-GB"/>
        </w:rPr>
      </w:pPr>
      <w:r>
        <w:rPr>
          <w:rFonts w:ascii="Arial" w:eastAsia="Arial" w:hAnsi="Arial" w:cs="Arial"/>
          <w:lang w:val="en-GB" w:eastAsia="en-GB" w:bidi="en-GB"/>
        </w:rPr>
        <w:t xml:space="preserve">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batu</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alam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berwarna</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hijau</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muda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gambar</w:t>
      </w:r>
      <w:proofErr w:type="spellEnd"/>
      <w:r w:rsidR="00714463">
        <w:rPr>
          <w:rFonts w:ascii="Arial" w:eastAsia="Arial" w:hAnsi="Arial" w:cs="Arial"/>
          <w:lang w:val="en-GB" w:eastAsia="en-GB" w:bidi="en-GB"/>
        </w:rPr>
        <w:t xml:space="preserve"> </w:t>
      </w:r>
      <w:r w:rsidR="0076715E">
        <w:rPr>
          <w:rFonts w:ascii="Arial" w:eastAsia="Arial" w:hAnsi="Arial" w:cs="Arial"/>
          <w:lang w:val="en-GB" w:eastAsia="en-GB" w:bidi="en-GB"/>
        </w:rPr>
        <w:t>2</w:t>
      </w:r>
      <w:r w:rsidR="00714463">
        <w:rPr>
          <w:rFonts w:ascii="Arial" w:eastAsia="Arial" w:hAnsi="Arial" w:cs="Arial"/>
          <w:lang w:val="en-GB" w:eastAsia="en-GB" w:bidi="en-GB"/>
        </w:rPr>
        <w:t>)</w:t>
      </w:r>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Menurut</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Tabel</w:t>
      </w:r>
      <w:proofErr w:type="spellEnd"/>
      <w:r w:rsidR="00123BB6">
        <w:rPr>
          <w:rFonts w:ascii="Arial" w:eastAsia="Arial" w:hAnsi="Arial" w:cs="Arial"/>
          <w:lang w:val="en-GB" w:eastAsia="en-GB" w:bidi="en-GB"/>
        </w:rPr>
        <w:t xml:space="preserve"> 1, air </w:t>
      </w:r>
      <w:proofErr w:type="spellStart"/>
      <w:r w:rsidR="00123BB6">
        <w:rPr>
          <w:rFonts w:ascii="Arial" w:eastAsia="Arial" w:hAnsi="Arial" w:cs="Arial"/>
          <w:lang w:val="en-GB" w:eastAsia="en-GB" w:bidi="en-GB"/>
        </w:rPr>
        <w:t>limbah</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batu</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alam</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memiliki</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nilai</w:t>
      </w:r>
      <w:proofErr w:type="spellEnd"/>
      <w:r w:rsidR="00123BB6">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warna</w:t>
      </w:r>
      <w:proofErr w:type="spellEnd"/>
      <w:r w:rsidR="00714463">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sebesar</w:t>
      </w:r>
      <w:proofErr w:type="spellEnd"/>
      <w:r w:rsidR="00123BB6">
        <w:rPr>
          <w:rFonts w:ascii="Arial" w:eastAsia="Arial" w:hAnsi="Arial" w:cs="Arial"/>
          <w:lang w:val="en-GB" w:eastAsia="en-GB" w:bidi="en-GB"/>
        </w:rPr>
        <w:t xml:space="preserve"> 753 mg/L, </w:t>
      </w:r>
      <w:proofErr w:type="spellStart"/>
      <w:r w:rsidR="00123BB6">
        <w:rPr>
          <w:rFonts w:ascii="Arial" w:eastAsia="Arial" w:hAnsi="Arial" w:cs="Arial"/>
          <w:lang w:val="en-GB" w:eastAsia="en-GB" w:bidi="en-GB"/>
        </w:rPr>
        <w:t>setelah</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perlakuan</w:t>
      </w:r>
      <w:proofErr w:type="spellEnd"/>
      <w:r w:rsidR="00123BB6">
        <w:rPr>
          <w:rFonts w:ascii="Arial" w:eastAsia="Arial" w:hAnsi="Arial" w:cs="Arial"/>
          <w:lang w:val="en-GB" w:eastAsia="en-GB" w:bidi="en-GB"/>
        </w:rPr>
        <w:t xml:space="preserve"> eco-</w:t>
      </w:r>
      <w:proofErr w:type="spellStart"/>
      <w:r w:rsidR="00123BB6">
        <w:rPr>
          <w:rFonts w:ascii="Arial" w:eastAsia="Arial" w:hAnsi="Arial" w:cs="Arial"/>
          <w:lang w:val="en-GB" w:eastAsia="en-GB" w:bidi="en-GB"/>
        </w:rPr>
        <w:t>enzym</w:t>
      </w:r>
      <w:proofErr w:type="spellEnd"/>
      <w:r w:rsidR="00123BB6">
        <w:rPr>
          <w:rFonts w:ascii="Arial" w:eastAsia="Arial" w:hAnsi="Arial" w:cs="Arial"/>
          <w:lang w:val="en-GB" w:eastAsia="en-GB" w:bidi="en-GB"/>
        </w:rPr>
        <w:t xml:space="preserve"> air </w:t>
      </w:r>
      <w:proofErr w:type="spellStart"/>
      <w:r w:rsidR="00123BB6">
        <w:rPr>
          <w:rFonts w:ascii="Arial" w:eastAsia="Arial" w:hAnsi="Arial" w:cs="Arial"/>
          <w:lang w:val="en-GB" w:eastAsia="en-GB" w:bidi="en-GB"/>
        </w:rPr>
        <w:t>limbah</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batu</w:t>
      </w:r>
      <w:proofErr w:type="spellEnd"/>
      <w:r w:rsidR="00123BB6">
        <w:rPr>
          <w:rFonts w:ascii="Arial" w:eastAsia="Arial" w:hAnsi="Arial" w:cs="Arial"/>
          <w:lang w:val="en-GB" w:eastAsia="en-GB" w:bidi="en-GB"/>
        </w:rPr>
        <w:t xml:space="preserve"> </w:t>
      </w:r>
      <w:proofErr w:type="spellStart"/>
      <w:r w:rsidR="00123BB6">
        <w:rPr>
          <w:rFonts w:ascii="Arial" w:eastAsia="Arial" w:hAnsi="Arial" w:cs="Arial"/>
          <w:lang w:val="en-GB" w:eastAsia="en-GB" w:bidi="en-GB"/>
        </w:rPr>
        <w:t>alam</w:t>
      </w:r>
      <w:proofErr w:type="spellEnd"/>
      <w:r w:rsidR="00123BB6">
        <w:rPr>
          <w:rFonts w:ascii="Arial" w:eastAsia="Arial" w:hAnsi="Arial" w:cs="Arial"/>
          <w:lang w:val="en-GB" w:eastAsia="en-GB" w:bidi="en-GB"/>
        </w:rPr>
        <w:t xml:space="preserve"> </w:t>
      </w:r>
      <w:proofErr w:type="spellStart"/>
      <w:proofErr w:type="gramStart"/>
      <w:r w:rsidR="00123BB6">
        <w:rPr>
          <w:rFonts w:ascii="Arial" w:eastAsia="Arial" w:hAnsi="Arial" w:cs="Arial"/>
          <w:lang w:val="en-GB" w:eastAsia="en-GB" w:bidi="en-GB"/>
        </w:rPr>
        <w:t>mengalami</w:t>
      </w:r>
      <w:proofErr w:type="spellEnd"/>
      <w:r w:rsidR="00123BB6">
        <w:rPr>
          <w:rFonts w:ascii="Arial" w:eastAsia="Arial" w:hAnsi="Arial" w:cs="Arial"/>
          <w:lang w:val="en-GB" w:eastAsia="en-GB" w:bidi="en-GB"/>
        </w:rPr>
        <w:t xml:space="preserve"> </w:t>
      </w:r>
      <w:r>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penurunan</w:t>
      </w:r>
      <w:proofErr w:type="spellEnd"/>
      <w:proofErr w:type="gram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nilai</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warna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menjadi</w:t>
      </w:r>
      <w:proofErr w:type="spellEnd"/>
      <w:r w:rsidR="00714463">
        <w:rPr>
          <w:rFonts w:ascii="Arial" w:eastAsia="Arial" w:hAnsi="Arial" w:cs="Arial"/>
          <w:lang w:val="en-GB" w:eastAsia="en-GB" w:bidi="en-GB"/>
        </w:rPr>
        <w:t xml:space="preserve"> 701 mg/L. </w:t>
      </w:r>
      <w:proofErr w:type="spellStart"/>
      <w:r w:rsidR="00714463">
        <w:rPr>
          <w:rFonts w:ascii="Arial" w:eastAsia="Arial" w:hAnsi="Arial" w:cs="Arial"/>
          <w:lang w:val="en-GB" w:eastAsia="en-GB" w:bidi="en-GB"/>
        </w:rPr>
        <w:t>hal</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ini</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berarti</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bahwa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pemberian</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perlakuan</w:t>
      </w:r>
      <w:proofErr w:type="spellEnd"/>
      <w:r w:rsidR="00714463">
        <w:rPr>
          <w:rFonts w:ascii="Arial" w:eastAsia="Arial" w:hAnsi="Arial" w:cs="Arial"/>
          <w:lang w:val="en-GB" w:eastAsia="en-GB" w:bidi="en-GB"/>
        </w:rPr>
        <w:t xml:space="preserve"> eco-</w:t>
      </w:r>
      <w:proofErr w:type="spellStart"/>
      <w:r w:rsidR="00714463">
        <w:rPr>
          <w:rFonts w:ascii="Arial" w:eastAsia="Arial" w:hAnsi="Arial" w:cs="Arial"/>
          <w:lang w:val="en-GB" w:eastAsia="en-GB" w:bidi="en-GB"/>
        </w:rPr>
        <w:t>enzym</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mampu</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menurunkan</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kepekatan</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warna</w:t>
      </w:r>
      <w:proofErr w:type="spellEnd"/>
      <w:r w:rsidR="00714463">
        <w:rPr>
          <w:rFonts w:ascii="Arial" w:eastAsia="Arial" w:hAnsi="Arial" w:cs="Arial"/>
          <w:lang w:val="en-GB" w:eastAsia="en-GB" w:bidi="en-GB"/>
        </w:rPr>
        <w:t xml:space="preserve"> air </w:t>
      </w:r>
      <w:proofErr w:type="spellStart"/>
      <w:r w:rsidR="00714463">
        <w:rPr>
          <w:rFonts w:ascii="Arial" w:eastAsia="Arial" w:hAnsi="Arial" w:cs="Arial"/>
          <w:lang w:val="en-GB" w:eastAsia="en-GB" w:bidi="en-GB"/>
        </w:rPr>
        <w:t>limbah</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batu</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alam</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Namun</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apabila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merujuk</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kepada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Kepmenkes</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Nomor</w:t>
      </w:r>
      <w:proofErr w:type="spellEnd"/>
      <w:r w:rsidR="00714463">
        <w:rPr>
          <w:rFonts w:ascii="Arial" w:eastAsia="Arial" w:hAnsi="Arial" w:cs="Arial"/>
          <w:lang w:val="en-GB" w:eastAsia="en-GB" w:bidi="en-GB"/>
        </w:rPr>
        <w:t xml:space="preserve"> 907 </w:t>
      </w:r>
      <w:proofErr w:type="spellStart"/>
      <w:r w:rsidR="00714463">
        <w:rPr>
          <w:rFonts w:ascii="Arial" w:eastAsia="Arial" w:hAnsi="Arial" w:cs="Arial"/>
          <w:lang w:val="en-GB" w:eastAsia="en-GB" w:bidi="en-GB"/>
        </w:rPr>
        <w:t>Tahun</w:t>
      </w:r>
      <w:proofErr w:type="spellEnd"/>
      <w:r w:rsidR="00714463">
        <w:rPr>
          <w:rFonts w:ascii="Arial" w:eastAsia="Arial" w:hAnsi="Arial" w:cs="Arial"/>
          <w:lang w:val="en-GB" w:eastAsia="en-GB" w:bidi="en-GB"/>
        </w:rPr>
        <w:t xml:space="preserve"> 2002, </w:t>
      </w:r>
      <w:proofErr w:type="spellStart"/>
      <w:r w:rsidR="00714463">
        <w:rPr>
          <w:rFonts w:ascii="Arial" w:eastAsia="Arial" w:hAnsi="Arial" w:cs="Arial"/>
          <w:lang w:val="en-GB" w:eastAsia="en-GB" w:bidi="en-GB"/>
        </w:rPr>
        <w:t>mengenai</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persyaratan</w:t>
      </w:r>
      <w:proofErr w:type="spellEnd"/>
      <w:r w:rsidR="00714463">
        <w:rPr>
          <w:rFonts w:ascii="Arial" w:eastAsia="Arial" w:hAnsi="Arial" w:cs="Arial"/>
          <w:lang w:val="en-GB" w:eastAsia="en-GB" w:bidi="en-GB"/>
        </w:rPr>
        <w:t xml:space="preserve"> air </w:t>
      </w:r>
      <w:proofErr w:type="spellStart"/>
      <w:r w:rsidR="00714463">
        <w:rPr>
          <w:rFonts w:ascii="Arial" w:eastAsia="Arial" w:hAnsi="Arial" w:cs="Arial"/>
          <w:lang w:val="en-GB" w:eastAsia="en-GB" w:bidi="en-GB"/>
        </w:rPr>
        <w:t>minum</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maka</w:t>
      </w:r>
      <w:proofErr w:type="spellEnd"/>
      <w:r w:rsidR="00714463">
        <w:rPr>
          <w:rFonts w:ascii="Arial" w:eastAsia="Arial" w:hAnsi="Arial" w:cs="Arial"/>
          <w:lang w:val="en-GB" w:eastAsia="en-GB" w:bidi="en-GB"/>
        </w:rPr>
        <w:t xml:space="preserve"> air </w:t>
      </w:r>
      <w:proofErr w:type="spellStart"/>
      <w:r w:rsidR="00714463">
        <w:rPr>
          <w:rFonts w:ascii="Arial" w:eastAsia="Arial" w:hAnsi="Arial" w:cs="Arial"/>
          <w:lang w:val="en-GB" w:eastAsia="en-GB" w:bidi="en-GB"/>
        </w:rPr>
        <w:t>limbah</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batu</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alam</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tidak</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layak</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untuk</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diminum</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karena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berwarna</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setelah</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maupun</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sebelum</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perlakuan</w:t>
      </w:r>
      <w:proofErr w:type="spellEnd"/>
      <w:r w:rsidR="00714463">
        <w:rPr>
          <w:rFonts w:ascii="Arial" w:eastAsia="Arial" w:hAnsi="Arial" w:cs="Arial"/>
          <w:lang w:val="en-GB" w:eastAsia="en-GB" w:bidi="en-GB"/>
        </w:rPr>
        <w:t xml:space="preserve"> </w:t>
      </w:r>
      <w:proofErr w:type="spellStart"/>
      <w:r w:rsidR="00714463">
        <w:rPr>
          <w:rFonts w:ascii="Arial" w:eastAsia="Arial" w:hAnsi="Arial" w:cs="Arial"/>
          <w:lang w:val="en-GB" w:eastAsia="en-GB" w:bidi="en-GB"/>
        </w:rPr>
        <w:t>dengan</w:t>
      </w:r>
      <w:proofErr w:type="spellEnd"/>
      <w:r w:rsidR="00714463">
        <w:rPr>
          <w:rFonts w:ascii="Arial" w:eastAsia="Arial" w:hAnsi="Arial" w:cs="Arial"/>
          <w:lang w:val="en-GB" w:eastAsia="en-GB" w:bidi="en-GB"/>
        </w:rPr>
        <w:t xml:space="preserve"> eco-</w:t>
      </w:r>
      <w:proofErr w:type="spellStart"/>
      <w:r w:rsidR="00714463">
        <w:rPr>
          <w:rFonts w:ascii="Arial" w:eastAsia="Arial" w:hAnsi="Arial" w:cs="Arial"/>
          <w:lang w:val="en-GB" w:eastAsia="en-GB" w:bidi="en-GB"/>
        </w:rPr>
        <w:t>enzym</w:t>
      </w:r>
      <w:proofErr w:type="spellEnd"/>
      <w:r w:rsidR="00714463">
        <w:rPr>
          <w:rFonts w:ascii="Arial" w:eastAsia="Arial" w:hAnsi="Arial" w:cs="Arial"/>
          <w:lang w:val="en-GB" w:eastAsia="en-GB" w:bidi="en-GB"/>
        </w:rPr>
        <w:t xml:space="preserve">. </w:t>
      </w:r>
    </w:p>
    <w:p w14:paraId="192A834F" w14:textId="18E8FD5D" w:rsidR="00714463" w:rsidRDefault="004569CC" w:rsidP="00774EC5">
      <w:pPr>
        <w:pStyle w:val="Body"/>
        <w:rPr>
          <w:rFonts w:ascii="Arial" w:eastAsia="Arial" w:hAnsi="Arial" w:cs="Arial"/>
          <w:lang w:val="en-GB" w:eastAsia="en-GB" w:bidi="en-GB"/>
        </w:rPr>
      </w:pPr>
      <w:r>
        <w:rPr>
          <w:rFonts w:ascii="Arial" w:eastAsia="Arial" w:hAnsi="Arial" w:cs="Arial"/>
          <w:lang w:val="en-GB" w:eastAsia="en-GB" w:bidi="en-GB"/>
        </w:rPr>
        <w:t xml:space="preserve">Parameter TSS </w:t>
      </w:r>
      <w:proofErr w:type="spellStart"/>
      <w:r>
        <w:rPr>
          <w:rFonts w:ascii="Arial" w:eastAsia="Arial" w:hAnsi="Arial" w:cs="Arial"/>
          <w:lang w:val="en-GB" w:eastAsia="en-GB" w:bidi="en-GB"/>
        </w:rPr>
        <w:t>menunjukkan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bahwa</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pemberian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perlakuan</w:t>
      </w:r>
      <w:proofErr w:type="spellEnd"/>
      <w:r>
        <w:rPr>
          <w:rFonts w:ascii="Arial" w:eastAsia="Arial" w:hAnsi="Arial" w:cs="Arial"/>
          <w:lang w:val="en-GB" w:eastAsia="en-GB" w:bidi="en-GB"/>
        </w:rPr>
        <w:t xml:space="preserve"> eco-</w:t>
      </w:r>
      <w:proofErr w:type="spellStart"/>
      <w:r>
        <w:rPr>
          <w:rFonts w:ascii="Arial" w:eastAsia="Arial" w:hAnsi="Arial" w:cs="Arial"/>
          <w:lang w:val="en-GB" w:eastAsia="en-GB" w:bidi="en-GB"/>
        </w:rPr>
        <w:t>enzym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meningkatkan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nilai</w:t>
      </w:r>
      <w:proofErr w:type="spellEnd"/>
      <w:r>
        <w:rPr>
          <w:rFonts w:ascii="Arial" w:eastAsia="Arial" w:hAnsi="Arial" w:cs="Arial"/>
          <w:lang w:val="en-GB" w:eastAsia="en-GB" w:bidi="en-GB"/>
        </w:rPr>
        <w:t xml:space="preserve"> TSS </w:t>
      </w:r>
      <w:proofErr w:type="spellStart"/>
      <w:r>
        <w:rPr>
          <w:rFonts w:ascii="Arial" w:eastAsia="Arial" w:hAnsi="Arial" w:cs="Arial"/>
          <w:lang w:val="en-GB" w:eastAsia="en-GB" w:bidi="en-GB"/>
        </w:rPr>
        <w:t>sebanyak</w:t>
      </w:r>
      <w:proofErr w:type="spellEnd"/>
      <w:r>
        <w:rPr>
          <w:rFonts w:ascii="Arial" w:eastAsia="Arial" w:hAnsi="Arial" w:cs="Arial"/>
          <w:lang w:val="en-GB" w:eastAsia="en-GB" w:bidi="en-GB"/>
        </w:rPr>
        <w:t xml:space="preserve"> 2. </w:t>
      </w:r>
      <w:proofErr w:type="spellStart"/>
      <w:r w:rsidR="00EC39E4">
        <w:rPr>
          <w:rFonts w:ascii="Arial" w:eastAsia="Arial" w:hAnsi="Arial" w:cs="Arial"/>
          <w:lang w:val="en-GB" w:eastAsia="en-GB" w:bidi="en-GB"/>
        </w:rPr>
        <w:lastRenderedPageBreak/>
        <w:t>B</w:t>
      </w:r>
      <w:r w:rsidR="00EC39E4" w:rsidRPr="00C370A8">
        <w:rPr>
          <w:rFonts w:ascii="Arial" w:eastAsia="Arial" w:hAnsi="Arial" w:cs="Arial"/>
          <w:lang w:val="en-GB" w:eastAsia="en-GB" w:bidi="en-GB"/>
        </w:rPr>
        <w:t>erdasarkan</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Tabel</w:t>
      </w:r>
      <w:proofErr w:type="spellEnd"/>
      <w:r w:rsidR="00EC39E4" w:rsidRPr="00C370A8">
        <w:rPr>
          <w:rFonts w:ascii="Arial" w:eastAsia="Arial" w:hAnsi="Arial" w:cs="Arial"/>
          <w:lang w:val="en-GB" w:eastAsia="en-GB" w:bidi="en-GB"/>
        </w:rPr>
        <w:t xml:space="preserve"> 1, air </w:t>
      </w:r>
      <w:proofErr w:type="spellStart"/>
      <w:r w:rsidR="00EC39E4" w:rsidRPr="00C370A8">
        <w:rPr>
          <w:rFonts w:ascii="Arial" w:eastAsia="Arial" w:hAnsi="Arial" w:cs="Arial"/>
          <w:lang w:val="en-GB" w:eastAsia="en-GB" w:bidi="en-GB"/>
        </w:rPr>
        <w:t>limbah</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baik</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sebelum</w:t>
      </w:r>
      <w:proofErr w:type="spellEnd"/>
      <w:r w:rsidR="00EC39E4" w:rsidRPr="00C370A8">
        <w:rPr>
          <w:rFonts w:ascii="Arial" w:eastAsia="Arial" w:hAnsi="Arial" w:cs="Arial"/>
          <w:lang w:val="en-GB" w:eastAsia="en-GB" w:bidi="en-GB"/>
        </w:rPr>
        <w:t xml:space="preserve"> dan </w:t>
      </w:r>
      <w:proofErr w:type="spellStart"/>
      <w:r w:rsidR="00EC39E4" w:rsidRPr="00C370A8">
        <w:rPr>
          <w:rFonts w:ascii="Arial" w:eastAsia="Arial" w:hAnsi="Arial" w:cs="Arial"/>
          <w:lang w:val="en-GB" w:eastAsia="en-GB" w:bidi="en-GB"/>
        </w:rPr>
        <w:t>setelah</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perlakuan</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dengan</w:t>
      </w:r>
      <w:proofErr w:type="spellEnd"/>
      <w:r w:rsidR="00EC39E4" w:rsidRPr="00C370A8">
        <w:rPr>
          <w:rFonts w:ascii="Arial" w:eastAsia="Arial" w:hAnsi="Arial" w:cs="Arial"/>
          <w:lang w:val="en-GB" w:eastAsia="en-GB" w:bidi="en-GB"/>
        </w:rPr>
        <w:t xml:space="preserve"> eco-</w:t>
      </w:r>
      <w:proofErr w:type="spellStart"/>
      <w:r w:rsidR="00EC39E4" w:rsidRPr="00C370A8">
        <w:rPr>
          <w:rFonts w:ascii="Arial" w:eastAsia="Arial" w:hAnsi="Arial" w:cs="Arial"/>
          <w:lang w:val="en-GB" w:eastAsia="en-GB" w:bidi="en-GB"/>
        </w:rPr>
        <w:t>enzym</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memiliki</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nilai</w:t>
      </w:r>
      <w:proofErr w:type="spellEnd"/>
      <w:r w:rsidR="00EC39E4" w:rsidRPr="00C370A8">
        <w:rPr>
          <w:rFonts w:ascii="Arial" w:eastAsia="Arial" w:hAnsi="Arial" w:cs="Arial"/>
          <w:lang w:val="en-GB" w:eastAsia="en-GB" w:bidi="en-GB"/>
        </w:rPr>
        <w:t xml:space="preserve"> TSS yang </w:t>
      </w:r>
      <w:proofErr w:type="spellStart"/>
      <w:r w:rsidR="00EC39E4" w:rsidRPr="00C370A8">
        <w:rPr>
          <w:rFonts w:ascii="Arial" w:eastAsia="Arial" w:hAnsi="Arial" w:cs="Arial"/>
          <w:lang w:val="en-GB" w:eastAsia="en-GB" w:bidi="en-GB"/>
        </w:rPr>
        <w:t>melebihi</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baku</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mutu</w:t>
      </w:r>
      <w:proofErr w:type="spellEnd"/>
      <w:r w:rsidR="00EC39E4" w:rsidRPr="00C370A8">
        <w:rPr>
          <w:rFonts w:ascii="Arial" w:eastAsia="Arial" w:hAnsi="Arial" w:cs="Arial"/>
          <w:lang w:val="en-GB" w:eastAsia="en-GB" w:bidi="en-GB"/>
        </w:rPr>
        <w:t xml:space="preserve"> air </w:t>
      </w:r>
      <w:proofErr w:type="spellStart"/>
      <w:r w:rsidR="00EC39E4" w:rsidRPr="00C370A8">
        <w:rPr>
          <w:rFonts w:ascii="Arial" w:eastAsia="Arial" w:hAnsi="Arial" w:cs="Arial"/>
          <w:lang w:val="en-GB" w:eastAsia="en-GB" w:bidi="en-GB"/>
        </w:rPr>
        <w:t>limbah</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bagi</w:t>
      </w:r>
      <w:proofErr w:type="spellEnd"/>
      <w:r w:rsidR="00EC39E4" w:rsidRPr="00C370A8">
        <w:rPr>
          <w:rFonts w:ascii="Arial" w:eastAsia="Arial" w:hAnsi="Arial" w:cs="Arial"/>
          <w:lang w:val="en-GB" w:eastAsia="en-GB" w:bidi="en-GB"/>
        </w:rPr>
        <w:t xml:space="preserve"> </w:t>
      </w:r>
      <w:proofErr w:type="spellStart"/>
      <w:r w:rsidR="00EC39E4" w:rsidRPr="00C370A8">
        <w:rPr>
          <w:rFonts w:ascii="Arial" w:eastAsia="Arial" w:hAnsi="Arial" w:cs="Arial"/>
          <w:lang w:val="en-GB" w:eastAsia="en-GB" w:bidi="en-GB"/>
        </w:rPr>
        <w:t>industr</w:t>
      </w:r>
      <w:r w:rsidR="00EC39E4">
        <w:rPr>
          <w:rFonts w:ascii="Arial" w:eastAsia="Arial" w:hAnsi="Arial" w:cs="Arial"/>
          <w:lang w:val="en-GB" w:eastAsia="en-GB" w:bidi="en-GB"/>
        </w:rPr>
        <w:t>i</w:t>
      </w:r>
      <w:proofErr w:type="spellEnd"/>
      <w:r w:rsidR="00EC39E4" w:rsidRPr="00C370A8">
        <w:rPr>
          <w:rFonts w:ascii="Arial" w:eastAsia="Arial" w:hAnsi="Arial" w:cs="Arial"/>
          <w:lang w:val="en-GB" w:eastAsia="en-GB" w:bidi="en-GB"/>
        </w:rPr>
        <w:t>.</w:t>
      </w:r>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Perlakuan</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pemberian</w:t>
      </w:r>
      <w:proofErr w:type="spellEnd"/>
      <w:r w:rsidR="00EC39E4">
        <w:rPr>
          <w:rFonts w:ascii="Arial" w:eastAsia="Arial" w:hAnsi="Arial" w:cs="Arial"/>
          <w:lang w:val="en-GB" w:eastAsia="en-GB" w:bidi="en-GB"/>
        </w:rPr>
        <w:t xml:space="preserve"> eco-</w:t>
      </w:r>
      <w:proofErr w:type="spellStart"/>
      <w:r w:rsidR="00EC39E4">
        <w:rPr>
          <w:rFonts w:ascii="Arial" w:eastAsia="Arial" w:hAnsi="Arial" w:cs="Arial"/>
          <w:lang w:val="en-GB" w:eastAsia="en-GB" w:bidi="en-GB"/>
        </w:rPr>
        <w:t>enzym</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menambah</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nilai</w:t>
      </w:r>
      <w:proofErr w:type="spellEnd"/>
      <w:r w:rsidR="00EC39E4">
        <w:rPr>
          <w:rFonts w:ascii="Arial" w:eastAsia="Arial" w:hAnsi="Arial" w:cs="Arial"/>
          <w:lang w:val="en-GB" w:eastAsia="en-GB" w:bidi="en-GB"/>
        </w:rPr>
        <w:t xml:space="preserve"> TSS </w:t>
      </w:r>
      <w:proofErr w:type="spellStart"/>
      <w:r w:rsidR="00EC39E4">
        <w:rPr>
          <w:rFonts w:ascii="Arial" w:eastAsia="Arial" w:hAnsi="Arial" w:cs="Arial"/>
          <w:lang w:val="en-GB" w:eastAsia="en-GB" w:bidi="en-GB"/>
        </w:rPr>
        <w:t>dari</w:t>
      </w:r>
      <w:proofErr w:type="spellEnd"/>
      <w:r w:rsidR="00EC39E4">
        <w:rPr>
          <w:rFonts w:ascii="Arial" w:eastAsia="Arial" w:hAnsi="Arial" w:cs="Arial"/>
          <w:lang w:val="en-GB" w:eastAsia="en-GB" w:bidi="en-GB"/>
        </w:rPr>
        <w:t xml:space="preserve"> air </w:t>
      </w:r>
      <w:proofErr w:type="spellStart"/>
      <w:r w:rsidR="00EC39E4">
        <w:rPr>
          <w:rFonts w:ascii="Arial" w:eastAsia="Arial" w:hAnsi="Arial" w:cs="Arial"/>
          <w:lang w:val="en-GB" w:eastAsia="en-GB" w:bidi="en-GB"/>
        </w:rPr>
        <w:t>limbah</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batu</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alam</w:t>
      </w:r>
      <w:proofErr w:type="spellEnd"/>
      <w:r w:rsidR="00EC39E4">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Menurut</w:t>
      </w:r>
      <w:proofErr w:type="spellEnd"/>
      <w:r w:rsidR="00C370A8" w:rsidRPr="00C370A8">
        <w:rPr>
          <w:rFonts w:ascii="Arial" w:eastAsia="Arial" w:hAnsi="Arial" w:cs="Arial"/>
          <w:lang w:val="en-GB" w:eastAsia="en-GB" w:bidi="en-GB"/>
        </w:rPr>
        <w:t xml:space="preserve"> </w:t>
      </w:r>
      <w:bookmarkStart w:id="6" w:name="_Hlk148011493"/>
      <w:proofErr w:type="spellStart"/>
      <w:r w:rsidR="00C370A8" w:rsidRPr="00C370A8">
        <w:rPr>
          <w:rFonts w:ascii="Arial" w:eastAsia="Arial" w:hAnsi="Arial" w:cs="Arial"/>
          <w:lang w:val="en-GB" w:eastAsia="en-GB" w:bidi="en-GB"/>
        </w:rPr>
        <w:t>Peraturan</w:t>
      </w:r>
      <w:proofErr w:type="spellEnd"/>
      <w:r w:rsidR="00C370A8" w:rsidRPr="00C370A8">
        <w:rPr>
          <w:rFonts w:ascii="Arial" w:eastAsia="Arial" w:hAnsi="Arial" w:cs="Arial"/>
          <w:lang w:val="en-GB" w:eastAsia="en-GB" w:bidi="en-GB"/>
        </w:rPr>
        <w:t xml:space="preserve"> Menteri Negara </w:t>
      </w:r>
      <w:proofErr w:type="spellStart"/>
      <w:r w:rsidR="00C370A8" w:rsidRPr="00C370A8">
        <w:rPr>
          <w:rFonts w:ascii="Arial" w:eastAsia="Arial" w:hAnsi="Arial" w:cs="Arial"/>
          <w:lang w:val="en-GB" w:eastAsia="en-GB" w:bidi="en-GB"/>
        </w:rPr>
        <w:t>Lingkungan</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Hidup</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Nomor</w:t>
      </w:r>
      <w:proofErr w:type="spellEnd"/>
      <w:r w:rsidR="00C370A8" w:rsidRPr="00C370A8">
        <w:rPr>
          <w:rFonts w:ascii="Arial" w:eastAsia="Arial" w:hAnsi="Arial" w:cs="Arial"/>
          <w:lang w:val="en-GB" w:eastAsia="en-GB" w:bidi="en-GB"/>
        </w:rPr>
        <w:t xml:space="preserve"> </w:t>
      </w:r>
      <w:r w:rsidR="00EC39E4">
        <w:rPr>
          <w:rFonts w:ascii="Arial" w:eastAsia="Arial" w:hAnsi="Arial" w:cs="Arial"/>
          <w:lang w:val="en-GB" w:eastAsia="en-GB" w:bidi="en-GB"/>
        </w:rPr>
        <w:t>5</w:t>
      </w:r>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Tahun</w:t>
      </w:r>
      <w:proofErr w:type="spellEnd"/>
      <w:r w:rsidR="00C370A8" w:rsidRPr="00C370A8">
        <w:rPr>
          <w:rFonts w:ascii="Arial" w:eastAsia="Arial" w:hAnsi="Arial" w:cs="Arial"/>
          <w:lang w:val="en-GB" w:eastAsia="en-GB" w:bidi="en-GB"/>
        </w:rPr>
        <w:t xml:space="preserve"> 20</w:t>
      </w:r>
      <w:r w:rsidR="00EC39E4">
        <w:rPr>
          <w:rFonts w:ascii="Arial" w:eastAsia="Arial" w:hAnsi="Arial" w:cs="Arial"/>
          <w:lang w:val="en-GB" w:eastAsia="en-GB" w:bidi="en-GB"/>
        </w:rPr>
        <w:t>14</w:t>
      </w:r>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Tentang</w:t>
      </w:r>
      <w:proofErr w:type="spellEnd"/>
      <w:r w:rsidR="00C370A8" w:rsidRPr="00C370A8">
        <w:rPr>
          <w:rFonts w:ascii="Arial" w:eastAsia="Arial" w:hAnsi="Arial" w:cs="Arial"/>
          <w:lang w:val="en-GB" w:eastAsia="en-GB" w:bidi="en-GB"/>
        </w:rPr>
        <w:t xml:space="preserve"> Baku </w:t>
      </w:r>
      <w:proofErr w:type="spellStart"/>
      <w:r w:rsidR="00C370A8" w:rsidRPr="00C370A8">
        <w:rPr>
          <w:rFonts w:ascii="Arial" w:eastAsia="Arial" w:hAnsi="Arial" w:cs="Arial"/>
          <w:lang w:val="en-GB" w:eastAsia="en-GB" w:bidi="en-GB"/>
        </w:rPr>
        <w:t>Mutu</w:t>
      </w:r>
      <w:proofErr w:type="spellEnd"/>
      <w:r w:rsidR="00C370A8" w:rsidRPr="00C370A8">
        <w:rPr>
          <w:rFonts w:ascii="Arial" w:eastAsia="Arial" w:hAnsi="Arial" w:cs="Arial"/>
          <w:lang w:val="en-GB" w:eastAsia="en-GB" w:bidi="en-GB"/>
        </w:rPr>
        <w:t xml:space="preserve"> Air </w:t>
      </w:r>
      <w:proofErr w:type="spellStart"/>
      <w:r w:rsidR="00C370A8" w:rsidRPr="00C370A8">
        <w:rPr>
          <w:rFonts w:ascii="Arial" w:eastAsia="Arial" w:hAnsi="Arial" w:cs="Arial"/>
          <w:lang w:val="en-GB" w:eastAsia="en-GB" w:bidi="en-GB"/>
        </w:rPr>
        <w:t>Limbah</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Bagi</w:t>
      </w:r>
      <w:proofErr w:type="spellEnd"/>
      <w:r w:rsidR="00C370A8" w:rsidRPr="00C370A8">
        <w:rPr>
          <w:rFonts w:ascii="Arial" w:eastAsia="Arial" w:hAnsi="Arial" w:cs="Arial"/>
          <w:lang w:val="en-GB" w:eastAsia="en-GB" w:bidi="en-GB"/>
        </w:rPr>
        <w:t xml:space="preserve"> Usaha dan/</w:t>
      </w:r>
      <w:proofErr w:type="spellStart"/>
      <w:r w:rsidR="00C370A8" w:rsidRPr="00C370A8">
        <w:rPr>
          <w:rFonts w:ascii="Arial" w:eastAsia="Arial" w:hAnsi="Arial" w:cs="Arial"/>
          <w:lang w:val="en-GB" w:eastAsia="en-GB" w:bidi="en-GB"/>
        </w:rPr>
        <w:t>atau</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Kegiatan</w:t>
      </w:r>
      <w:proofErr w:type="spellEnd"/>
      <w:r w:rsidR="00C370A8" w:rsidRPr="00C370A8">
        <w:rPr>
          <w:rFonts w:ascii="Arial" w:eastAsia="Arial" w:hAnsi="Arial" w:cs="Arial"/>
          <w:lang w:val="en-GB" w:eastAsia="en-GB" w:bidi="en-GB"/>
        </w:rPr>
        <w:t xml:space="preserve"> </w:t>
      </w:r>
      <w:bookmarkEnd w:id="6"/>
      <w:proofErr w:type="spellStart"/>
      <w:r w:rsidR="00C370A8" w:rsidRPr="00C370A8">
        <w:rPr>
          <w:rFonts w:ascii="Arial" w:eastAsia="Arial" w:hAnsi="Arial" w:cs="Arial"/>
          <w:lang w:val="en-GB" w:eastAsia="en-GB" w:bidi="en-GB"/>
        </w:rPr>
        <w:t>Industri</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Keramik</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baku</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mutu</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nilai</w:t>
      </w:r>
      <w:proofErr w:type="spellEnd"/>
      <w:r w:rsidR="00C370A8" w:rsidRPr="00C370A8">
        <w:rPr>
          <w:rFonts w:ascii="Arial" w:eastAsia="Arial" w:hAnsi="Arial" w:cs="Arial"/>
          <w:lang w:val="en-GB" w:eastAsia="en-GB" w:bidi="en-GB"/>
        </w:rPr>
        <w:t xml:space="preserve"> TSS air </w:t>
      </w:r>
      <w:proofErr w:type="spellStart"/>
      <w:r w:rsidR="00C370A8" w:rsidRPr="00C370A8">
        <w:rPr>
          <w:rFonts w:ascii="Arial" w:eastAsia="Arial" w:hAnsi="Arial" w:cs="Arial"/>
          <w:lang w:val="en-GB" w:eastAsia="en-GB" w:bidi="en-GB"/>
        </w:rPr>
        <w:t>limbah</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memiliki</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kadar</w:t>
      </w:r>
      <w:proofErr w:type="spellEnd"/>
      <w:r w:rsidR="00C370A8" w:rsidRPr="00C370A8">
        <w:rPr>
          <w:rFonts w:ascii="Arial" w:eastAsia="Arial" w:hAnsi="Arial" w:cs="Arial"/>
          <w:lang w:val="en-GB" w:eastAsia="en-GB" w:bidi="en-GB"/>
        </w:rPr>
        <w:t xml:space="preserve"> paling </w:t>
      </w:r>
      <w:proofErr w:type="spellStart"/>
      <w:r w:rsidR="00C370A8" w:rsidRPr="00C370A8">
        <w:rPr>
          <w:rFonts w:ascii="Arial" w:eastAsia="Arial" w:hAnsi="Arial" w:cs="Arial"/>
          <w:lang w:val="en-GB" w:eastAsia="en-GB" w:bidi="en-GB"/>
        </w:rPr>
        <w:t>tinggi</w:t>
      </w:r>
      <w:proofErr w:type="spellEnd"/>
      <w:r w:rsidR="00C370A8" w:rsidRPr="00C370A8">
        <w:rPr>
          <w:rFonts w:ascii="Arial" w:eastAsia="Arial" w:hAnsi="Arial" w:cs="Arial"/>
          <w:lang w:val="en-GB" w:eastAsia="en-GB" w:bidi="en-GB"/>
        </w:rPr>
        <w:t xml:space="preserve"> </w:t>
      </w:r>
      <w:proofErr w:type="spellStart"/>
      <w:r w:rsidR="00C370A8" w:rsidRPr="00C370A8">
        <w:rPr>
          <w:rFonts w:ascii="Arial" w:eastAsia="Arial" w:hAnsi="Arial" w:cs="Arial"/>
          <w:lang w:val="en-GB" w:eastAsia="en-GB" w:bidi="en-GB"/>
        </w:rPr>
        <w:t>sebesar</w:t>
      </w:r>
      <w:proofErr w:type="spellEnd"/>
      <w:r w:rsidR="00C370A8" w:rsidRPr="00C370A8">
        <w:rPr>
          <w:rFonts w:ascii="Arial" w:eastAsia="Arial" w:hAnsi="Arial" w:cs="Arial"/>
          <w:lang w:val="en-GB" w:eastAsia="en-GB" w:bidi="en-GB"/>
        </w:rPr>
        <w:t xml:space="preserve"> 100 mg/l. </w:t>
      </w:r>
      <w:r w:rsidR="00EC39E4">
        <w:rPr>
          <w:rFonts w:ascii="Arial" w:eastAsia="Arial" w:hAnsi="Arial" w:cs="Arial"/>
          <w:lang w:val="en-GB" w:eastAsia="en-GB" w:bidi="en-GB"/>
        </w:rPr>
        <w:t xml:space="preserve">Hasil </w:t>
      </w:r>
      <w:proofErr w:type="spellStart"/>
      <w:r w:rsidR="00EC39E4">
        <w:rPr>
          <w:rFonts w:ascii="Arial" w:eastAsia="Arial" w:hAnsi="Arial" w:cs="Arial"/>
          <w:lang w:val="en-GB" w:eastAsia="en-GB" w:bidi="en-GB"/>
        </w:rPr>
        <w:t>ini</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sesuai</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dengan</w:t>
      </w:r>
      <w:proofErr w:type="spellEnd"/>
      <w:r w:rsidR="00EC39E4">
        <w:rPr>
          <w:rFonts w:ascii="Arial" w:eastAsia="Arial" w:hAnsi="Arial" w:cs="Arial"/>
          <w:lang w:val="en-GB" w:eastAsia="en-GB" w:bidi="en-GB"/>
        </w:rPr>
        <w:t xml:space="preserve"> </w:t>
      </w:r>
      <w:proofErr w:type="spellStart"/>
      <w:r w:rsidR="00EC39E4">
        <w:rPr>
          <w:rFonts w:ascii="Arial" w:eastAsia="Arial" w:hAnsi="Arial" w:cs="Arial"/>
          <w:lang w:val="en-GB" w:eastAsia="en-GB" w:bidi="en-GB"/>
        </w:rPr>
        <w:t>penelitian</w:t>
      </w:r>
      <w:proofErr w:type="spellEnd"/>
      <w:r w:rsidR="00EC39E4">
        <w:rPr>
          <w:rFonts w:ascii="Arial" w:eastAsia="Arial" w:hAnsi="Arial" w:cs="Arial"/>
          <w:lang w:val="en-GB" w:eastAsia="en-GB" w:bidi="en-GB"/>
        </w:rPr>
        <w:t xml:space="preserve"> </w:t>
      </w:r>
      <w:r w:rsidR="00EC39E4">
        <w:rPr>
          <w:rFonts w:ascii="Arial" w:eastAsia="Arial" w:hAnsi="Arial" w:cs="Arial"/>
          <w:lang w:val="en-GB" w:eastAsia="en-GB" w:bidi="en-GB"/>
        </w:rPr>
        <w:fldChar w:fldCharType="begin" w:fldLock="1"/>
      </w:r>
      <w:r w:rsidR="00EC39E4">
        <w:rPr>
          <w:rFonts w:ascii="Arial" w:eastAsia="Arial" w:hAnsi="Arial" w:cs="Arial"/>
          <w:lang w:val="en-GB" w:eastAsia="en-GB" w:bidi="en-GB"/>
        </w:rPr>
        <w:instrText>ADDIN CSL_CITATION {"citationItems":[{"id":"ITEM-1","itemData":{"author":[{"dropping-particle":"","family":"Oktriani","given":"Ani","non-dropping-particle":"","parse-names":false,"suffix":""},{"dropping-particle":"","family":"Darmajanti","given":"Linda","non-dropping-particle":"","parse-names":false,"suffix":""},{"dropping-particle":"","family":"Soesilo","given":"Tri Edhi Budhi","non-dropping-particle":"","parse-names":false,"suffix":""}],"id":"ITEM-1","issued":{"date-parts":[["2017"]]},"title":"River pollution caused by natural stone industry","type":"paper-conference"},"uris":["http://www.mendeley.com/documents/?uuid=9be6ab0c-d65d-4caf-b556-971f30a6b794"]}],"mendeley":{"formattedCitation":"(Oktriani et al., 2017)","manualFormatting":"Oktriani et al., (2017)","plainTextFormattedCitation":"(Oktriani et al., 2017)","previouslyFormattedCitation":"(Oktriani et al., 2017)"},"properties":{"noteIndex":0},"schema":"https://github.com/citation-style-language/schema/raw/master/csl-citation.json"}</w:instrText>
      </w:r>
      <w:r w:rsidR="00EC39E4">
        <w:rPr>
          <w:rFonts w:ascii="Arial" w:eastAsia="Arial" w:hAnsi="Arial" w:cs="Arial"/>
          <w:lang w:val="en-GB" w:eastAsia="en-GB" w:bidi="en-GB"/>
        </w:rPr>
        <w:fldChar w:fldCharType="separate"/>
      </w:r>
      <w:r w:rsidR="00EC39E4" w:rsidRPr="00EC39E4">
        <w:rPr>
          <w:rFonts w:ascii="Arial" w:eastAsia="Arial" w:hAnsi="Arial" w:cs="Arial"/>
          <w:noProof/>
          <w:lang w:val="en-GB" w:eastAsia="en-GB" w:bidi="en-GB"/>
        </w:rPr>
        <w:t xml:space="preserve">Oktriani </w:t>
      </w:r>
      <w:r w:rsidR="00EC39E4" w:rsidRPr="00EC39E4">
        <w:rPr>
          <w:rFonts w:ascii="Arial" w:eastAsia="Arial" w:hAnsi="Arial" w:cs="Arial"/>
          <w:i/>
          <w:iCs/>
          <w:noProof/>
          <w:lang w:val="en-GB" w:eastAsia="en-GB" w:bidi="en-GB"/>
        </w:rPr>
        <w:t>et al.</w:t>
      </w:r>
      <w:r w:rsidR="00EC39E4" w:rsidRPr="00EC39E4">
        <w:rPr>
          <w:rFonts w:ascii="Arial" w:eastAsia="Arial" w:hAnsi="Arial" w:cs="Arial"/>
          <w:noProof/>
          <w:lang w:val="en-GB" w:eastAsia="en-GB" w:bidi="en-GB"/>
        </w:rPr>
        <w:t xml:space="preserve">, </w:t>
      </w:r>
      <w:r w:rsidR="00EC39E4">
        <w:rPr>
          <w:rFonts w:ascii="Arial" w:eastAsia="Arial" w:hAnsi="Arial" w:cs="Arial"/>
          <w:noProof/>
          <w:lang w:val="en-GB" w:eastAsia="en-GB" w:bidi="en-GB"/>
        </w:rPr>
        <w:t>(</w:t>
      </w:r>
      <w:r w:rsidR="00EC39E4" w:rsidRPr="00EC39E4">
        <w:rPr>
          <w:rFonts w:ascii="Arial" w:eastAsia="Arial" w:hAnsi="Arial" w:cs="Arial"/>
          <w:noProof/>
          <w:lang w:val="en-GB" w:eastAsia="en-GB" w:bidi="en-GB"/>
        </w:rPr>
        <w:t>2017)</w:t>
      </w:r>
      <w:r w:rsidR="00EC39E4">
        <w:rPr>
          <w:rFonts w:ascii="Arial" w:eastAsia="Arial" w:hAnsi="Arial" w:cs="Arial"/>
          <w:lang w:val="en-GB" w:eastAsia="en-GB" w:bidi="en-GB"/>
        </w:rPr>
        <w:fldChar w:fldCharType="end"/>
      </w:r>
      <w:r w:rsidR="00EC39E4" w:rsidRPr="00EC39E4">
        <w:rPr>
          <w:rFonts w:ascii="Arial" w:eastAsia="Arial" w:hAnsi="Arial" w:cs="Arial"/>
          <w:lang w:val="en-GB" w:eastAsia="en-GB" w:bidi="en-GB"/>
        </w:rPr>
        <w:t xml:space="preserve"> </w:t>
      </w:r>
      <w:r w:rsidR="00EC39E4">
        <w:rPr>
          <w:rFonts w:ascii="Arial" w:eastAsia="Arial" w:hAnsi="Arial" w:cs="Arial"/>
          <w:lang w:val="en-GB" w:eastAsia="en-GB" w:bidi="en-GB"/>
        </w:rPr>
        <w:t xml:space="preserve">dan </w:t>
      </w:r>
      <w:r w:rsidR="00EC39E4">
        <w:rPr>
          <w:rFonts w:ascii="Arial" w:eastAsia="Arial" w:hAnsi="Arial" w:cs="Arial"/>
          <w:lang w:val="en-GB" w:eastAsia="en-GB" w:bidi="en-GB"/>
        </w:rPr>
        <w:fldChar w:fldCharType="begin" w:fldLock="1"/>
      </w:r>
      <w:r w:rsidR="00EC39E4">
        <w:rPr>
          <w:rFonts w:ascii="Arial" w:eastAsia="Arial" w:hAnsi="Arial" w:cs="Arial"/>
          <w:lang w:val="en-GB" w:eastAsia="en-GB" w:bidi="en-GB"/>
        </w:rPr>
        <w:instrText>ADDIN CSL_CITATION {"citationItems":[{"id":"ITEM-1","itemData":{"author":[{"dropping-particle":"","family":"Kumar","given":"Amit","non-dropping-particle":"","parse-names":false,"suffix":""},{"dropping-particle":"","family":"Devi","given":"Kiran","non-dropping-particle":"","parse-names":false,"suffix":""},{"dropping-particle":"","family":"Singh","given":"Maninder","non-dropping-particle":"","parse-names":false,"suffix":""},{"dropping-particle":"","family":"Soni","given":"Dharmender Kumar","non-dropping-particle":"","parse-names":false,"suffix":""}],"container-title":"Journal of Building Material Science","id":"ITEM-1","issued":{"date-parts":[["2020"]]},"title":"Significance of Stone Waste in Strength Improvement of Soil","type":"article-journal"},"uris":["http://www.mendeley.com/documents/?uuid=1b825250-f0ca-4859-af48-9a93c3744a58"]}],"mendeley":{"formattedCitation":"(Kumar et al., 2020)","manualFormatting":"Kumar et al., (2020)","plainTextFormattedCitation":"(Kumar et al., 2020)","previouslyFormattedCitation":"(Kumar et al., 2020)"},"properties":{"noteIndex":0},"schema":"https://github.com/citation-style-language/schema/raw/master/csl-citation.json"}</w:instrText>
      </w:r>
      <w:r w:rsidR="00EC39E4">
        <w:rPr>
          <w:rFonts w:ascii="Arial" w:eastAsia="Arial" w:hAnsi="Arial" w:cs="Arial"/>
          <w:lang w:val="en-GB" w:eastAsia="en-GB" w:bidi="en-GB"/>
        </w:rPr>
        <w:fldChar w:fldCharType="separate"/>
      </w:r>
      <w:r w:rsidR="00EC39E4" w:rsidRPr="00EC39E4">
        <w:rPr>
          <w:rFonts w:ascii="Arial" w:eastAsia="Arial" w:hAnsi="Arial" w:cs="Arial"/>
          <w:noProof/>
          <w:lang w:val="en-GB" w:eastAsia="en-GB" w:bidi="en-GB"/>
        </w:rPr>
        <w:t xml:space="preserve">Kumar </w:t>
      </w:r>
      <w:r w:rsidR="00EC39E4" w:rsidRPr="00EC39E4">
        <w:rPr>
          <w:rFonts w:ascii="Arial" w:eastAsia="Arial" w:hAnsi="Arial" w:cs="Arial"/>
          <w:i/>
          <w:iCs/>
          <w:noProof/>
          <w:lang w:val="en-GB" w:eastAsia="en-GB" w:bidi="en-GB"/>
        </w:rPr>
        <w:t>et al</w:t>
      </w:r>
      <w:r w:rsidR="00EC39E4" w:rsidRPr="00EC39E4">
        <w:rPr>
          <w:rFonts w:ascii="Arial" w:eastAsia="Arial" w:hAnsi="Arial" w:cs="Arial"/>
          <w:noProof/>
          <w:lang w:val="en-GB" w:eastAsia="en-GB" w:bidi="en-GB"/>
        </w:rPr>
        <w:t xml:space="preserve">., </w:t>
      </w:r>
      <w:r w:rsidR="00EC39E4">
        <w:rPr>
          <w:rFonts w:ascii="Arial" w:eastAsia="Arial" w:hAnsi="Arial" w:cs="Arial"/>
          <w:noProof/>
          <w:lang w:val="en-GB" w:eastAsia="en-GB" w:bidi="en-GB"/>
        </w:rPr>
        <w:t>(</w:t>
      </w:r>
      <w:r w:rsidR="00EC39E4" w:rsidRPr="00EC39E4">
        <w:rPr>
          <w:rFonts w:ascii="Arial" w:eastAsia="Arial" w:hAnsi="Arial" w:cs="Arial"/>
          <w:noProof/>
          <w:lang w:val="en-GB" w:eastAsia="en-GB" w:bidi="en-GB"/>
        </w:rPr>
        <w:t>2020)</w:t>
      </w:r>
      <w:r w:rsidR="00EC39E4">
        <w:rPr>
          <w:rFonts w:ascii="Arial" w:eastAsia="Arial" w:hAnsi="Arial" w:cs="Arial"/>
          <w:lang w:val="en-GB" w:eastAsia="en-GB" w:bidi="en-GB"/>
        </w:rPr>
        <w:fldChar w:fldCharType="end"/>
      </w:r>
      <w:r w:rsid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bahwa</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konsentrasi</w:t>
      </w:r>
      <w:proofErr w:type="spellEnd"/>
      <w:r w:rsidR="00EC39E4" w:rsidRPr="00EC39E4">
        <w:rPr>
          <w:rFonts w:ascii="Arial" w:eastAsia="Arial" w:hAnsi="Arial" w:cs="Arial"/>
          <w:lang w:val="en-GB" w:eastAsia="en-GB" w:bidi="en-GB"/>
        </w:rPr>
        <w:t xml:space="preserve"> TSS pada air </w:t>
      </w:r>
      <w:proofErr w:type="spellStart"/>
      <w:r w:rsidR="00EC39E4" w:rsidRPr="00EC39E4">
        <w:rPr>
          <w:rFonts w:ascii="Arial" w:eastAsia="Arial" w:hAnsi="Arial" w:cs="Arial"/>
          <w:lang w:val="en-GB" w:eastAsia="en-GB" w:bidi="en-GB"/>
        </w:rPr>
        <w:t>limbah</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industri</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batu</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alam</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melebihi</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baku</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mutu</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sehingga</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mengindikasikan</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adanya</w:t>
      </w:r>
      <w:proofErr w:type="spellEnd"/>
      <w:r w:rsidR="00EC39E4" w:rsidRPr="00EC39E4">
        <w:rPr>
          <w:rFonts w:ascii="Arial" w:eastAsia="Arial" w:hAnsi="Arial" w:cs="Arial"/>
          <w:lang w:val="en-GB" w:eastAsia="en-GB" w:bidi="en-GB"/>
        </w:rPr>
        <w:t xml:space="preserve"> </w:t>
      </w:r>
      <w:proofErr w:type="spellStart"/>
      <w:r w:rsidR="00EC39E4" w:rsidRPr="00EC39E4">
        <w:rPr>
          <w:rFonts w:ascii="Arial" w:eastAsia="Arial" w:hAnsi="Arial" w:cs="Arial"/>
          <w:lang w:val="en-GB" w:eastAsia="en-GB" w:bidi="en-GB"/>
        </w:rPr>
        <w:t>pencemaran</w:t>
      </w:r>
      <w:proofErr w:type="spellEnd"/>
      <w:r w:rsidR="00EC39E4" w:rsidRPr="00EC39E4">
        <w:rPr>
          <w:rFonts w:ascii="Arial" w:eastAsia="Arial" w:hAnsi="Arial" w:cs="Arial"/>
          <w:lang w:val="en-GB" w:eastAsia="en-GB" w:bidi="en-GB"/>
        </w:rPr>
        <w:t xml:space="preserve"> pada </w:t>
      </w:r>
      <w:proofErr w:type="spellStart"/>
      <w:r w:rsidR="00EC39E4" w:rsidRPr="00EC39E4">
        <w:rPr>
          <w:rFonts w:ascii="Arial" w:eastAsia="Arial" w:hAnsi="Arial" w:cs="Arial"/>
          <w:lang w:val="en-GB" w:eastAsia="en-GB" w:bidi="en-GB"/>
        </w:rPr>
        <w:t>sungai</w:t>
      </w:r>
      <w:proofErr w:type="spellEnd"/>
      <w:r w:rsidR="00EC39E4" w:rsidRPr="00EC39E4">
        <w:rPr>
          <w:rFonts w:ascii="Arial" w:eastAsia="Arial" w:hAnsi="Arial" w:cs="Arial"/>
          <w:lang w:val="en-GB" w:eastAsia="en-GB" w:bidi="en-GB"/>
        </w:rPr>
        <w:t>.</w:t>
      </w:r>
      <w:r w:rsidR="00EC39E4">
        <w:rPr>
          <w:rFonts w:ascii="Arial" w:eastAsia="Arial" w:hAnsi="Arial" w:cs="Arial"/>
          <w:lang w:val="en-GB" w:eastAsia="en-GB" w:bidi="en-GB"/>
        </w:rPr>
        <w:t xml:space="preserve"> </w:t>
      </w:r>
    </w:p>
    <w:p w14:paraId="299E3E0B" w14:textId="3FDD7A1B" w:rsidR="00EC39E4" w:rsidRDefault="00EC39E4" w:rsidP="00774EC5">
      <w:pPr>
        <w:pStyle w:val="Body"/>
        <w:rPr>
          <w:rFonts w:ascii="Arial" w:eastAsia="Arial" w:hAnsi="Arial" w:cs="Arial"/>
          <w:lang w:val="en-GB" w:eastAsia="en-GB" w:bidi="en-GB"/>
        </w:rPr>
      </w:pPr>
      <w:r>
        <w:rPr>
          <w:rFonts w:ascii="Arial" w:eastAsia="Arial" w:hAnsi="Arial" w:cs="Arial"/>
          <w:lang w:val="en-GB" w:eastAsia="en-GB" w:bidi="en-GB"/>
        </w:rPr>
        <w:t xml:space="preserve">pH 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batu</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alam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sebesar</w:t>
      </w:r>
      <w:proofErr w:type="spellEnd"/>
      <w:r>
        <w:rPr>
          <w:rFonts w:ascii="Arial" w:eastAsia="Arial" w:hAnsi="Arial" w:cs="Arial"/>
          <w:lang w:val="en-GB" w:eastAsia="en-GB" w:bidi="en-GB"/>
        </w:rPr>
        <w:t xml:space="preserve"> 8,50 dan </w:t>
      </w:r>
      <w:proofErr w:type="spellStart"/>
      <w:r>
        <w:rPr>
          <w:rFonts w:ascii="Arial" w:eastAsia="Arial" w:hAnsi="Arial" w:cs="Arial"/>
          <w:lang w:val="en-GB" w:eastAsia="en-GB" w:bidi="en-GB"/>
        </w:rPr>
        <w:t>berubah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menjadi</w:t>
      </w:r>
      <w:proofErr w:type="spellEnd"/>
      <w:r>
        <w:rPr>
          <w:rFonts w:ascii="Arial" w:eastAsia="Arial" w:hAnsi="Arial" w:cs="Arial"/>
          <w:lang w:val="en-GB" w:eastAsia="en-GB" w:bidi="en-GB"/>
        </w:rPr>
        <w:t xml:space="preserve"> 7,41 </w:t>
      </w:r>
      <w:proofErr w:type="spellStart"/>
      <w:r>
        <w:rPr>
          <w:rFonts w:ascii="Arial" w:eastAsia="Arial" w:hAnsi="Arial" w:cs="Arial"/>
          <w:lang w:val="en-GB" w:eastAsia="en-GB" w:bidi="en-GB"/>
        </w:rPr>
        <w:t>setelah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pemberian</w:t>
      </w:r>
      <w:proofErr w:type="spellEnd"/>
      <w:r>
        <w:rPr>
          <w:rFonts w:ascii="Arial" w:eastAsia="Arial" w:hAnsi="Arial" w:cs="Arial"/>
          <w:lang w:val="en-GB" w:eastAsia="en-GB" w:bidi="en-GB"/>
        </w:rPr>
        <w:t xml:space="preserve"> eco-</w:t>
      </w:r>
      <w:proofErr w:type="spellStart"/>
      <w:r>
        <w:rPr>
          <w:rFonts w:ascii="Arial" w:eastAsia="Arial" w:hAnsi="Arial" w:cs="Arial"/>
          <w:lang w:val="en-GB" w:eastAsia="en-GB" w:bidi="en-GB"/>
        </w:rPr>
        <w:t>enzym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Menurut</w:t>
      </w:r>
      <w:proofErr w:type="spellEnd"/>
      <w:r>
        <w:rPr>
          <w:rFonts w:ascii="Arial" w:eastAsia="Arial" w:hAnsi="Arial" w:cs="Arial"/>
          <w:lang w:val="en-GB" w:eastAsia="en-GB" w:bidi="en-GB"/>
        </w:rPr>
        <w:t xml:space="preserve"> </w:t>
      </w:r>
      <w:r>
        <w:rPr>
          <w:rFonts w:ascii="Arial" w:eastAsia="Arial" w:hAnsi="Arial" w:cs="Arial"/>
          <w:lang w:val="en-GB" w:eastAsia="en-GB" w:bidi="en-GB"/>
        </w:rPr>
        <w:fldChar w:fldCharType="begin" w:fldLock="1"/>
      </w:r>
      <w:r w:rsidR="00E770B1">
        <w:rPr>
          <w:rFonts w:ascii="Arial" w:eastAsia="Arial" w:hAnsi="Arial" w:cs="Arial"/>
          <w:lang w:val="en-GB" w:eastAsia="en-GB" w:bidi="en-GB"/>
        </w:rPr>
        <w:instrText>ADDIN CSL_CITATION {"citationItems":[{"id":"ITEM-1","itemData":{"author":[{"dropping-particle":"","family":"Ulrich","given":"M","non-dropping-particle":"","parse-names":false,"suffix":""}],"container-title":"Chemical Engineering and Processing","id":"ITEM-1","issued":{"date-parts":[["1999"]]},"page":"249-258","title":"Non-metallic carbonous minerals in the passive treatment of mining wastewater in Slovenia","type":"article-journal","volume":"38"},"uris":["http://www.mendeley.com/documents/?uuid=f2dcdacf-a8db-4f0e-b67c-e90043cf7865"]}],"mendeley":{"formattedCitation":"(Ulrich, 1999)","manualFormatting":"Ulrich (1999)","plainTextFormattedCitation":"(Ulrich, 1999)","previouslyFormattedCitation":"(Ulrich, 1999)"},"properties":{"noteIndex":0},"schema":"https://github.com/citation-style-language/schema/raw/master/csl-citation.json"}</w:instrText>
      </w:r>
      <w:r>
        <w:rPr>
          <w:rFonts w:ascii="Arial" w:eastAsia="Arial" w:hAnsi="Arial" w:cs="Arial"/>
          <w:lang w:val="en-GB" w:eastAsia="en-GB" w:bidi="en-GB"/>
        </w:rPr>
        <w:fldChar w:fldCharType="separate"/>
      </w:r>
      <w:r w:rsidRPr="00EC39E4">
        <w:rPr>
          <w:rFonts w:ascii="Arial" w:eastAsia="Arial" w:hAnsi="Arial" w:cs="Arial"/>
          <w:noProof/>
          <w:lang w:val="en-GB" w:eastAsia="en-GB" w:bidi="en-GB"/>
        </w:rPr>
        <w:t xml:space="preserve">Ulrich </w:t>
      </w:r>
      <w:r w:rsidR="00211B4C">
        <w:rPr>
          <w:rFonts w:ascii="Arial" w:eastAsia="Arial" w:hAnsi="Arial" w:cs="Arial"/>
          <w:noProof/>
          <w:lang w:val="en-GB" w:eastAsia="en-GB" w:bidi="en-GB"/>
        </w:rPr>
        <w:t>(</w:t>
      </w:r>
      <w:r w:rsidRPr="00EC39E4">
        <w:rPr>
          <w:rFonts w:ascii="Arial" w:eastAsia="Arial" w:hAnsi="Arial" w:cs="Arial"/>
          <w:noProof/>
          <w:lang w:val="en-GB" w:eastAsia="en-GB" w:bidi="en-GB"/>
        </w:rPr>
        <w:t>1999)</w:t>
      </w:r>
      <w:r>
        <w:rPr>
          <w:rFonts w:ascii="Arial" w:eastAsia="Arial" w:hAnsi="Arial" w:cs="Arial"/>
          <w:lang w:val="en-GB" w:eastAsia="en-GB" w:bidi="en-GB"/>
        </w:rPr>
        <w:fldChar w:fldCharType="end"/>
      </w:r>
      <w:r w:rsid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pemantauan</w:t>
      </w:r>
      <w:proofErr w:type="spellEnd"/>
      <w:r w:rsidR="00211B4C" w:rsidRPr="00211B4C">
        <w:rPr>
          <w:rFonts w:ascii="Arial" w:eastAsia="Arial" w:hAnsi="Arial" w:cs="Arial"/>
          <w:lang w:val="en-GB" w:eastAsia="en-GB" w:bidi="en-GB"/>
        </w:rPr>
        <w:t xml:space="preserve"> dan </w:t>
      </w:r>
      <w:proofErr w:type="spellStart"/>
      <w:r w:rsidR="00211B4C" w:rsidRPr="00211B4C">
        <w:rPr>
          <w:rFonts w:ascii="Arial" w:eastAsia="Arial" w:hAnsi="Arial" w:cs="Arial"/>
          <w:lang w:val="en-GB" w:eastAsia="en-GB" w:bidi="en-GB"/>
        </w:rPr>
        <w:t>pengelolaan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tingkat</w:t>
      </w:r>
      <w:proofErr w:type="spellEnd"/>
      <w:r w:rsidR="00211B4C" w:rsidRPr="00211B4C">
        <w:rPr>
          <w:rFonts w:ascii="Arial" w:eastAsia="Arial" w:hAnsi="Arial" w:cs="Arial"/>
          <w:lang w:val="en-GB" w:eastAsia="en-GB" w:bidi="en-GB"/>
        </w:rPr>
        <w:t xml:space="preserve"> pH air </w:t>
      </w:r>
      <w:proofErr w:type="spellStart"/>
      <w:r w:rsidR="00211B4C" w:rsidRPr="00211B4C">
        <w:rPr>
          <w:rFonts w:ascii="Arial" w:eastAsia="Arial" w:hAnsi="Arial" w:cs="Arial"/>
          <w:lang w:val="en-GB" w:eastAsia="en-GB" w:bidi="en-GB"/>
        </w:rPr>
        <w:t>limbah</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dari</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industri</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batu</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alam</w:t>
      </w:r>
      <w:proofErr w:type="spellEnd"/>
      <w:r w:rsidR="00211B4C" w:rsidRP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penting</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dilakukan</w:t>
      </w:r>
      <w:proofErr w:type="spellEnd"/>
      <w:r w:rsid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untuk</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mengurangi</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polusi</w:t>
      </w:r>
      <w:proofErr w:type="spellEnd"/>
      <w:r w:rsidR="00211B4C" w:rsidRPr="00211B4C">
        <w:rPr>
          <w:rFonts w:ascii="Arial" w:eastAsia="Arial" w:hAnsi="Arial" w:cs="Arial"/>
          <w:lang w:val="en-GB" w:eastAsia="en-GB" w:bidi="en-GB"/>
        </w:rPr>
        <w:t xml:space="preserve"> dan </w:t>
      </w:r>
      <w:proofErr w:type="spellStart"/>
      <w:r w:rsidR="00211B4C" w:rsidRPr="00211B4C">
        <w:rPr>
          <w:rFonts w:ascii="Arial" w:eastAsia="Arial" w:hAnsi="Arial" w:cs="Arial"/>
          <w:lang w:val="en-GB" w:eastAsia="en-GB" w:bidi="en-GB"/>
        </w:rPr>
        <w:t>memastikan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kepatuhan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terhadap</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standar</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lingkungan</w:t>
      </w:r>
      <w:proofErr w:type="spellEnd"/>
      <w:r w:rsidR="00211B4C" w:rsidRPr="00211B4C">
        <w:rPr>
          <w:rFonts w:ascii="Arial" w:eastAsia="Arial" w:hAnsi="Arial" w:cs="Arial"/>
          <w:lang w:val="en-GB" w:eastAsia="en-GB" w:bidi="en-GB"/>
        </w:rPr>
        <w:t>.</w:t>
      </w:r>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Perlakuan</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dengan</w:t>
      </w:r>
      <w:proofErr w:type="spellEnd"/>
      <w:r w:rsidR="00211B4C">
        <w:rPr>
          <w:rFonts w:ascii="Arial" w:eastAsia="Arial" w:hAnsi="Arial" w:cs="Arial"/>
          <w:lang w:val="en-GB" w:eastAsia="en-GB" w:bidi="en-GB"/>
        </w:rPr>
        <w:t xml:space="preserve"> eco-</w:t>
      </w:r>
      <w:proofErr w:type="spellStart"/>
      <w:r w:rsidR="00211B4C">
        <w:rPr>
          <w:rFonts w:ascii="Arial" w:eastAsia="Arial" w:hAnsi="Arial" w:cs="Arial"/>
          <w:lang w:val="en-GB" w:eastAsia="en-GB" w:bidi="en-GB"/>
        </w:rPr>
        <w:t>enzym</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dapat</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menjadi</w:t>
      </w:r>
      <w:proofErr w:type="spellEnd"/>
      <w:r w:rsidR="00211B4C">
        <w:rPr>
          <w:rFonts w:ascii="Arial" w:eastAsia="Arial" w:hAnsi="Arial" w:cs="Arial"/>
          <w:lang w:val="en-GB" w:eastAsia="en-GB" w:bidi="en-GB"/>
        </w:rPr>
        <w:t xml:space="preserve"> salah </w:t>
      </w:r>
      <w:proofErr w:type="spellStart"/>
      <w:r w:rsidR="00211B4C">
        <w:rPr>
          <w:rFonts w:ascii="Arial" w:eastAsia="Arial" w:hAnsi="Arial" w:cs="Arial"/>
          <w:lang w:val="en-GB" w:eastAsia="en-GB" w:bidi="en-GB"/>
        </w:rPr>
        <w:t>satu</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alternatif</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solusi</w:t>
      </w:r>
      <w:proofErr w:type="spellEnd"/>
      <w:r w:rsidR="00211B4C">
        <w:rPr>
          <w:rFonts w:ascii="Arial" w:eastAsia="Arial" w:hAnsi="Arial" w:cs="Arial"/>
          <w:lang w:val="en-GB" w:eastAsia="en-GB" w:bidi="en-GB"/>
        </w:rPr>
        <w:t xml:space="preserve"> yang </w:t>
      </w:r>
      <w:proofErr w:type="spellStart"/>
      <w:r w:rsidR="00211B4C">
        <w:rPr>
          <w:rFonts w:ascii="Arial" w:eastAsia="Arial" w:hAnsi="Arial" w:cs="Arial"/>
          <w:lang w:val="en-GB" w:eastAsia="en-GB" w:bidi="en-GB"/>
        </w:rPr>
        <w:t>murah</w:t>
      </w:r>
      <w:proofErr w:type="spellEnd"/>
      <w:r w:rsidR="00211B4C">
        <w:rPr>
          <w:rFonts w:ascii="Arial" w:eastAsia="Arial" w:hAnsi="Arial" w:cs="Arial"/>
          <w:lang w:val="en-GB" w:eastAsia="en-GB" w:bidi="en-GB"/>
        </w:rPr>
        <w:t xml:space="preserve"> dan </w:t>
      </w:r>
      <w:proofErr w:type="spellStart"/>
      <w:r w:rsidR="00211B4C">
        <w:rPr>
          <w:rFonts w:ascii="Arial" w:eastAsia="Arial" w:hAnsi="Arial" w:cs="Arial"/>
          <w:lang w:val="en-GB" w:eastAsia="en-GB" w:bidi="en-GB"/>
        </w:rPr>
        <w:t>mudah</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dalam</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menurunkan</w:t>
      </w:r>
      <w:proofErr w:type="spellEnd"/>
      <w:r w:rsidR="00211B4C">
        <w:rPr>
          <w:rFonts w:ascii="Arial" w:eastAsia="Arial" w:hAnsi="Arial" w:cs="Arial"/>
          <w:lang w:val="en-GB" w:eastAsia="en-GB" w:bidi="en-GB"/>
        </w:rPr>
        <w:t xml:space="preserve"> pH air </w:t>
      </w:r>
      <w:proofErr w:type="spellStart"/>
      <w:r w:rsidR="00211B4C">
        <w:rPr>
          <w:rFonts w:ascii="Arial" w:eastAsia="Arial" w:hAnsi="Arial" w:cs="Arial"/>
          <w:lang w:val="en-GB" w:eastAsia="en-GB" w:bidi="en-GB"/>
        </w:rPr>
        <w:t>limbah</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batu</w:t>
      </w:r>
      <w:proofErr w:type="spellEnd"/>
      <w:r w:rsidR="00211B4C">
        <w:rPr>
          <w:rFonts w:ascii="Arial" w:eastAsia="Arial" w:hAnsi="Arial" w:cs="Arial"/>
          <w:lang w:val="en-GB" w:eastAsia="en-GB" w:bidi="en-GB"/>
        </w:rPr>
        <w:t xml:space="preserve"> </w:t>
      </w:r>
      <w:proofErr w:type="spellStart"/>
      <w:r w:rsidR="00211B4C">
        <w:rPr>
          <w:rFonts w:ascii="Arial" w:eastAsia="Arial" w:hAnsi="Arial" w:cs="Arial"/>
          <w:lang w:val="en-GB" w:eastAsia="en-GB" w:bidi="en-GB"/>
        </w:rPr>
        <w:t>alam</w:t>
      </w:r>
      <w:proofErr w:type="spellEnd"/>
      <w:r w:rsid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Menurut</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b/>
          <w:bCs/>
          <w:lang w:val="en-GB" w:eastAsia="en-GB" w:bidi="en-GB"/>
        </w:rPr>
        <w:t>Droste</w:t>
      </w:r>
      <w:proofErr w:type="spellEnd"/>
      <w:r w:rsidR="00211B4C" w:rsidRPr="00211B4C">
        <w:rPr>
          <w:rFonts w:ascii="Arial" w:eastAsia="Arial" w:hAnsi="Arial" w:cs="Arial"/>
          <w:b/>
          <w:bCs/>
          <w:lang w:val="en-GB" w:eastAsia="en-GB" w:bidi="en-GB"/>
        </w:rPr>
        <w:t xml:space="preserve"> &amp; </w:t>
      </w:r>
      <w:proofErr w:type="spellStart"/>
      <w:r w:rsidR="00211B4C" w:rsidRPr="00211B4C">
        <w:rPr>
          <w:rFonts w:ascii="Arial" w:eastAsia="Arial" w:hAnsi="Arial" w:cs="Arial"/>
          <w:b/>
          <w:bCs/>
          <w:lang w:val="en-GB" w:eastAsia="en-GB" w:bidi="en-GB"/>
        </w:rPr>
        <w:t>Gehr</w:t>
      </w:r>
      <w:proofErr w:type="spellEnd"/>
      <w:r w:rsidR="00211B4C" w:rsidRPr="00211B4C">
        <w:rPr>
          <w:rFonts w:ascii="Arial" w:eastAsia="Arial" w:hAnsi="Arial" w:cs="Arial"/>
          <w:b/>
          <w:bCs/>
          <w:lang w:val="en-GB" w:eastAsia="en-GB" w:bidi="en-GB"/>
        </w:rPr>
        <w:t>,</w:t>
      </w:r>
      <w:r w:rsidR="00211B4C" w:rsidRPr="00211B4C">
        <w:rPr>
          <w:rFonts w:ascii="Arial" w:eastAsia="Arial" w:hAnsi="Arial" w:cs="Arial"/>
          <w:lang w:val="en-GB" w:eastAsia="en-GB" w:bidi="en-GB"/>
        </w:rPr>
        <w:t xml:space="preserve"> </w:t>
      </w:r>
      <w:r w:rsidR="00211B4C">
        <w:rPr>
          <w:rFonts w:ascii="Arial" w:eastAsia="Arial" w:hAnsi="Arial" w:cs="Arial"/>
          <w:lang w:val="en-GB" w:eastAsia="en-GB" w:bidi="en-GB"/>
        </w:rPr>
        <w:t>(</w:t>
      </w:r>
      <w:r w:rsidR="00211B4C" w:rsidRPr="00211B4C">
        <w:rPr>
          <w:rFonts w:ascii="Arial" w:eastAsia="Arial" w:hAnsi="Arial" w:cs="Arial"/>
          <w:lang w:val="en-GB" w:eastAsia="en-GB" w:bidi="en-GB"/>
        </w:rPr>
        <w:t>2018</w:t>
      </w:r>
      <w:r w:rsidR="00211B4C">
        <w:rPr>
          <w:rFonts w:ascii="Arial" w:eastAsia="Arial" w:hAnsi="Arial" w:cs="Arial"/>
          <w:lang w:val="en-GB" w:eastAsia="en-GB" w:bidi="en-GB"/>
        </w:rPr>
        <w:t>)</w:t>
      </w:r>
      <w:r w:rsidR="00211B4C" w:rsidRPr="00211B4C">
        <w:rPr>
          <w:rFonts w:ascii="Arial" w:eastAsia="Arial" w:hAnsi="Arial" w:cs="Arial"/>
          <w:lang w:val="en-GB" w:eastAsia="en-GB" w:bidi="en-GB"/>
        </w:rPr>
        <w:t xml:space="preserve"> salah </w:t>
      </w:r>
      <w:proofErr w:type="spellStart"/>
      <w:r w:rsidR="00211B4C" w:rsidRPr="00211B4C">
        <w:rPr>
          <w:rFonts w:ascii="Arial" w:eastAsia="Arial" w:hAnsi="Arial" w:cs="Arial"/>
          <w:lang w:val="en-GB" w:eastAsia="en-GB" w:bidi="en-GB"/>
        </w:rPr>
        <w:t>satu</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teknologi</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pengolahan</w:t>
      </w:r>
      <w:proofErr w:type="spellEnd"/>
      <w:r w:rsidR="00211B4C" w:rsidRPr="00211B4C">
        <w:rPr>
          <w:rFonts w:ascii="Arial" w:eastAsia="Arial" w:hAnsi="Arial" w:cs="Arial"/>
          <w:lang w:val="en-GB" w:eastAsia="en-GB" w:bidi="en-GB"/>
        </w:rPr>
        <w:t xml:space="preserve"> air </w:t>
      </w:r>
      <w:proofErr w:type="spellStart"/>
      <w:r w:rsidR="00211B4C" w:rsidRPr="00211B4C">
        <w:rPr>
          <w:rFonts w:ascii="Arial" w:eastAsia="Arial" w:hAnsi="Arial" w:cs="Arial"/>
          <w:lang w:val="en-GB" w:eastAsia="en-GB" w:bidi="en-GB"/>
        </w:rPr>
        <w:t>limbah</w:t>
      </w:r>
      <w:proofErr w:type="spellEnd"/>
      <w:r w:rsidR="00211B4C" w:rsidRPr="00211B4C">
        <w:rPr>
          <w:rFonts w:ascii="Arial" w:eastAsia="Arial" w:hAnsi="Arial" w:cs="Arial"/>
          <w:lang w:val="en-GB" w:eastAsia="en-GB" w:bidi="en-GB"/>
        </w:rPr>
        <w:t xml:space="preserve"> yang </w:t>
      </w:r>
      <w:proofErr w:type="spellStart"/>
      <w:r w:rsidR="00211B4C" w:rsidRPr="00211B4C">
        <w:rPr>
          <w:rFonts w:ascii="Arial" w:eastAsia="Arial" w:hAnsi="Arial" w:cs="Arial"/>
          <w:lang w:val="en-GB" w:eastAsia="en-GB" w:bidi="en-GB"/>
        </w:rPr>
        <w:t>aman</w:t>
      </w:r>
      <w:proofErr w:type="spellEnd"/>
      <w:r w:rsidR="00211B4C" w:rsidRPr="00211B4C">
        <w:rPr>
          <w:rFonts w:ascii="Arial" w:eastAsia="Arial" w:hAnsi="Arial" w:cs="Arial"/>
          <w:lang w:val="en-GB" w:eastAsia="en-GB" w:bidi="en-GB"/>
        </w:rPr>
        <w:t xml:space="preserve"> dan </w:t>
      </w:r>
      <w:proofErr w:type="spellStart"/>
      <w:r w:rsidR="00211B4C" w:rsidRPr="00211B4C">
        <w:rPr>
          <w:rFonts w:ascii="Arial" w:eastAsia="Arial" w:hAnsi="Arial" w:cs="Arial"/>
          <w:lang w:val="en-GB" w:eastAsia="en-GB" w:bidi="en-GB"/>
        </w:rPr>
        <w:t>berwawasan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lingkungan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adalah</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dengan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menggunakan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bakteri</w:t>
      </w:r>
      <w:proofErr w:type="spellEnd"/>
      <w:r w:rsidR="00211B4C" w:rsidRPr="00211B4C">
        <w:rPr>
          <w:rFonts w:ascii="Arial" w:eastAsia="Arial" w:hAnsi="Arial" w:cs="Arial"/>
          <w:lang w:val="en-GB" w:eastAsia="en-GB" w:bidi="en-GB"/>
        </w:rPr>
        <w:t xml:space="preserve"> yang </w:t>
      </w:r>
      <w:proofErr w:type="spellStart"/>
      <w:r w:rsidR="00211B4C" w:rsidRPr="00211B4C">
        <w:rPr>
          <w:rFonts w:ascii="Arial" w:eastAsia="Arial" w:hAnsi="Arial" w:cs="Arial"/>
          <w:lang w:val="en-GB" w:eastAsia="en-GB" w:bidi="en-GB"/>
        </w:rPr>
        <w:t>dapat</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melakukan</w:t>
      </w:r>
      <w:proofErr w:type="spellEnd"/>
      <w:r w:rsidR="00211B4C" w:rsidRPr="00211B4C">
        <w:rPr>
          <w:rFonts w:ascii="Arial" w:eastAsia="Arial" w:hAnsi="Arial" w:cs="Arial"/>
          <w:lang w:val="en-GB" w:eastAsia="en-GB" w:bidi="en-GB"/>
        </w:rPr>
        <w:t xml:space="preserve"> </w:t>
      </w:r>
      <w:proofErr w:type="spellStart"/>
      <w:r w:rsidR="00211B4C" w:rsidRPr="00211B4C">
        <w:rPr>
          <w:rFonts w:ascii="Arial" w:eastAsia="Arial" w:hAnsi="Arial" w:cs="Arial"/>
          <w:lang w:val="en-GB" w:eastAsia="en-GB" w:bidi="en-GB"/>
        </w:rPr>
        <w:t>penguraian</w:t>
      </w:r>
      <w:proofErr w:type="spellEnd"/>
      <w:r w:rsidR="00211B4C" w:rsidRPr="00211B4C">
        <w:rPr>
          <w:rFonts w:ascii="Arial" w:eastAsia="Arial" w:hAnsi="Arial" w:cs="Arial"/>
          <w:lang w:val="en-GB" w:eastAsia="en-GB" w:bidi="en-GB"/>
        </w:rPr>
        <w:t>.</w:t>
      </w:r>
    </w:p>
    <w:p w14:paraId="591A95DD" w14:textId="5FD93462" w:rsidR="00211B4C" w:rsidRDefault="00211B4C" w:rsidP="00774EC5">
      <w:pPr>
        <w:pStyle w:val="Body"/>
        <w:rPr>
          <w:rFonts w:ascii="Arial" w:eastAsia="Arial" w:hAnsi="Arial" w:cs="Arial"/>
          <w:lang w:val="en-GB" w:eastAsia="en-GB" w:bidi="en-GB"/>
        </w:rPr>
      </w:pPr>
      <w:proofErr w:type="spellStart"/>
      <w:r>
        <w:rPr>
          <w:rFonts w:ascii="Arial" w:eastAsia="Arial" w:hAnsi="Arial" w:cs="Arial"/>
          <w:lang w:val="en-GB" w:eastAsia="en-GB" w:bidi="en-GB"/>
        </w:rPr>
        <w:t>Berdasarkan</w:t>
      </w:r>
      <w:proofErr w:type="spellEnd"/>
      <w:r>
        <w:rPr>
          <w:rFonts w:ascii="Arial" w:eastAsia="Arial" w:hAnsi="Arial" w:cs="Arial"/>
          <w:lang w:val="en-GB" w:eastAsia="en-GB" w:bidi="en-GB"/>
        </w:rPr>
        <w:t xml:space="preserve"> </w:t>
      </w:r>
      <w:proofErr w:type="spellStart"/>
      <w:r w:rsidRPr="00211B4C">
        <w:rPr>
          <w:rFonts w:ascii="Arial" w:eastAsia="Arial" w:hAnsi="Arial" w:cs="Arial"/>
          <w:lang w:val="en-GB" w:eastAsia="en-GB" w:bidi="en-GB"/>
        </w:rPr>
        <w:t>Peraturan</w:t>
      </w:r>
      <w:proofErr w:type="spellEnd"/>
      <w:r w:rsidRPr="00211B4C">
        <w:rPr>
          <w:rFonts w:ascii="Arial" w:eastAsia="Arial" w:hAnsi="Arial" w:cs="Arial"/>
          <w:lang w:val="en-GB" w:eastAsia="en-GB" w:bidi="en-GB"/>
        </w:rPr>
        <w:t xml:space="preserve"> Menteri Negara </w:t>
      </w:r>
      <w:proofErr w:type="spellStart"/>
      <w:r w:rsidRPr="00211B4C">
        <w:rPr>
          <w:rFonts w:ascii="Arial" w:eastAsia="Arial" w:hAnsi="Arial" w:cs="Arial"/>
          <w:lang w:val="en-GB" w:eastAsia="en-GB" w:bidi="en-GB"/>
        </w:rPr>
        <w:t>Lingkungan</w:t>
      </w:r>
      <w:proofErr w:type="spellEnd"/>
      <w:r w:rsidRPr="00211B4C">
        <w:rPr>
          <w:rFonts w:ascii="Arial" w:eastAsia="Arial" w:hAnsi="Arial" w:cs="Arial"/>
          <w:lang w:val="en-GB" w:eastAsia="en-GB" w:bidi="en-GB"/>
        </w:rPr>
        <w:t xml:space="preserve"> </w:t>
      </w:r>
      <w:proofErr w:type="spellStart"/>
      <w:r w:rsidRPr="00211B4C">
        <w:rPr>
          <w:rFonts w:ascii="Arial" w:eastAsia="Arial" w:hAnsi="Arial" w:cs="Arial"/>
          <w:lang w:val="en-GB" w:eastAsia="en-GB" w:bidi="en-GB"/>
        </w:rPr>
        <w:t>Hidup</w:t>
      </w:r>
      <w:proofErr w:type="spellEnd"/>
      <w:r w:rsidRPr="00211B4C">
        <w:rPr>
          <w:rFonts w:ascii="Arial" w:eastAsia="Arial" w:hAnsi="Arial" w:cs="Arial"/>
          <w:lang w:val="en-GB" w:eastAsia="en-GB" w:bidi="en-GB"/>
        </w:rPr>
        <w:t xml:space="preserve"> </w:t>
      </w:r>
      <w:proofErr w:type="spellStart"/>
      <w:r w:rsidRPr="00211B4C">
        <w:rPr>
          <w:rFonts w:ascii="Arial" w:eastAsia="Arial" w:hAnsi="Arial" w:cs="Arial"/>
          <w:lang w:val="en-GB" w:eastAsia="en-GB" w:bidi="en-GB"/>
        </w:rPr>
        <w:t>Nomor</w:t>
      </w:r>
      <w:proofErr w:type="spellEnd"/>
      <w:r w:rsidRPr="00211B4C">
        <w:rPr>
          <w:rFonts w:ascii="Arial" w:eastAsia="Arial" w:hAnsi="Arial" w:cs="Arial"/>
          <w:lang w:val="en-GB" w:eastAsia="en-GB" w:bidi="en-GB"/>
        </w:rPr>
        <w:t xml:space="preserve"> 5 </w:t>
      </w:r>
      <w:proofErr w:type="spellStart"/>
      <w:r w:rsidRPr="00211B4C">
        <w:rPr>
          <w:rFonts w:ascii="Arial" w:eastAsia="Arial" w:hAnsi="Arial" w:cs="Arial"/>
          <w:lang w:val="en-GB" w:eastAsia="en-GB" w:bidi="en-GB"/>
        </w:rPr>
        <w:t>Tahun</w:t>
      </w:r>
      <w:proofErr w:type="spellEnd"/>
      <w:r w:rsidRPr="00211B4C">
        <w:rPr>
          <w:rFonts w:ascii="Arial" w:eastAsia="Arial" w:hAnsi="Arial" w:cs="Arial"/>
          <w:lang w:val="en-GB" w:eastAsia="en-GB" w:bidi="en-GB"/>
        </w:rPr>
        <w:t xml:space="preserve"> 2014 </w:t>
      </w:r>
      <w:proofErr w:type="spellStart"/>
      <w:r w:rsidRPr="00211B4C">
        <w:rPr>
          <w:rFonts w:ascii="Arial" w:eastAsia="Arial" w:hAnsi="Arial" w:cs="Arial"/>
          <w:lang w:val="en-GB" w:eastAsia="en-GB" w:bidi="en-GB"/>
        </w:rPr>
        <w:t>Tentang</w:t>
      </w:r>
      <w:proofErr w:type="spellEnd"/>
      <w:r w:rsidRPr="00211B4C">
        <w:rPr>
          <w:rFonts w:ascii="Arial" w:eastAsia="Arial" w:hAnsi="Arial" w:cs="Arial"/>
          <w:lang w:val="en-GB" w:eastAsia="en-GB" w:bidi="en-GB"/>
        </w:rPr>
        <w:t xml:space="preserve"> Baku </w:t>
      </w:r>
      <w:proofErr w:type="spellStart"/>
      <w:r w:rsidRPr="00211B4C">
        <w:rPr>
          <w:rFonts w:ascii="Arial" w:eastAsia="Arial" w:hAnsi="Arial" w:cs="Arial"/>
          <w:lang w:val="en-GB" w:eastAsia="en-GB" w:bidi="en-GB"/>
        </w:rPr>
        <w:t>Mutu</w:t>
      </w:r>
      <w:proofErr w:type="spellEnd"/>
      <w:r w:rsidRPr="00211B4C">
        <w:rPr>
          <w:rFonts w:ascii="Arial" w:eastAsia="Arial" w:hAnsi="Arial" w:cs="Arial"/>
          <w:lang w:val="en-GB" w:eastAsia="en-GB" w:bidi="en-GB"/>
        </w:rPr>
        <w:t xml:space="preserve"> Air </w:t>
      </w:r>
      <w:proofErr w:type="spellStart"/>
      <w:r w:rsidRPr="00211B4C">
        <w:rPr>
          <w:rFonts w:ascii="Arial" w:eastAsia="Arial" w:hAnsi="Arial" w:cs="Arial"/>
          <w:lang w:val="en-GB" w:eastAsia="en-GB" w:bidi="en-GB"/>
        </w:rPr>
        <w:t>Limbah</w:t>
      </w:r>
      <w:proofErr w:type="spellEnd"/>
      <w:r w:rsidRPr="00211B4C">
        <w:rPr>
          <w:rFonts w:ascii="Arial" w:eastAsia="Arial" w:hAnsi="Arial" w:cs="Arial"/>
          <w:lang w:val="en-GB" w:eastAsia="en-GB" w:bidi="en-GB"/>
        </w:rPr>
        <w:t xml:space="preserve"> </w:t>
      </w:r>
      <w:proofErr w:type="spellStart"/>
      <w:r w:rsidRPr="00211B4C">
        <w:rPr>
          <w:rFonts w:ascii="Arial" w:eastAsia="Arial" w:hAnsi="Arial" w:cs="Arial"/>
          <w:lang w:val="en-GB" w:eastAsia="en-GB" w:bidi="en-GB"/>
        </w:rPr>
        <w:t>Bagi</w:t>
      </w:r>
      <w:proofErr w:type="spellEnd"/>
      <w:r w:rsidRPr="00211B4C">
        <w:rPr>
          <w:rFonts w:ascii="Arial" w:eastAsia="Arial" w:hAnsi="Arial" w:cs="Arial"/>
          <w:lang w:val="en-GB" w:eastAsia="en-GB" w:bidi="en-GB"/>
        </w:rPr>
        <w:t xml:space="preserve"> Usaha dan/</w:t>
      </w:r>
      <w:proofErr w:type="spellStart"/>
      <w:r w:rsidRPr="00211B4C">
        <w:rPr>
          <w:rFonts w:ascii="Arial" w:eastAsia="Arial" w:hAnsi="Arial" w:cs="Arial"/>
          <w:lang w:val="en-GB" w:eastAsia="en-GB" w:bidi="en-GB"/>
        </w:rPr>
        <w:t>atau</w:t>
      </w:r>
      <w:proofErr w:type="spellEnd"/>
      <w:r w:rsidRPr="00211B4C">
        <w:rPr>
          <w:rFonts w:ascii="Arial" w:eastAsia="Arial" w:hAnsi="Arial" w:cs="Arial"/>
          <w:lang w:val="en-GB" w:eastAsia="en-GB" w:bidi="en-GB"/>
        </w:rPr>
        <w:t xml:space="preserve"> </w:t>
      </w:r>
      <w:proofErr w:type="spellStart"/>
      <w:r w:rsidRPr="00211B4C">
        <w:rPr>
          <w:rFonts w:ascii="Arial" w:eastAsia="Arial" w:hAnsi="Arial" w:cs="Arial"/>
          <w:lang w:val="en-GB" w:eastAsia="en-GB" w:bidi="en-GB"/>
        </w:rPr>
        <w:t>Kegiatan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industri</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nilai</w:t>
      </w:r>
      <w:proofErr w:type="spellEnd"/>
      <w:r>
        <w:rPr>
          <w:rFonts w:ascii="Arial" w:eastAsia="Arial" w:hAnsi="Arial" w:cs="Arial"/>
          <w:lang w:val="en-GB" w:eastAsia="en-GB" w:bidi="en-GB"/>
        </w:rPr>
        <w:t xml:space="preserve"> BOD dan COD yang </w:t>
      </w:r>
      <w:proofErr w:type="spellStart"/>
      <w:r>
        <w:rPr>
          <w:rFonts w:ascii="Arial" w:eastAsia="Arial" w:hAnsi="Arial" w:cs="Arial"/>
          <w:lang w:val="en-GB" w:eastAsia="en-GB" w:bidi="en-GB"/>
        </w:rPr>
        <w:t>dapat</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ditoleransi</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maksimal</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adalah</w:t>
      </w:r>
      <w:proofErr w:type="spellEnd"/>
      <w:r>
        <w:rPr>
          <w:rFonts w:ascii="Arial" w:eastAsia="Arial" w:hAnsi="Arial" w:cs="Arial"/>
          <w:lang w:val="en-GB" w:eastAsia="en-GB" w:bidi="en-GB"/>
        </w:rPr>
        <w:t xml:space="preserve"> 50 mg/L dan 100 ml/L. </w:t>
      </w:r>
      <w:proofErr w:type="spellStart"/>
      <w:r>
        <w:rPr>
          <w:rFonts w:ascii="Arial" w:eastAsia="Arial" w:hAnsi="Arial" w:cs="Arial"/>
          <w:lang w:val="en-GB" w:eastAsia="en-GB" w:bidi="en-GB"/>
        </w:rPr>
        <w:t>Berdasarkan</w:t>
      </w:r>
      <w:proofErr w:type="spellEnd"/>
      <w:r>
        <w:rPr>
          <w:rFonts w:ascii="Arial" w:eastAsia="Arial" w:hAnsi="Arial" w:cs="Arial"/>
          <w:lang w:val="en-GB" w:eastAsia="en-GB" w:bidi="en-GB"/>
        </w:rPr>
        <w:t xml:space="preserve"> Table 1, air </w:t>
      </w:r>
      <w:proofErr w:type="spellStart"/>
      <w:r>
        <w:rPr>
          <w:rFonts w:ascii="Arial" w:eastAsia="Arial" w:hAnsi="Arial" w:cs="Arial"/>
          <w:lang w:val="en-GB" w:eastAsia="en-GB" w:bidi="en-GB"/>
        </w:rPr>
        <w:t>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batu</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alam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memiliki</w:t>
      </w:r>
      <w:proofErr w:type="spellEnd"/>
      <w:r>
        <w:rPr>
          <w:rFonts w:ascii="Arial" w:eastAsia="Arial" w:hAnsi="Arial" w:cs="Arial"/>
          <w:lang w:val="en-GB" w:eastAsia="en-GB" w:bidi="en-GB"/>
        </w:rPr>
        <w:t xml:space="preserve"> BOD dan COD 1,74 mg/L dan 5,8 mg/L. Nilai </w:t>
      </w:r>
      <w:proofErr w:type="spellStart"/>
      <w:r>
        <w:rPr>
          <w:rFonts w:ascii="Arial" w:eastAsia="Arial" w:hAnsi="Arial" w:cs="Arial"/>
          <w:lang w:val="en-GB" w:eastAsia="en-GB" w:bidi="en-GB"/>
        </w:rPr>
        <w:t>ini</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masih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berada</w:t>
      </w:r>
      <w:proofErr w:type="spellEnd"/>
      <w:r>
        <w:rPr>
          <w:rFonts w:ascii="Arial" w:eastAsia="Arial" w:hAnsi="Arial" w:cs="Arial"/>
          <w:lang w:val="en-GB" w:eastAsia="en-GB" w:bidi="en-GB"/>
        </w:rPr>
        <w:t xml:space="preserve"> di </w:t>
      </w:r>
      <w:proofErr w:type="spellStart"/>
      <w:r w:rsidR="00980267">
        <w:rPr>
          <w:rFonts w:ascii="Arial" w:eastAsia="Arial" w:hAnsi="Arial" w:cs="Arial"/>
          <w:lang w:val="en-GB" w:eastAsia="en-GB" w:bidi="en-GB"/>
        </w:rPr>
        <w:t>kisaran</w:t>
      </w:r>
      <w:proofErr w:type="spellEnd"/>
      <w:r w:rsidR="00980267">
        <w:rPr>
          <w:rFonts w:ascii="Arial" w:eastAsia="Arial" w:hAnsi="Arial" w:cs="Arial"/>
          <w:lang w:val="en-GB" w:eastAsia="en-GB" w:bidi="en-GB"/>
        </w:rPr>
        <w:t xml:space="preserve"> </w:t>
      </w:r>
      <w:proofErr w:type="spellStart"/>
      <w:r>
        <w:rPr>
          <w:rFonts w:ascii="Arial" w:eastAsia="Arial" w:hAnsi="Arial" w:cs="Arial"/>
          <w:lang w:val="en-GB" w:eastAsia="en-GB" w:bidi="en-GB"/>
        </w:rPr>
        <w:t>baku</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mutu</w:t>
      </w:r>
      <w:proofErr w:type="spellEnd"/>
      <w:r>
        <w:rPr>
          <w:rFonts w:ascii="Arial" w:eastAsia="Arial" w:hAnsi="Arial" w:cs="Arial"/>
          <w:lang w:val="en-GB" w:eastAsia="en-GB" w:bidi="en-GB"/>
        </w:rPr>
        <w:t xml:space="preserve"> 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Setelah </w:t>
      </w:r>
      <w:proofErr w:type="spellStart"/>
      <w:r>
        <w:rPr>
          <w:rFonts w:ascii="Arial" w:eastAsia="Arial" w:hAnsi="Arial" w:cs="Arial"/>
          <w:lang w:val="en-GB" w:eastAsia="en-GB" w:bidi="en-GB"/>
        </w:rPr>
        <w:t>perlakuan</w:t>
      </w:r>
      <w:proofErr w:type="spellEnd"/>
      <w:r>
        <w:rPr>
          <w:rFonts w:ascii="Arial" w:eastAsia="Arial" w:hAnsi="Arial" w:cs="Arial"/>
          <w:lang w:val="en-GB" w:eastAsia="en-GB" w:bidi="en-GB"/>
        </w:rPr>
        <w:t xml:space="preserve"> eco-</w:t>
      </w:r>
      <w:proofErr w:type="spellStart"/>
      <w:r>
        <w:rPr>
          <w:rFonts w:ascii="Arial" w:eastAsia="Arial" w:hAnsi="Arial" w:cs="Arial"/>
          <w:lang w:val="en-GB" w:eastAsia="en-GB" w:bidi="en-GB"/>
        </w:rPr>
        <w:t>enzym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ternyata</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menyebabkan</w:t>
      </w:r>
      <w:proofErr w:type="spellEnd"/>
      <w:r>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kenaikan</w:t>
      </w:r>
      <w:proofErr w:type="spellEnd"/>
      <w:r w:rsidR="00980267">
        <w:rPr>
          <w:rFonts w:ascii="Arial" w:eastAsia="Arial" w:hAnsi="Arial" w:cs="Arial"/>
          <w:lang w:val="en-GB" w:eastAsia="en-GB" w:bidi="en-GB"/>
        </w:rPr>
        <w:t xml:space="preserve"> </w:t>
      </w:r>
      <w:proofErr w:type="spellStart"/>
      <w:r>
        <w:rPr>
          <w:rFonts w:ascii="Arial" w:eastAsia="Arial" w:hAnsi="Arial" w:cs="Arial"/>
          <w:lang w:val="en-GB" w:eastAsia="en-GB" w:bidi="en-GB"/>
        </w:rPr>
        <w:t>nilai</w:t>
      </w:r>
      <w:proofErr w:type="spellEnd"/>
      <w:r>
        <w:rPr>
          <w:rFonts w:ascii="Arial" w:eastAsia="Arial" w:hAnsi="Arial" w:cs="Arial"/>
          <w:lang w:val="en-GB" w:eastAsia="en-GB" w:bidi="en-GB"/>
        </w:rPr>
        <w:t xml:space="preserve"> BOD dan COD </w:t>
      </w:r>
      <w:proofErr w:type="spellStart"/>
      <w:r>
        <w:rPr>
          <w:rFonts w:ascii="Arial" w:eastAsia="Arial" w:hAnsi="Arial" w:cs="Arial"/>
          <w:lang w:val="en-GB" w:eastAsia="en-GB" w:bidi="en-GB"/>
        </w:rPr>
        <w:t>sebesar</w:t>
      </w:r>
      <w:proofErr w:type="spellEnd"/>
      <w:r>
        <w:rPr>
          <w:rFonts w:ascii="Arial" w:eastAsia="Arial" w:hAnsi="Arial" w:cs="Arial"/>
          <w:lang w:val="en-GB" w:eastAsia="en-GB" w:bidi="en-GB"/>
        </w:rPr>
        <w:t xml:space="preserve"> 191 mg/L dan 636 mg/L. </w:t>
      </w:r>
      <w:proofErr w:type="spellStart"/>
      <w:r w:rsidR="00980267">
        <w:rPr>
          <w:rFonts w:ascii="Arial" w:eastAsia="Arial" w:hAnsi="Arial" w:cs="Arial"/>
          <w:lang w:val="en-GB" w:eastAsia="en-GB" w:bidi="en-GB"/>
        </w:rPr>
        <w:t>nilainya</w:t>
      </w:r>
      <w:proofErr w:type="spellEnd"/>
      <w:r w:rsidR="00980267">
        <w:rPr>
          <w:rFonts w:ascii="Arial" w:eastAsia="Arial" w:hAnsi="Arial" w:cs="Arial"/>
          <w:lang w:val="en-GB" w:eastAsia="en-GB" w:bidi="en-GB"/>
        </w:rPr>
        <w:t xml:space="preserve"> BOD dan COD yang </w:t>
      </w:r>
      <w:proofErr w:type="spellStart"/>
      <w:r w:rsidR="00980267">
        <w:rPr>
          <w:rFonts w:ascii="Arial" w:eastAsia="Arial" w:hAnsi="Arial" w:cs="Arial"/>
          <w:lang w:val="en-GB" w:eastAsia="en-GB" w:bidi="en-GB"/>
        </w:rPr>
        <w:t>tinggi</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menyebabkan</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kandungan</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oksigen</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dalam</w:t>
      </w:r>
      <w:proofErr w:type="spellEnd"/>
      <w:r w:rsidR="00980267">
        <w:rPr>
          <w:rFonts w:ascii="Arial" w:eastAsia="Arial" w:hAnsi="Arial" w:cs="Arial"/>
          <w:lang w:val="en-GB" w:eastAsia="en-GB" w:bidi="en-GB"/>
        </w:rPr>
        <w:t xml:space="preserve"> air </w:t>
      </w:r>
      <w:proofErr w:type="spellStart"/>
      <w:r w:rsidR="00980267">
        <w:rPr>
          <w:rFonts w:ascii="Arial" w:eastAsia="Arial" w:hAnsi="Arial" w:cs="Arial"/>
          <w:lang w:val="en-GB" w:eastAsia="en-GB" w:bidi="en-GB"/>
        </w:rPr>
        <w:t>rendah</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sehingga</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ekosistem</w:t>
      </w:r>
      <w:proofErr w:type="spellEnd"/>
      <w:r w:rsidR="00980267">
        <w:rPr>
          <w:rFonts w:ascii="Arial" w:eastAsia="Arial" w:hAnsi="Arial" w:cs="Arial"/>
          <w:lang w:val="en-GB" w:eastAsia="en-GB" w:bidi="en-GB"/>
        </w:rPr>
        <w:t xml:space="preserve"> yang </w:t>
      </w:r>
      <w:proofErr w:type="spellStart"/>
      <w:r w:rsidR="00980267">
        <w:rPr>
          <w:rFonts w:ascii="Arial" w:eastAsia="Arial" w:hAnsi="Arial" w:cs="Arial"/>
          <w:lang w:val="en-GB" w:eastAsia="en-GB" w:bidi="en-GB"/>
        </w:rPr>
        <w:t>berada</w:t>
      </w:r>
      <w:proofErr w:type="spellEnd"/>
      <w:r w:rsidR="00980267">
        <w:rPr>
          <w:rFonts w:ascii="Arial" w:eastAsia="Arial" w:hAnsi="Arial" w:cs="Arial"/>
          <w:lang w:val="en-GB" w:eastAsia="en-GB" w:bidi="en-GB"/>
        </w:rPr>
        <w:t xml:space="preserve"> di </w:t>
      </w:r>
      <w:proofErr w:type="spellStart"/>
      <w:r w:rsidR="00980267">
        <w:rPr>
          <w:rFonts w:ascii="Arial" w:eastAsia="Arial" w:hAnsi="Arial" w:cs="Arial"/>
          <w:lang w:val="en-GB" w:eastAsia="en-GB" w:bidi="en-GB"/>
        </w:rPr>
        <w:t>dalam</w:t>
      </w:r>
      <w:proofErr w:type="spellEnd"/>
      <w:r w:rsidR="00980267">
        <w:rPr>
          <w:rFonts w:ascii="Arial" w:eastAsia="Arial" w:hAnsi="Arial" w:cs="Arial"/>
          <w:lang w:val="en-GB" w:eastAsia="en-GB" w:bidi="en-GB"/>
        </w:rPr>
        <w:t xml:space="preserve"> air </w:t>
      </w:r>
      <w:proofErr w:type="spellStart"/>
      <w:r w:rsidR="00980267">
        <w:rPr>
          <w:rFonts w:ascii="Arial" w:eastAsia="Arial" w:hAnsi="Arial" w:cs="Arial"/>
          <w:lang w:val="en-GB" w:eastAsia="en-GB" w:bidi="en-GB"/>
        </w:rPr>
        <w:t>terganggu</w:t>
      </w:r>
      <w:proofErr w:type="spellEnd"/>
      <w:r w:rsidR="00980267">
        <w:rPr>
          <w:rFonts w:ascii="Arial" w:eastAsia="Arial" w:hAnsi="Arial" w:cs="Arial"/>
          <w:lang w:val="en-GB" w:eastAsia="en-GB" w:bidi="en-GB"/>
        </w:rPr>
        <w:t>. Eco-</w:t>
      </w:r>
      <w:proofErr w:type="spellStart"/>
      <w:r w:rsidR="00980267">
        <w:rPr>
          <w:rFonts w:ascii="Arial" w:eastAsia="Arial" w:hAnsi="Arial" w:cs="Arial"/>
          <w:lang w:val="en-GB" w:eastAsia="en-GB" w:bidi="en-GB"/>
        </w:rPr>
        <w:t>enzym</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mengandung</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bahan</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organi</w:t>
      </w:r>
      <w:r w:rsidR="00E770B1">
        <w:rPr>
          <w:rFonts w:ascii="Arial" w:eastAsia="Arial" w:hAnsi="Arial" w:cs="Arial"/>
          <w:lang w:val="en-GB" w:eastAsia="en-GB" w:bidi="en-GB"/>
        </w:rPr>
        <w:t>k</w:t>
      </w:r>
      <w:proofErr w:type="spellEnd"/>
      <w:r w:rsidR="00980267">
        <w:rPr>
          <w:rFonts w:ascii="Arial" w:eastAsia="Arial" w:hAnsi="Arial" w:cs="Arial"/>
          <w:lang w:val="en-GB" w:eastAsia="en-GB" w:bidi="en-GB"/>
        </w:rPr>
        <w:t xml:space="preserve"> yang </w:t>
      </w:r>
      <w:proofErr w:type="spellStart"/>
      <w:r w:rsidR="00980267">
        <w:rPr>
          <w:rFonts w:ascii="Arial" w:eastAsia="Arial" w:hAnsi="Arial" w:cs="Arial"/>
          <w:lang w:val="en-GB" w:eastAsia="en-GB" w:bidi="en-GB"/>
        </w:rPr>
        <w:t>tinggi</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sehingga</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pemberian</w:t>
      </w:r>
      <w:proofErr w:type="spellEnd"/>
      <w:r w:rsidR="00980267">
        <w:rPr>
          <w:rFonts w:ascii="Arial" w:eastAsia="Arial" w:hAnsi="Arial" w:cs="Arial"/>
          <w:lang w:val="en-GB" w:eastAsia="en-GB" w:bidi="en-GB"/>
        </w:rPr>
        <w:t xml:space="preserve"> eco-</w:t>
      </w:r>
      <w:proofErr w:type="spellStart"/>
      <w:r w:rsidR="00980267">
        <w:rPr>
          <w:rFonts w:ascii="Arial" w:eastAsia="Arial" w:hAnsi="Arial" w:cs="Arial"/>
          <w:lang w:val="en-GB" w:eastAsia="en-GB" w:bidi="en-GB"/>
        </w:rPr>
        <w:t>enzym</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ke</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dalam</w:t>
      </w:r>
      <w:proofErr w:type="spellEnd"/>
      <w:r w:rsidR="00980267">
        <w:rPr>
          <w:rFonts w:ascii="Arial" w:eastAsia="Arial" w:hAnsi="Arial" w:cs="Arial"/>
          <w:lang w:val="en-GB" w:eastAsia="en-GB" w:bidi="en-GB"/>
        </w:rPr>
        <w:t xml:space="preserve"> air </w:t>
      </w:r>
      <w:proofErr w:type="spellStart"/>
      <w:r w:rsidR="00980267">
        <w:rPr>
          <w:rFonts w:ascii="Arial" w:eastAsia="Arial" w:hAnsi="Arial" w:cs="Arial"/>
          <w:lang w:val="en-GB" w:eastAsia="en-GB" w:bidi="en-GB"/>
        </w:rPr>
        <w:t>limbah</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batu</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alam</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meningkat</w:t>
      </w:r>
      <w:proofErr w:type="spellEnd"/>
      <w:r w:rsidR="00980267">
        <w:rPr>
          <w:rFonts w:ascii="Arial" w:eastAsia="Arial" w:hAnsi="Arial" w:cs="Arial"/>
          <w:lang w:val="en-GB" w:eastAsia="en-GB" w:bidi="en-GB"/>
        </w:rPr>
        <w:t xml:space="preserve"> BOD dan COD air </w:t>
      </w:r>
      <w:proofErr w:type="spellStart"/>
      <w:r w:rsidR="00980267">
        <w:rPr>
          <w:rFonts w:ascii="Arial" w:eastAsia="Arial" w:hAnsi="Arial" w:cs="Arial"/>
          <w:lang w:val="en-GB" w:eastAsia="en-GB" w:bidi="en-GB"/>
        </w:rPr>
        <w:t>limbah</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batu</w:t>
      </w:r>
      <w:proofErr w:type="spellEnd"/>
      <w:r w:rsidR="00980267">
        <w:rPr>
          <w:rFonts w:ascii="Arial" w:eastAsia="Arial" w:hAnsi="Arial" w:cs="Arial"/>
          <w:lang w:val="en-GB" w:eastAsia="en-GB" w:bidi="en-GB"/>
        </w:rPr>
        <w:t xml:space="preserve"> </w:t>
      </w:r>
      <w:proofErr w:type="spellStart"/>
      <w:r w:rsidR="00980267">
        <w:rPr>
          <w:rFonts w:ascii="Arial" w:eastAsia="Arial" w:hAnsi="Arial" w:cs="Arial"/>
          <w:lang w:val="en-GB" w:eastAsia="en-GB" w:bidi="en-GB"/>
        </w:rPr>
        <w:t>alam</w:t>
      </w:r>
      <w:proofErr w:type="spellEnd"/>
      <w:r w:rsidR="00980267">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Menurut</w:t>
      </w:r>
      <w:proofErr w:type="spellEnd"/>
      <w:r w:rsidR="00E770B1">
        <w:rPr>
          <w:rFonts w:ascii="Arial" w:eastAsia="Arial" w:hAnsi="Arial" w:cs="Arial"/>
          <w:lang w:val="en-GB" w:eastAsia="en-GB" w:bidi="en-GB"/>
        </w:rPr>
        <w:t xml:space="preserve"> </w:t>
      </w:r>
      <w:r w:rsidR="00E770B1">
        <w:rPr>
          <w:rFonts w:ascii="Arial" w:eastAsia="Arial" w:hAnsi="Arial" w:cs="Arial"/>
          <w:lang w:val="en-GB" w:eastAsia="en-GB" w:bidi="en-GB"/>
        </w:rPr>
        <w:fldChar w:fldCharType="begin" w:fldLock="1"/>
      </w:r>
      <w:r w:rsidR="00166A91">
        <w:rPr>
          <w:rFonts w:ascii="Arial" w:eastAsia="Arial" w:hAnsi="Arial" w:cs="Arial"/>
          <w:lang w:val="en-GB" w:eastAsia="en-GB" w:bidi="en-GB"/>
        </w:rPr>
        <w:instrText>ADDIN CSL_CITATION {"citationItems":[{"id":"ITEM-1","itemData":{"author":[{"dropping-particle":"","family":"Harefa","given":"Nelius","non-dropping-particle":"","parse-names":false,"suffix":""},{"dropping-particle":"","family":"Gulo","given":"Arifman","non-dropping-particle":"","parse-names":false,"suffix":""},{"dropping-particle":"","family":"Silaban","given":"Saronom","non-dropping-particle":"","parse-names":false,"suffix":""}],"id":"ITEM-1","issued":{"date-parts":[["2021"]]},"title":"Analysis of BOD and COD levels for home industry wastewater: A case study in a sewage streams","type":"paper-conference"},"uris":["http://www.mendeley.com/documents/?uuid=be194c6e-ed1a-4ee4-af6b-b492dfee2cc9"]}],"mendeley":{"formattedCitation":"(Harefa et al., 2021)","manualFormatting":"Harefa et al., (2021)","plainTextFormattedCitation":"(Harefa et al., 2021)","previouslyFormattedCitation":"(Harefa et al., 2021)"},"properties":{"noteIndex":0},"schema":"https://github.com/citation-style-language/schema/raw/master/csl-citation.json"}</w:instrText>
      </w:r>
      <w:r w:rsidR="00E770B1">
        <w:rPr>
          <w:rFonts w:ascii="Arial" w:eastAsia="Arial" w:hAnsi="Arial" w:cs="Arial"/>
          <w:lang w:val="en-GB" w:eastAsia="en-GB" w:bidi="en-GB"/>
        </w:rPr>
        <w:fldChar w:fldCharType="separate"/>
      </w:r>
      <w:r w:rsidR="00E770B1" w:rsidRPr="00E770B1">
        <w:rPr>
          <w:rFonts w:ascii="Arial" w:eastAsia="Arial" w:hAnsi="Arial" w:cs="Arial"/>
          <w:noProof/>
          <w:lang w:val="en-GB" w:eastAsia="en-GB" w:bidi="en-GB"/>
        </w:rPr>
        <w:t xml:space="preserve">Harefa </w:t>
      </w:r>
      <w:r w:rsidR="00E770B1" w:rsidRPr="00E770B1">
        <w:rPr>
          <w:rFonts w:ascii="Arial" w:eastAsia="Arial" w:hAnsi="Arial" w:cs="Arial"/>
          <w:i/>
          <w:iCs/>
          <w:noProof/>
          <w:lang w:val="en-GB" w:eastAsia="en-GB" w:bidi="en-GB"/>
        </w:rPr>
        <w:t>et al</w:t>
      </w:r>
      <w:r w:rsidR="00E770B1" w:rsidRPr="00E770B1">
        <w:rPr>
          <w:rFonts w:ascii="Arial" w:eastAsia="Arial" w:hAnsi="Arial" w:cs="Arial"/>
          <w:noProof/>
          <w:lang w:val="en-GB" w:eastAsia="en-GB" w:bidi="en-GB"/>
        </w:rPr>
        <w:t xml:space="preserve">., </w:t>
      </w:r>
      <w:r w:rsidR="00E770B1">
        <w:rPr>
          <w:rFonts w:ascii="Arial" w:eastAsia="Arial" w:hAnsi="Arial" w:cs="Arial"/>
          <w:noProof/>
          <w:lang w:val="en-GB" w:eastAsia="en-GB" w:bidi="en-GB"/>
        </w:rPr>
        <w:t>(</w:t>
      </w:r>
      <w:r w:rsidR="00E770B1" w:rsidRPr="00E770B1">
        <w:rPr>
          <w:rFonts w:ascii="Arial" w:eastAsia="Arial" w:hAnsi="Arial" w:cs="Arial"/>
          <w:noProof/>
          <w:lang w:val="en-GB" w:eastAsia="en-GB" w:bidi="en-GB"/>
        </w:rPr>
        <w:t>2021)</w:t>
      </w:r>
      <w:r w:rsidR="00E770B1">
        <w:rPr>
          <w:rFonts w:ascii="Arial" w:eastAsia="Arial" w:hAnsi="Arial" w:cs="Arial"/>
          <w:lang w:val="en-GB" w:eastAsia="en-GB" w:bidi="en-GB"/>
        </w:rPr>
        <w:fldChar w:fldCharType="end"/>
      </w:r>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pemberian</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biomassa</w:t>
      </w:r>
      <w:proofErr w:type="spellEnd"/>
      <w:r w:rsidR="00E770B1">
        <w:rPr>
          <w:rFonts w:ascii="Arial" w:eastAsia="Arial" w:hAnsi="Arial" w:cs="Arial"/>
          <w:lang w:val="en-GB" w:eastAsia="en-GB" w:bidi="en-GB"/>
        </w:rPr>
        <w:t xml:space="preserve"> pada air </w:t>
      </w:r>
      <w:proofErr w:type="spellStart"/>
      <w:r w:rsidR="00E770B1">
        <w:rPr>
          <w:rFonts w:ascii="Arial" w:eastAsia="Arial" w:hAnsi="Arial" w:cs="Arial"/>
          <w:lang w:val="en-GB" w:eastAsia="en-GB" w:bidi="en-GB"/>
        </w:rPr>
        <w:t>limbah</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mampu</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meningkatkan</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nilai</w:t>
      </w:r>
      <w:proofErr w:type="spellEnd"/>
      <w:r w:rsidR="00E770B1">
        <w:rPr>
          <w:rFonts w:ascii="Arial" w:eastAsia="Arial" w:hAnsi="Arial" w:cs="Arial"/>
          <w:lang w:val="en-GB" w:eastAsia="en-GB" w:bidi="en-GB"/>
        </w:rPr>
        <w:t xml:space="preserve"> BOD dan COD </w:t>
      </w:r>
      <w:proofErr w:type="spellStart"/>
      <w:r w:rsidR="00E770B1">
        <w:rPr>
          <w:rFonts w:ascii="Arial" w:eastAsia="Arial" w:hAnsi="Arial" w:cs="Arial"/>
          <w:lang w:val="en-GB" w:eastAsia="en-GB" w:bidi="en-GB"/>
        </w:rPr>
        <w:t>sehingga</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melebihi</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baku</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mutu</w:t>
      </w:r>
      <w:proofErr w:type="spellEnd"/>
      <w:r w:rsidR="00E770B1">
        <w:rPr>
          <w:rFonts w:ascii="Arial" w:eastAsia="Arial" w:hAnsi="Arial" w:cs="Arial"/>
          <w:lang w:val="en-GB" w:eastAsia="en-GB" w:bidi="en-GB"/>
        </w:rPr>
        <w:t xml:space="preserve"> air </w:t>
      </w:r>
      <w:proofErr w:type="spellStart"/>
      <w:r w:rsidR="00E770B1">
        <w:rPr>
          <w:rFonts w:ascii="Arial" w:eastAsia="Arial" w:hAnsi="Arial" w:cs="Arial"/>
          <w:lang w:val="en-GB" w:eastAsia="en-GB" w:bidi="en-GB"/>
        </w:rPr>
        <w:t>limbah</w:t>
      </w:r>
      <w:proofErr w:type="spellEnd"/>
      <w:r w:rsidR="00E770B1">
        <w:rPr>
          <w:rFonts w:ascii="Arial" w:eastAsia="Arial" w:hAnsi="Arial" w:cs="Arial"/>
          <w:lang w:val="en-GB" w:eastAsia="en-GB" w:bidi="en-GB"/>
        </w:rPr>
        <w:t xml:space="preserve"> </w:t>
      </w:r>
      <w:proofErr w:type="spellStart"/>
      <w:r w:rsidR="00E770B1">
        <w:rPr>
          <w:rFonts w:ascii="Arial" w:eastAsia="Arial" w:hAnsi="Arial" w:cs="Arial"/>
          <w:lang w:val="en-GB" w:eastAsia="en-GB" w:bidi="en-GB"/>
        </w:rPr>
        <w:t>industri</w:t>
      </w:r>
      <w:proofErr w:type="spellEnd"/>
      <w:r w:rsidR="00E770B1">
        <w:rPr>
          <w:rFonts w:ascii="Arial" w:eastAsia="Arial" w:hAnsi="Arial" w:cs="Arial"/>
          <w:lang w:val="en-GB" w:eastAsia="en-GB" w:bidi="en-GB"/>
        </w:rPr>
        <w:t xml:space="preserve">. </w:t>
      </w:r>
    </w:p>
    <w:p w14:paraId="66A43D93" w14:textId="068E9754" w:rsidR="00980267" w:rsidRDefault="00980267" w:rsidP="00774EC5">
      <w:pPr>
        <w:pStyle w:val="Body"/>
        <w:rPr>
          <w:rFonts w:ascii="Arial" w:eastAsia="Arial" w:hAnsi="Arial" w:cs="Arial"/>
          <w:lang w:val="en-GB" w:eastAsia="en-GB" w:bidi="en-GB"/>
        </w:rPr>
      </w:pPr>
      <w:proofErr w:type="spellStart"/>
      <w:r>
        <w:rPr>
          <w:rFonts w:ascii="Arial" w:eastAsia="Arial" w:hAnsi="Arial" w:cs="Arial"/>
          <w:lang w:val="en-GB" w:eastAsia="en-GB" w:bidi="en-GB"/>
        </w:rPr>
        <w:t>Berdasarkan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Tabel</w:t>
      </w:r>
      <w:proofErr w:type="spellEnd"/>
      <w:r>
        <w:rPr>
          <w:rFonts w:ascii="Arial" w:eastAsia="Arial" w:hAnsi="Arial" w:cs="Arial"/>
          <w:lang w:val="en-GB" w:eastAsia="en-GB" w:bidi="en-GB"/>
        </w:rPr>
        <w:t xml:space="preserve"> 1, </w:t>
      </w:r>
      <w:proofErr w:type="spellStart"/>
      <w:r>
        <w:rPr>
          <w:rFonts w:ascii="Arial" w:eastAsia="Arial" w:hAnsi="Arial" w:cs="Arial"/>
          <w:lang w:val="en-GB" w:eastAsia="en-GB" w:bidi="en-GB"/>
        </w:rPr>
        <w:t>nilai</w:t>
      </w:r>
      <w:proofErr w:type="spellEnd"/>
      <w:r>
        <w:rPr>
          <w:rFonts w:ascii="Arial" w:eastAsia="Arial" w:hAnsi="Arial" w:cs="Arial"/>
          <w:lang w:val="en-GB" w:eastAsia="en-GB" w:bidi="en-GB"/>
        </w:rPr>
        <w:t xml:space="preserve"> DO 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batu</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alam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adalah</w:t>
      </w:r>
      <w:proofErr w:type="spellEnd"/>
      <w:r>
        <w:rPr>
          <w:rFonts w:ascii="Arial" w:eastAsia="Arial" w:hAnsi="Arial" w:cs="Arial"/>
          <w:lang w:val="en-GB" w:eastAsia="en-GB" w:bidi="en-GB"/>
        </w:rPr>
        <w:t xml:space="preserve"> 6,6 mg/L. Setelah </w:t>
      </w:r>
      <w:proofErr w:type="spellStart"/>
      <w:r>
        <w:rPr>
          <w:rFonts w:ascii="Arial" w:eastAsia="Arial" w:hAnsi="Arial" w:cs="Arial"/>
          <w:lang w:val="en-GB" w:eastAsia="en-GB" w:bidi="en-GB"/>
        </w:rPr>
        <w:t>perlakuan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dengan</w:t>
      </w:r>
      <w:proofErr w:type="spellEnd"/>
      <w:r>
        <w:rPr>
          <w:rFonts w:ascii="Arial" w:eastAsia="Arial" w:hAnsi="Arial" w:cs="Arial"/>
          <w:lang w:val="en-GB" w:eastAsia="en-GB" w:bidi="en-GB"/>
        </w:rPr>
        <w:t xml:space="preserve"> eco-</w:t>
      </w:r>
      <w:proofErr w:type="spellStart"/>
      <w:r>
        <w:rPr>
          <w:rFonts w:ascii="Arial" w:eastAsia="Arial" w:hAnsi="Arial" w:cs="Arial"/>
          <w:lang w:val="en-GB" w:eastAsia="en-GB" w:bidi="en-GB"/>
        </w:rPr>
        <w:t>enzym</w:t>
      </w:r>
      <w:proofErr w:type="spellEnd"/>
      <w:r>
        <w:rPr>
          <w:rFonts w:ascii="Arial" w:eastAsia="Arial" w:hAnsi="Arial" w:cs="Arial"/>
          <w:lang w:val="en-GB" w:eastAsia="en-GB" w:bidi="en-GB"/>
        </w:rPr>
        <w:t xml:space="preserve">, DO 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menurun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menjadi</w:t>
      </w:r>
      <w:proofErr w:type="spellEnd"/>
      <w:r>
        <w:rPr>
          <w:rFonts w:ascii="Arial" w:eastAsia="Arial" w:hAnsi="Arial" w:cs="Arial"/>
          <w:lang w:val="en-GB" w:eastAsia="en-GB" w:bidi="en-GB"/>
        </w:rPr>
        <w:t xml:space="preserve"> 3,1 mg/L. Hasil </w:t>
      </w:r>
      <w:proofErr w:type="spellStart"/>
      <w:r>
        <w:rPr>
          <w:rFonts w:ascii="Arial" w:eastAsia="Arial" w:hAnsi="Arial" w:cs="Arial"/>
          <w:lang w:val="en-GB" w:eastAsia="en-GB" w:bidi="en-GB"/>
        </w:rPr>
        <w:t>ini</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disebabkan</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karena</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perlakuan</w:t>
      </w:r>
      <w:proofErr w:type="spellEnd"/>
      <w:r>
        <w:rPr>
          <w:rFonts w:ascii="Arial" w:eastAsia="Arial" w:hAnsi="Arial" w:cs="Arial"/>
          <w:lang w:val="en-GB" w:eastAsia="en-GB" w:bidi="en-GB"/>
        </w:rPr>
        <w:t xml:space="preserve"> eco-</w:t>
      </w:r>
      <w:proofErr w:type="spellStart"/>
      <w:r>
        <w:rPr>
          <w:rFonts w:ascii="Arial" w:eastAsia="Arial" w:hAnsi="Arial" w:cs="Arial"/>
          <w:lang w:val="en-GB" w:eastAsia="en-GB" w:bidi="en-GB"/>
        </w:rPr>
        <w:t>enzym</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meningkatkan</w:t>
      </w:r>
      <w:proofErr w:type="spellEnd"/>
      <w:r>
        <w:rPr>
          <w:rFonts w:ascii="Arial" w:eastAsia="Arial" w:hAnsi="Arial" w:cs="Arial"/>
          <w:lang w:val="en-GB" w:eastAsia="en-GB" w:bidi="en-GB"/>
        </w:rPr>
        <w:t xml:space="preserve"> BOD dan COD </w:t>
      </w:r>
      <w:proofErr w:type="spellStart"/>
      <w:r>
        <w:rPr>
          <w:rFonts w:ascii="Arial" w:eastAsia="Arial" w:hAnsi="Arial" w:cs="Arial"/>
          <w:lang w:val="en-GB" w:eastAsia="en-GB" w:bidi="en-GB"/>
        </w:rPr>
        <w:t>dalam</w:t>
      </w:r>
      <w:proofErr w:type="spellEnd"/>
      <w:r>
        <w:rPr>
          <w:rFonts w:ascii="Arial" w:eastAsia="Arial" w:hAnsi="Arial" w:cs="Arial"/>
          <w:lang w:val="en-GB" w:eastAsia="en-GB" w:bidi="en-GB"/>
        </w:rPr>
        <w:t xml:space="preserve"> 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Keberadaan</w:t>
      </w:r>
      <w:proofErr w:type="spellEnd"/>
      <w:r>
        <w:rPr>
          <w:rFonts w:ascii="Arial" w:eastAsia="Arial" w:hAnsi="Arial" w:cs="Arial"/>
          <w:lang w:val="en-GB" w:eastAsia="en-GB" w:bidi="en-GB"/>
        </w:rPr>
        <w:t xml:space="preserve"> BOD dan COD </w:t>
      </w:r>
      <w:proofErr w:type="spellStart"/>
      <w:r>
        <w:rPr>
          <w:rFonts w:ascii="Arial" w:eastAsia="Arial" w:hAnsi="Arial" w:cs="Arial"/>
          <w:lang w:val="en-GB" w:eastAsia="en-GB" w:bidi="en-GB"/>
        </w:rPr>
        <w:t>berbanding</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terbalik</w:t>
      </w:r>
      <w:proofErr w:type="spellEnd"/>
      <w:r>
        <w:rPr>
          <w:rFonts w:ascii="Arial" w:eastAsia="Arial" w:hAnsi="Arial" w:cs="Arial"/>
          <w:lang w:val="en-GB" w:eastAsia="en-GB" w:bidi="en-GB"/>
        </w:rPr>
        <w:t xml:space="preserve"> </w:t>
      </w:r>
      <w:proofErr w:type="spellStart"/>
      <w:r>
        <w:rPr>
          <w:rFonts w:ascii="Arial" w:eastAsia="Arial" w:hAnsi="Arial" w:cs="Arial"/>
          <w:lang w:val="en-GB" w:eastAsia="en-GB" w:bidi="en-GB"/>
        </w:rPr>
        <w:t>dengan</w:t>
      </w:r>
      <w:proofErr w:type="spellEnd"/>
      <w:r>
        <w:rPr>
          <w:rFonts w:ascii="Arial" w:eastAsia="Arial" w:hAnsi="Arial" w:cs="Arial"/>
          <w:lang w:val="en-GB" w:eastAsia="en-GB" w:bidi="en-GB"/>
        </w:rPr>
        <w:t xml:space="preserve"> DO </w:t>
      </w:r>
      <w:proofErr w:type="spellStart"/>
      <w:r>
        <w:rPr>
          <w:rFonts w:ascii="Arial" w:eastAsia="Arial" w:hAnsi="Arial" w:cs="Arial"/>
          <w:lang w:val="en-GB" w:eastAsia="en-GB" w:bidi="en-GB"/>
        </w:rPr>
        <w:t>dalam</w:t>
      </w:r>
      <w:proofErr w:type="spellEnd"/>
      <w:r>
        <w:rPr>
          <w:rFonts w:ascii="Arial" w:eastAsia="Arial" w:hAnsi="Arial" w:cs="Arial"/>
          <w:lang w:val="en-GB" w:eastAsia="en-GB" w:bidi="en-GB"/>
        </w:rPr>
        <w:t xml:space="preserve"> air </w:t>
      </w:r>
      <w:proofErr w:type="spellStart"/>
      <w:r>
        <w:rPr>
          <w:rFonts w:ascii="Arial" w:eastAsia="Arial" w:hAnsi="Arial" w:cs="Arial"/>
          <w:lang w:val="en-GB" w:eastAsia="en-GB" w:bidi="en-GB"/>
        </w:rPr>
        <w:t>limbah</w:t>
      </w:r>
      <w:proofErr w:type="spellEnd"/>
      <w:r>
        <w:rPr>
          <w:rFonts w:ascii="Arial" w:eastAsia="Arial" w:hAnsi="Arial" w:cs="Arial"/>
          <w:lang w:val="en-GB" w:eastAsia="en-GB" w:bidi="en-GB"/>
        </w:rPr>
        <w:t xml:space="preserve">. </w:t>
      </w:r>
    </w:p>
    <w:p w14:paraId="3535C711" w14:textId="77777777" w:rsidR="004230E3" w:rsidRPr="00C30ADA" w:rsidRDefault="004230E3" w:rsidP="00774EC5">
      <w:pPr>
        <w:pStyle w:val="Body"/>
        <w:rPr>
          <w:rFonts w:ascii="Arial" w:eastAsia="Arial" w:hAnsi="Arial" w:cs="Arial"/>
          <w:lang w:val="en-GB" w:eastAsia="en-GB" w:bidi="en-GB"/>
        </w:rPr>
      </w:pPr>
    </w:p>
    <w:p w14:paraId="2C5D46EF" w14:textId="66AC13A0" w:rsidR="00DB579C" w:rsidRPr="00C30ADA" w:rsidRDefault="00C30ADA" w:rsidP="00DB579C">
      <w:pPr>
        <w:pStyle w:val="Body"/>
        <w:ind w:firstLine="0"/>
        <w:rPr>
          <w:rFonts w:ascii="Arial" w:eastAsia="Arial" w:hAnsi="Arial" w:cs="Arial"/>
          <w:b/>
          <w:bCs/>
          <w:lang w:val="en-GB" w:eastAsia="en-GB" w:bidi="en-GB"/>
        </w:rPr>
      </w:pPr>
      <w:r w:rsidRPr="00C30ADA">
        <w:rPr>
          <w:rFonts w:ascii="Arial" w:eastAsia="Arial" w:hAnsi="Arial" w:cs="Arial"/>
          <w:b/>
          <w:bCs/>
          <w:lang w:val="en-GB" w:eastAsia="en-GB" w:bidi="en-GB"/>
        </w:rPr>
        <w:t>SIMPULAN</w:t>
      </w:r>
    </w:p>
    <w:p w14:paraId="1EB55D8E" w14:textId="3D1C25C8" w:rsidR="00DB579C" w:rsidRDefault="0076715E" w:rsidP="00C30ADA">
      <w:pPr>
        <w:pStyle w:val="AbstractTitle"/>
        <w:ind w:right="-1" w:firstLine="567"/>
        <w:jc w:val="both"/>
        <w:rPr>
          <w:rFonts w:ascii="Arial" w:eastAsia="Arial" w:hAnsi="Arial" w:cs="Arial"/>
          <w:b w:val="0"/>
          <w:lang w:val="en-GB" w:eastAsia="en-GB" w:bidi="en-GB"/>
        </w:rPr>
      </w:pPr>
      <w:bookmarkStart w:id="7" w:name="_Hlk148014552"/>
      <w:proofErr w:type="spellStart"/>
      <w:r>
        <w:rPr>
          <w:rFonts w:ascii="Arial" w:eastAsia="Arial" w:hAnsi="Arial" w:cs="Arial"/>
          <w:b w:val="0"/>
          <w:lang w:val="en-GB" w:eastAsia="en-GB" w:bidi="en-GB"/>
        </w:rPr>
        <w:t>Tahapan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produksi</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batu</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alam</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adalah</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penggalian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pemotongan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batu</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pembuatan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alur</w:t>
      </w:r>
      <w:proofErr w:type="spellEnd"/>
      <w:r>
        <w:rPr>
          <w:rFonts w:ascii="Arial" w:eastAsia="Arial" w:hAnsi="Arial" w:cs="Arial"/>
          <w:b w:val="0"/>
          <w:lang w:val="en-GB" w:eastAsia="en-GB" w:bidi="en-GB"/>
        </w:rPr>
        <w:t xml:space="preserve"> dan </w:t>
      </w:r>
      <w:r w:rsidRPr="0076715E">
        <w:rPr>
          <w:rFonts w:ascii="Arial" w:eastAsia="Arial" w:hAnsi="Arial" w:cs="Arial"/>
          <w:b w:val="0"/>
          <w:i/>
          <w:lang w:val="en-GB" w:eastAsia="en-GB" w:bidi="en-GB"/>
        </w:rPr>
        <w:t>finishing.</w:t>
      </w:r>
      <w:r>
        <w:rPr>
          <w:rFonts w:ascii="Arial" w:eastAsia="Arial" w:hAnsi="Arial" w:cs="Arial"/>
          <w:b w:val="0"/>
          <w:lang w:val="en-GB" w:eastAsia="en-GB" w:bidi="en-GB"/>
        </w:rPr>
        <w:t xml:space="preserve"> </w:t>
      </w:r>
      <w:r w:rsidR="00E770B1">
        <w:rPr>
          <w:rFonts w:ascii="Arial" w:eastAsia="Arial" w:hAnsi="Arial" w:cs="Arial"/>
          <w:b w:val="0"/>
          <w:lang w:val="en-GB" w:eastAsia="en-GB" w:bidi="en-GB"/>
        </w:rPr>
        <w:t xml:space="preserve">Proses </w:t>
      </w:r>
      <w:proofErr w:type="spellStart"/>
      <w:r w:rsidR="00E770B1">
        <w:rPr>
          <w:rFonts w:ascii="Arial" w:eastAsia="Arial" w:hAnsi="Arial" w:cs="Arial"/>
          <w:b w:val="0"/>
          <w:lang w:val="en-GB" w:eastAsia="en-GB" w:bidi="en-GB"/>
        </w:rPr>
        <w:t>pemotongan</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limbah</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batu</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alam</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berperan</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terhadap</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produksi</w:t>
      </w:r>
      <w:proofErr w:type="spellEnd"/>
      <w:r w:rsidR="00E770B1">
        <w:rPr>
          <w:rFonts w:ascii="Arial" w:eastAsia="Arial" w:hAnsi="Arial" w:cs="Arial"/>
          <w:b w:val="0"/>
          <w:lang w:val="en-GB" w:eastAsia="en-GB" w:bidi="en-GB"/>
        </w:rPr>
        <w:t xml:space="preserve"> air </w:t>
      </w:r>
      <w:proofErr w:type="spellStart"/>
      <w:r w:rsidR="00E770B1">
        <w:rPr>
          <w:rFonts w:ascii="Arial" w:eastAsia="Arial" w:hAnsi="Arial" w:cs="Arial"/>
          <w:b w:val="0"/>
          <w:lang w:val="en-GB" w:eastAsia="en-GB" w:bidi="en-GB"/>
        </w:rPr>
        <w:t>limbah</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batu</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alam</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Pemberian</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perlakuan</w:t>
      </w:r>
      <w:proofErr w:type="spellEnd"/>
      <w:r w:rsidR="00E770B1">
        <w:rPr>
          <w:rFonts w:ascii="Arial" w:eastAsia="Arial" w:hAnsi="Arial" w:cs="Arial"/>
          <w:b w:val="0"/>
          <w:lang w:val="en-GB" w:eastAsia="en-GB" w:bidi="en-GB"/>
        </w:rPr>
        <w:t xml:space="preserve"> eco-</w:t>
      </w:r>
      <w:proofErr w:type="spellStart"/>
      <w:r w:rsidR="00E770B1">
        <w:rPr>
          <w:rFonts w:ascii="Arial" w:eastAsia="Arial" w:hAnsi="Arial" w:cs="Arial"/>
          <w:b w:val="0"/>
          <w:lang w:val="en-GB" w:eastAsia="en-GB" w:bidi="en-GB"/>
        </w:rPr>
        <w:t>enzym</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mampu</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menurunkan</w:t>
      </w:r>
      <w:proofErr w:type="spellEnd"/>
      <w:r w:rsidR="00E770B1">
        <w:rPr>
          <w:rFonts w:ascii="Arial" w:eastAsia="Arial" w:hAnsi="Arial" w:cs="Arial"/>
          <w:b w:val="0"/>
          <w:lang w:val="en-GB" w:eastAsia="en-GB" w:bidi="en-GB"/>
        </w:rPr>
        <w:t xml:space="preserve"> pH </w:t>
      </w:r>
      <w:proofErr w:type="spellStart"/>
      <w:r w:rsidR="00E770B1">
        <w:rPr>
          <w:rFonts w:ascii="Arial" w:eastAsia="Arial" w:hAnsi="Arial" w:cs="Arial"/>
          <w:b w:val="0"/>
          <w:lang w:val="en-GB" w:eastAsia="en-GB" w:bidi="en-GB"/>
        </w:rPr>
        <w:t>tanah</w:t>
      </w:r>
      <w:proofErr w:type="spellEnd"/>
      <w:r w:rsidR="00E770B1">
        <w:rPr>
          <w:rFonts w:ascii="Arial" w:eastAsia="Arial" w:hAnsi="Arial" w:cs="Arial"/>
          <w:b w:val="0"/>
          <w:lang w:val="en-GB" w:eastAsia="en-GB" w:bidi="en-GB"/>
        </w:rPr>
        <w:t xml:space="preserve"> </w:t>
      </w:r>
      <w:proofErr w:type="spellStart"/>
      <w:r w:rsidR="00E770B1">
        <w:rPr>
          <w:rFonts w:ascii="Arial" w:eastAsia="Arial" w:hAnsi="Arial" w:cs="Arial"/>
          <w:b w:val="0"/>
          <w:lang w:val="en-GB" w:eastAsia="en-GB" w:bidi="en-GB"/>
        </w:rPr>
        <w:t>menjadi</w:t>
      </w:r>
      <w:proofErr w:type="spellEnd"/>
      <w:r w:rsidR="00E770B1">
        <w:rPr>
          <w:rFonts w:ascii="Arial" w:eastAsia="Arial" w:hAnsi="Arial" w:cs="Arial"/>
          <w:b w:val="0"/>
          <w:lang w:val="en-GB" w:eastAsia="en-GB" w:bidi="en-GB"/>
        </w:rPr>
        <w:t xml:space="preserve"> pH </w:t>
      </w:r>
      <w:proofErr w:type="spellStart"/>
      <w:r w:rsidR="00E770B1">
        <w:rPr>
          <w:rFonts w:ascii="Arial" w:eastAsia="Arial" w:hAnsi="Arial" w:cs="Arial"/>
          <w:b w:val="0"/>
          <w:lang w:val="en-GB" w:eastAsia="en-GB" w:bidi="en-GB"/>
        </w:rPr>
        <w:t>netral</w:t>
      </w:r>
      <w:proofErr w:type="spellEnd"/>
      <w:r w:rsidR="00E770B1">
        <w:rPr>
          <w:rFonts w:ascii="Arial" w:eastAsia="Arial" w:hAnsi="Arial" w:cs="Arial"/>
          <w:b w:val="0"/>
          <w:lang w:val="en-GB" w:eastAsia="en-GB" w:bidi="en-GB"/>
        </w:rPr>
        <w:t>.</w:t>
      </w:r>
      <w:r>
        <w:rPr>
          <w:rFonts w:ascii="Arial" w:eastAsia="Arial" w:hAnsi="Arial" w:cs="Arial"/>
          <w:b w:val="0"/>
          <w:lang w:val="en-GB" w:eastAsia="en-GB" w:bidi="en-GB"/>
        </w:rPr>
        <w:t xml:space="preserve"> Parameter </w:t>
      </w:r>
      <w:proofErr w:type="spellStart"/>
      <w:r>
        <w:rPr>
          <w:rFonts w:ascii="Arial" w:eastAsia="Arial" w:hAnsi="Arial" w:cs="Arial"/>
          <w:b w:val="0"/>
          <w:lang w:val="en-GB" w:eastAsia="en-GB" w:bidi="en-GB"/>
        </w:rPr>
        <w:t>warna</w:t>
      </w:r>
      <w:proofErr w:type="spellEnd"/>
      <w:r>
        <w:rPr>
          <w:rFonts w:ascii="Arial" w:eastAsia="Arial" w:hAnsi="Arial" w:cs="Arial"/>
          <w:b w:val="0"/>
          <w:lang w:val="en-GB" w:eastAsia="en-GB" w:bidi="en-GB"/>
        </w:rPr>
        <w:t xml:space="preserve"> dan DO </w:t>
      </w:r>
      <w:proofErr w:type="spellStart"/>
      <w:r>
        <w:rPr>
          <w:rFonts w:ascii="Arial" w:eastAsia="Arial" w:hAnsi="Arial" w:cs="Arial"/>
          <w:b w:val="0"/>
          <w:lang w:val="en-GB" w:eastAsia="en-GB" w:bidi="en-GB"/>
        </w:rPr>
        <w:t>mengalami</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penurunan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dengan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perlakukan</w:t>
      </w:r>
      <w:proofErr w:type="spellEnd"/>
      <w:r>
        <w:rPr>
          <w:rFonts w:ascii="Arial" w:eastAsia="Arial" w:hAnsi="Arial" w:cs="Arial"/>
          <w:b w:val="0"/>
          <w:lang w:val="en-GB" w:eastAsia="en-GB" w:bidi="en-GB"/>
        </w:rPr>
        <w:t xml:space="preserve"> eco-</w:t>
      </w:r>
      <w:proofErr w:type="spellStart"/>
      <w:r>
        <w:rPr>
          <w:rFonts w:ascii="Arial" w:eastAsia="Arial" w:hAnsi="Arial" w:cs="Arial"/>
          <w:b w:val="0"/>
          <w:lang w:val="en-GB" w:eastAsia="en-GB" w:bidi="en-GB"/>
        </w:rPr>
        <w:t>enzym</w:t>
      </w:r>
      <w:proofErr w:type="spellEnd"/>
      <w:r>
        <w:rPr>
          <w:rFonts w:ascii="Arial" w:eastAsia="Arial" w:hAnsi="Arial" w:cs="Arial"/>
          <w:b w:val="0"/>
          <w:lang w:val="en-GB" w:eastAsia="en-GB" w:bidi="en-GB"/>
        </w:rPr>
        <w:t xml:space="preserve">. Parameter TSS, TDS, BOD dan COD </w:t>
      </w:r>
      <w:proofErr w:type="spellStart"/>
      <w:r>
        <w:rPr>
          <w:rFonts w:ascii="Arial" w:eastAsia="Arial" w:hAnsi="Arial" w:cs="Arial"/>
          <w:b w:val="0"/>
          <w:lang w:val="en-GB" w:eastAsia="en-GB" w:bidi="en-GB"/>
        </w:rPr>
        <w:t>mengalami</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kenaikan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dengan</w:t>
      </w:r>
      <w:proofErr w:type="spellEnd"/>
      <w:r>
        <w:rPr>
          <w:rFonts w:ascii="Arial" w:eastAsia="Arial" w:hAnsi="Arial" w:cs="Arial"/>
          <w:b w:val="0"/>
          <w:lang w:val="en-GB" w:eastAsia="en-GB" w:bidi="en-GB"/>
        </w:rPr>
        <w:t xml:space="preserve"> </w:t>
      </w:r>
      <w:proofErr w:type="spellStart"/>
      <w:r>
        <w:rPr>
          <w:rFonts w:ascii="Arial" w:eastAsia="Arial" w:hAnsi="Arial" w:cs="Arial"/>
          <w:b w:val="0"/>
          <w:lang w:val="en-GB" w:eastAsia="en-GB" w:bidi="en-GB"/>
        </w:rPr>
        <w:t>perlakuan</w:t>
      </w:r>
      <w:proofErr w:type="spellEnd"/>
      <w:r>
        <w:rPr>
          <w:rFonts w:ascii="Arial" w:eastAsia="Arial" w:hAnsi="Arial" w:cs="Arial"/>
          <w:b w:val="0"/>
          <w:lang w:val="en-GB" w:eastAsia="en-GB" w:bidi="en-GB"/>
        </w:rPr>
        <w:t xml:space="preserve"> eco-</w:t>
      </w:r>
      <w:proofErr w:type="spellStart"/>
      <w:r>
        <w:rPr>
          <w:rFonts w:ascii="Arial" w:eastAsia="Arial" w:hAnsi="Arial" w:cs="Arial"/>
          <w:b w:val="0"/>
          <w:lang w:val="en-GB" w:eastAsia="en-GB" w:bidi="en-GB"/>
        </w:rPr>
        <w:t>enzym</w:t>
      </w:r>
      <w:proofErr w:type="spellEnd"/>
      <w:r>
        <w:rPr>
          <w:rFonts w:ascii="Arial" w:eastAsia="Arial" w:hAnsi="Arial" w:cs="Arial"/>
          <w:b w:val="0"/>
          <w:lang w:val="en-GB" w:eastAsia="en-GB" w:bidi="en-GB"/>
        </w:rPr>
        <w:t>.</w:t>
      </w:r>
      <w:r w:rsidR="00E770B1">
        <w:rPr>
          <w:rFonts w:ascii="Arial" w:eastAsia="Arial" w:hAnsi="Arial" w:cs="Arial"/>
          <w:b w:val="0"/>
          <w:lang w:val="en-GB" w:eastAsia="en-GB" w:bidi="en-GB"/>
        </w:rPr>
        <w:t xml:space="preserve"> </w:t>
      </w:r>
    </w:p>
    <w:bookmarkEnd w:id="7"/>
    <w:p w14:paraId="25A3EE35" w14:textId="1CF62945" w:rsidR="0021631B" w:rsidRDefault="0021631B" w:rsidP="0076715E">
      <w:pPr>
        <w:pStyle w:val="AbstractTitle"/>
        <w:ind w:right="-1"/>
        <w:jc w:val="both"/>
        <w:rPr>
          <w:rFonts w:ascii="Arial" w:eastAsia="Arial" w:hAnsi="Arial" w:cs="Arial"/>
          <w:b w:val="0"/>
          <w:lang w:val="en-GB" w:eastAsia="en-GB" w:bidi="en-GB"/>
        </w:rPr>
      </w:pPr>
    </w:p>
    <w:p w14:paraId="2A99F085" w14:textId="77777777" w:rsidR="0021631B" w:rsidRPr="00C30ADA" w:rsidRDefault="0021631B" w:rsidP="00C30ADA">
      <w:pPr>
        <w:pStyle w:val="AbstractTitle"/>
        <w:ind w:right="-1" w:firstLine="567"/>
        <w:jc w:val="both"/>
        <w:rPr>
          <w:rFonts w:ascii="Arial" w:eastAsia="Arial" w:hAnsi="Arial" w:cs="Arial"/>
          <w:b w:val="0"/>
          <w:lang w:val="en-GB" w:eastAsia="en-GB" w:bidi="en-GB"/>
        </w:rPr>
      </w:pPr>
    </w:p>
    <w:p w14:paraId="19D2EAFF" w14:textId="4D61C45F" w:rsidR="00704711" w:rsidRPr="00C30ADA" w:rsidRDefault="00C30ADA" w:rsidP="0021631B">
      <w:pPr>
        <w:pStyle w:val="Body"/>
        <w:spacing w:after="120"/>
        <w:ind w:firstLine="0"/>
        <w:rPr>
          <w:rFonts w:ascii="Arial" w:eastAsia="Arial" w:hAnsi="Arial" w:cs="Arial"/>
          <w:b/>
          <w:bCs/>
          <w:lang w:val="en-GB" w:eastAsia="en-GB" w:bidi="en-GB"/>
        </w:rPr>
      </w:pPr>
      <w:r>
        <w:rPr>
          <w:rFonts w:ascii="Arial" w:eastAsia="Arial" w:hAnsi="Arial" w:cs="Arial"/>
          <w:b/>
          <w:bCs/>
          <w:lang w:val="en-GB" w:eastAsia="en-GB" w:bidi="en-GB"/>
        </w:rPr>
        <w:t>DAFTAR PUSTAKA</w:t>
      </w:r>
    </w:p>
    <w:p w14:paraId="361DD999" w14:textId="286C1FEE" w:rsidR="00166A91" w:rsidRDefault="00166A91" w:rsidP="00166A91">
      <w:pPr>
        <w:widowControl w:val="0"/>
        <w:autoSpaceDE w:val="0"/>
        <w:adjustRightInd w:val="0"/>
        <w:ind w:left="480" w:hanging="480"/>
        <w:rPr>
          <w:rFonts w:ascii="Arial" w:hAnsi="Arial" w:cs="Arial"/>
          <w:noProof/>
          <w:sz w:val="20"/>
          <w:szCs w:val="24"/>
        </w:rPr>
      </w:pPr>
      <w:r>
        <w:rPr>
          <w:rFonts w:ascii="Arial" w:eastAsia="Arial" w:hAnsi="Arial" w:cs="Arial"/>
          <w:sz w:val="20"/>
          <w:szCs w:val="20"/>
          <w:lang w:eastAsia="en-GB" w:bidi="en-GB"/>
        </w:rPr>
        <w:fldChar w:fldCharType="begin" w:fldLock="1"/>
      </w:r>
      <w:r>
        <w:rPr>
          <w:rFonts w:ascii="Arial" w:eastAsia="Arial" w:hAnsi="Arial" w:cs="Arial"/>
          <w:sz w:val="20"/>
          <w:szCs w:val="20"/>
          <w:lang w:eastAsia="en-GB" w:bidi="en-GB"/>
        </w:rPr>
        <w:instrText xml:space="preserve">ADDIN Mendeley Bibliography CSL_BIBLIOGRAPHY </w:instrText>
      </w:r>
      <w:r>
        <w:rPr>
          <w:rFonts w:ascii="Arial" w:eastAsia="Arial" w:hAnsi="Arial" w:cs="Arial"/>
          <w:sz w:val="20"/>
          <w:szCs w:val="20"/>
          <w:lang w:eastAsia="en-GB" w:bidi="en-GB"/>
        </w:rPr>
        <w:fldChar w:fldCharType="separate"/>
      </w:r>
      <w:r w:rsidRPr="00166A91">
        <w:rPr>
          <w:rFonts w:ascii="Arial" w:hAnsi="Arial" w:cs="Arial"/>
          <w:noProof/>
          <w:sz w:val="20"/>
          <w:szCs w:val="24"/>
        </w:rPr>
        <w:t xml:space="preserve">Badan Pusat Statistik. (2021). Luas Panen, Produksi, dan Produktivitas Padi Menurut Provinsi 2018-2020. In </w:t>
      </w:r>
      <w:r w:rsidRPr="00166A91">
        <w:rPr>
          <w:rFonts w:ascii="Arial" w:hAnsi="Arial" w:cs="Arial"/>
          <w:i/>
          <w:iCs/>
          <w:noProof/>
          <w:sz w:val="20"/>
          <w:szCs w:val="24"/>
        </w:rPr>
        <w:t>Berita Resmi Statistik</w:t>
      </w:r>
      <w:r w:rsidRPr="00166A91">
        <w:rPr>
          <w:rFonts w:ascii="Arial" w:hAnsi="Arial" w:cs="Arial"/>
          <w:noProof/>
          <w:sz w:val="20"/>
          <w:szCs w:val="24"/>
        </w:rPr>
        <w:t>. https://www.bps.go.id/indicator/53/1498/1/luas-panen-produksi-dan-produktivitas-padi-menurut-provinsi.html</w:t>
      </w:r>
    </w:p>
    <w:p w14:paraId="5711AF79" w14:textId="77777777" w:rsidR="00166A91" w:rsidRPr="00166A91" w:rsidRDefault="00166A91" w:rsidP="00166A91">
      <w:pPr>
        <w:widowControl w:val="0"/>
        <w:autoSpaceDE w:val="0"/>
        <w:adjustRightInd w:val="0"/>
        <w:ind w:left="480" w:hanging="480"/>
        <w:rPr>
          <w:rFonts w:ascii="Arial" w:hAnsi="Arial" w:cs="Arial"/>
          <w:noProof/>
          <w:sz w:val="20"/>
          <w:szCs w:val="24"/>
        </w:rPr>
      </w:pPr>
    </w:p>
    <w:p w14:paraId="3231857F" w14:textId="695C7838"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Daerah Cirebon, B. L. H. (2014). </w:t>
      </w:r>
      <w:r w:rsidRPr="00166A91">
        <w:rPr>
          <w:rFonts w:ascii="Arial" w:hAnsi="Arial" w:cs="Arial"/>
          <w:i/>
          <w:iCs/>
          <w:noProof/>
          <w:sz w:val="20"/>
          <w:szCs w:val="24"/>
        </w:rPr>
        <w:t>Perhitungan Beban Pencemar di DAS Jamblang 2014 (Badan Lingkungan Hidup Daerah Cirebon, 2014)</w:t>
      </w:r>
      <w:r w:rsidRPr="00166A91">
        <w:rPr>
          <w:rFonts w:ascii="Arial" w:hAnsi="Arial" w:cs="Arial"/>
          <w:noProof/>
          <w:sz w:val="20"/>
          <w:szCs w:val="24"/>
        </w:rPr>
        <w:t>.</w:t>
      </w:r>
    </w:p>
    <w:p w14:paraId="1B7CE70B" w14:textId="77777777" w:rsidR="00166A91" w:rsidRPr="00166A91" w:rsidRDefault="00166A91" w:rsidP="00166A91">
      <w:pPr>
        <w:widowControl w:val="0"/>
        <w:autoSpaceDE w:val="0"/>
        <w:adjustRightInd w:val="0"/>
        <w:ind w:left="480" w:hanging="480"/>
        <w:rPr>
          <w:rFonts w:ascii="Arial" w:hAnsi="Arial" w:cs="Arial"/>
          <w:noProof/>
          <w:sz w:val="20"/>
          <w:szCs w:val="24"/>
        </w:rPr>
      </w:pPr>
    </w:p>
    <w:p w14:paraId="30DB147B" w14:textId="21B85DA6"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Demak, D. (2021). </w:t>
      </w:r>
      <w:r w:rsidRPr="00166A91">
        <w:rPr>
          <w:rFonts w:ascii="Arial" w:hAnsi="Arial" w:cs="Arial"/>
          <w:i/>
          <w:iCs/>
          <w:noProof/>
          <w:sz w:val="20"/>
          <w:szCs w:val="24"/>
        </w:rPr>
        <w:t>Dashyatnya Manfaat Eco-enzym untuk Pertanian</w:t>
      </w:r>
      <w:r w:rsidRPr="00166A91">
        <w:rPr>
          <w:rFonts w:ascii="Arial" w:hAnsi="Arial" w:cs="Arial"/>
          <w:noProof/>
          <w:sz w:val="20"/>
          <w:szCs w:val="24"/>
        </w:rPr>
        <w:t>.</w:t>
      </w:r>
    </w:p>
    <w:p w14:paraId="38ED7C2D" w14:textId="77777777" w:rsidR="00166A91" w:rsidRPr="00166A91" w:rsidRDefault="00166A91" w:rsidP="00166A91">
      <w:pPr>
        <w:widowControl w:val="0"/>
        <w:autoSpaceDE w:val="0"/>
        <w:adjustRightInd w:val="0"/>
        <w:ind w:left="480" w:hanging="480"/>
        <w:rPr>
          <w:rFonts w:ascii="Arial" w:hAnsi="Arial" w:cs="Arial"/>
          <w:noProof/>
          <w:sz w:val="20"/>
          <w:szCs w:val="24"/>
        </w:rPr>
      </w:pPr>
    </w:p>
    <w:p w14:paraId="5FAD8720" w14:textId="4CF6F6D2"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DLH, K. C. (2021). </w:t>
      </w:r>
      <w:r w:rsidRPr="00166A91">
        <w:rPr>
          <w:rFonts w:ascii="Arial" w:hAnsi="Arial" w:cs="Arial"/>
          <w:i/>
          <w:iCs/>
          <w:noProof/>
          <w:sz w:val="20"/>
          <w:szCs w:val="24"/>
        </w:rPr>
        <w:t>Kajian Sebaran Limbah Industri Batu Alam</w:t>
      </w:r>
      <w:r w:rsidRPr="00166A91">
        <w:rPr>
          <w:rFonts w:ascii="Arial" w:hAnsi="Arial" w:cs="Arial"/>
          <w:noProof/>
          <w:sz w:val="20"/>
          <w:szCs w:val="24"/>
        </w:rPr>
        <w:t>.</w:t>
      </w:r>
    </w:p>
    <w:p w14:paraId="3967BAC5"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1F25CBAA" w14:textId="5B74E14B"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Harefa, N., Gulo, A., &amp; Silaban, S. (2021). </w:t>
      </w:r>
      <w:r w:rsidRPr="00166A91">
        <w:rPr>
          <w:rFonts w:ascii="Arial" w:hAnsi="Arial" w:cs="Arial"/>
          <w:i/>
          <w:iCs/>
          <w:noProof/>
          <w:sz w:val="20"/>
          <w:szCs w:val="24"/>
        </w:rPr>
        <w:t>Analysis of BOD and COD levels for home industry wastewater: A case study in a sewage streams</w:t>
      </w:r>
      <w:r w:rsidRPr="00166A91">
        <w:rPr>
          <w:rFonts w:ascii="Arial" w:hAnsi="Arial" w:cs="Arial"/>
          <w:noProof/>
          <w:sz w:val="20"/>
          <w:szCs w:val="24"/>
        </w:rPr>
        <w:t>. https://api.semanticscholar.org/CorpusID:233579927</w:t>
      </w:r>
    </w:p>
    <w:p w14:paraId="2DF3F042"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080307F6" w14:textId="0254F10B"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Imelda, D., Alif, A., &amp; Satriawan, B. (2021). </w:t>
      </w:r>
      <w:r w:rsidRPr="00166A91">
        <w:rPr>
          <w:rFonts w:ascii="Arial" w:hAnsi="Arial" w:cs="Arial"/>
          <w:i/>
          <w:iCs/>
          <w:noProof/>
          <w:sz w:val="20"/>
          <w:szCs w:val="24"/>
        </w:rPr>
        <w:t>Pembuatan Produk Multipurpose Cleaning dengan Pemanfaatan Eco-enzym dari Limbah Kulit Buah Sebagai Bahan Aktif Natural Antimikroba</w:t>
      </w:r>
      <w:r w:rsidRPr="00166A91">
        <w:rPr>
          <w:rFonts w:ascii="Arial" w:hAnsi="Arial" w:cs="Arial"/>
          <w:noProof/>
          <w:sz w:val="20"/>
          <w:szCs w:val="24"/>
        </w:rPr>
        <w:t>.</w:t>
      </w:r>
    </w:p>
    <w:p w14:paraId="0FAFD70A"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77551B9D" w14:textId="67D95C45"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Kumar, A., Devi, K., Singh, M., &amp; Soni, D. K. (2020). Significance of Stone Waste in Strength Improvement of Soil. </w:t>
      </w:r>
      <w:r w:rsidRPr="00166A91">
        <w:rPr>
          <w:rFonts w:ascii="Arial" w:hAnsi="Arial" w:cs="Arial"/>
          <w:i/>
          <w:iCs/>
          <w:noProof/>
          <w:sz w:val="20"/>
          <w:szCs w:val="24"/>
        </w:rPr>
        <w:t>Journal of Building Material Science</w:t>
      </w:r>
      <w:r w:rsidRPr="00166A91">
        <w:rPr>
          <w:rFonts w:ascii="Arial" w:hAnsi="Arial" w:cs="Arial"/>
          <w:noProof/>
          <w:sz w:val="20"/>
          <w:szCs w:val="24"/>
        </w:rPr>
        <w:t>. https://api.semanticscholar.org/CorpusID:210847327</w:t>
      </w:r>
    </w:p>
    <w:p w14:paraId="18B5B868"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21ED868C" w14:textId="77777777" w:rsidR="000133CC"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lastRenderedPageBreak/>
        <w:t xml:space="preserve">Larasati, D., Astuti, A., &amp; Maharani, E. (2020). Uji Organoleptik Produk Eco-Enzyme dari Limbah Kulit Buah. </w:t>
      </w:r>
      <w:r w:rsidRPr="00166A91">
        <w:rPr>
          <w:rFonts w:ascii="Arial" w:hAnsi="Arial" w:cs="Arial"/>
          <w:i/>
          <w:iCs/>
          <w:noProof/>
          <w:sz w:val="20"/>
          <w:szCs w:val="24"/>
        </w:rPr>
        <w:t>Seminas Nasional Edusaintek</w:t>
      </w:r>
      <w:r w:rsidRPr="00166A91">
        <w:rPr>
          <w:rFonts w:ascii="Arial" w:hAnsi="Arial" w:cs="Arial"/>
          <w:noProof/>
          <w:sz w:val="20"/>
          <w:szCs w:val="24"/>
        </w:rPr>
        <w:t>, 278–283.</w:t>
      </w:r>
    </w:p>
    <w:p w14:paraId="75028DF3" w14:textId="77777777" w:rsidR="000133CC" w:rsidRDefault="000133CC" w:rsidP="00166A91">
      <w:pPr>
        <w:widowControl w:val="0"/>
        <w:autoSpaceDE w:val="0"/>
        <w:adjustRightInd w:val="0"/>
        <w:ind w:left="480" w:hanging="480"/>
        <w:rPr>
          <w:rFonts w:ascii="Arial" w:hAnsi="Arial" w:cs="Arial"/>
          <w:noProof/>
          <w:sz w:val="20"/>
          <w:szCs w:val="24"/>
        </w:rPr>
      </w:pPr>
    </w:p>
    <w:p w14:paraId="108AA3E0" w14:textId="7E0C8FBC"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Lobang, Y. (2021). Analisis Konsentrasi Senyawa Kimia Dalam Semen Curah di Kabupaten Alor. </w:t>
      </w:r>
      <w:r w:rsidRPr="00166A91">
        <w:rPr>
          <w:rFonts w:ascii="Arial" w:hAnsi="Arial" w:cs="Arial"/>
          <w:i/>
          <w:iCs/>
          <w:noProof/>
          <w:sz w:val="20"/>
          <w:szCs w:val="24"/>
        </w:rPr>
        <w:t>Skripsi</w:t>
      </w:r>
      <w:r w:rsidRPr="00166A91">
        <w:rPr>
          <w:rFonts w:ascii="Arial" w:hAnsi="Arial" w:cs="Arial"/>
          <w:noProof/>
          <w:sz w:val="20"/>
          <w:szCs w:val="24"/>
        </w:rPr>
        <w:t>.</w:t>
      </w:r>
    </w:p>
    <w:p w14:paraId="42F30978"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31BD7615" w14:textId="00BF2946"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Nuraeni, N., Hidayat, M., &amp; S, W. (2014). Pengawasan Pengelolaan Limbah Industri Batu Alam oleh Badan Lingkungan Hidup Daerah Kabupaten Cirebon (Studi Kasus di Kecamatan Dukupuntang). </w:t>
      </w:r>
      <w:r w:rsidRPr="00166A91">
        <w:rPr>
          <w:rFonts w:ascii="Arial" w:hAnsi="Arial" w:cs="Arial"/>
          <w:i/>
          <w:iCs/>
          <w:noProof/>
          <w:sz w:val="20"/>
          <w:szCs w:val="24"/>
        </w:rPr>
        <w:t>Publika</w:t>
      </w:r>
      <w:r w:rsidRPr="00166A91">
        <w:rPr>
          <w:rFonts w:ascii="Arial" w:hAnsi="Arial" w:cs="Arial"/>
          <w:noProof/>
          <w:sz w:val="20"/>
          <w:szCs w:val="24"/>
        </w:rPr>
        <w:t xml:space="preserve">, </w:t>
      </w:r>
      <w:r w:rsidRPr="00166A91">
        <w:rPr>
          <w:rFonts w:ascii="Arial" w:hAnsi="Arial" w:cs="Arial"/>
          <w:i/>
          <w:iCs/>
          <w:noProof/>
          <w:sz w:val="20"/>
          <w:szCs w:val="24"/>
        </w:rPr>
        <w:t>2</w:t>
      </w:r>
      <w:r w:rsidRPr="00166A91">
        <w:rPr>
          <w:rFonts w:ascii="Arial" w:hAnsi="Arial" w:cs="Arial"/>
          <w:noProof/>
          <w:sz w:val="20"/>
          <w:szCs w:val="24"/>
        </w:rPr>
        <w:t>(2), 84–99.</w:t>
      </w:r>
    </w:p>
    <w:p w14:paraId="409F0C64"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4C67D5D3" w14:textId="30AB2761"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Oktriani, A., Darmajanti, L., &amp; Soesilo, T. E. B. (2017). </w:t>
      </w:r>
      <w:r w:rsidRPr="00166A91">
        <w:rPr>
          <w:rFonts w:ascii="Arial" w:hAnsi="Arial" w:cs="Arial"/>
          <w:i/>
          <w:iCs/>
          <w:noProof/>
          <w:sz w:val="20"/>
          <w:szCs w:val="24"/>
        </w:rPr>
        <w:t>River pollution caused by natural stone industry</w:t>
      </w:r>
      <w:r w:rsidRPr="00166A91">
        <w:rPr>
          <w:rFonts w:ascii="Arial" w:hAnsi="Arial" w:cs="Arial"/>
          <w:noProof/>
          <w:sz w:val="20"/>
          <w:szCs w:val="24"/>
        </w:rPr>
        <w:t>. https://api.semanticscholar.org/CorpusID:114007130</w:t>
      </w:r>
    </w:p>
    <w:p w14:paraId="31128B62"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4682E375" w14:textId="2F79EB98"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Persandian &amp;, B. S. D. K. &amp; I. K. C. (2020). </w:t>
      </w:r>
      <w:r w:rsidRPr="00166A91">
        <w:rPr>
          <w:rFonts w:ascii="Arial" w:hAnsi="Arial" w:cs="Arial"/>
          <w:i/>
          <w:iCs/>
          <w:noProof/>
          <w:sz w:val="20"/>
          <w:szCs w:val="24"/>
        </w:rPr>
        <w:t>Statistik Daerah Kegiatan Pengolahan, Updating dan Analisis Data dan Statistik Daeraf</w:t>
      </w:r>
      <w:r w:rsidRPr="00166A91">
        <w:rPr>
          <w:rFonts w:ascii="Arial" w:hAnsi="Arial" w:cs="Arial"/>
          <w:noProof/>
          <w:sz w:val="20"/>
          <w:szCs w:val="24"/>
        </w:rPr>
        <w:t>.</w:t>
      </w:r>
    </w:p>
    <w:p w14:paraId="734FFA83"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265CD73F" w14:textId="5E4A5AB1"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Santika, S., Asdak, C., &amp; Suryadi, E. (2021). Jurnal Indonesia Sosial Sains. </w:t>
      </w:r>
      <w:r w:rsidRPr="00166A91">
        <w:rPr>
          <w:rFonts w:ascii="Arial" w:hAnsi="Arial" w:cs="Arial"/>
          <w:i/>
          <w:iCs/>
          <w:noProof/>
          <w:sz w:val="20"/>
          <w:szCs w:val="24"/>
        </w:rPr>
        <w:t>Jurnal Indonesia Sosial Sains</w:t>
      </w:r>
      <w:r w:rsidRPr="00166A91">
        <w:rPr>
          <w:rFonts w:ascii="Arial" w:hAnsi="Arial" w:cs="Arial"/>
          <w:noProof/>
          <w:sz w:val="20"/>
          <w:szCs w:val="24"/>
        </w:rPr>
        <w:t xml:space="preserve">, </w:t>
      </w:r>
      <w:r w:rsidRPr="00166A91">
        <w:rPr>
          <w:rFonts w:ascii="Arial" w:hAnsi="Arial" w:cs="Arial"/>
          <w:i/>
          <w:iCs/>
          <w:noProof/>
          <w:sz w:val="20"/>
          <w:szCs w:val="24"/>
        </w:rPr>
        <w:t>1</w:t>
      </w:r>
      <w:r w:rsidRPr="00166A91">
        <w:rPr>
          <w:rFonts w:ascii="Arial" w:hAnsi="Arial" w:cs="Arial"/>
          <w:noProof/>
          <w:sz w:val="20"/>
          <w:szCs w:val="24"/>
        </w:rPr>
        <w:t>(10), 132–141.</w:t>
      </w:r>
    </w:p>
    <w:p w14:paraId="65860FBD"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52BA5A43" w14:textId="6316C4E3"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Sayali, J. D., Shruti, S. C., Shweta, S. S., Sudarshan, P. E., Akash, D. H., Shrikant, P. T., &amp; Students, D. (2019). Use of Eco Enzymes in Domestic Waste Water Treatment. </w:t>
      </w:r>
      <w:r w:rsidRPr="00166A91">
        <w:rPr>
          <w:rFonts w:ascii="Arial" w:hAnsi="Arial" w:cs="Arial"/>
          <w:i/>
          <w:iCs/>
          <w:noProof/>
          <w:sz w:val="20"/>
          <w:szCs w:val="24"/>
        </w:rPr>
        <w:t>International Journal of Innovative Science and Research Technology</w:t>
      </w:r>
      <w:r w:rsidRPr="00166A91">
        <w:rPr>
          <w:rFonts w:ascii="Arial" w:hAnsi="Arial" w:cs="Arial"/>
          <w:noProof/>
          <w:sz w:val="20"/>
          <w:szCs w:val="24"/>
        </w:rPr>
        <w:t xml:space="preserve">, </w:t>
      </w:r>
      <w:r w:rsidRPr="00166A91">
        <w:rPr>
          <w:rFonts w:ascii="Arial" w:hAnsi="Arial" w:cs="Arial"/>
          <w:i/>
          <w:iCs/>
          <w:noProof/>
          <w:sz w:val="20"/>
          <w:szCs w:val="24"/>
        </w:rPr>
        <w:t>4</w:t>
      </w:r>
      <w:r w:rsidRPr="00166A91">
        <w:rPr>
          <w:rFonts w:ascii="Arial" w:hAnsi="Arial" w:cs="Arial"/>
          <w:noProof/>
          <w:sz w:val="20"/>
          <w:szCs w:val="24"/>
        </w:rPr>
        <w:t>(2), 568–570. www.ijisrt.com568</w:t>
      </w:r>
    </w:p>
    <w:p w14:paraId="7B8C22A3"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52259607" w14:textId="4A19AFD0"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Uktiani, A. (2016). Dampak Pembuangan Limbah Industri Batu Alam Terhadap Kualitas Air Irigasi Di Kecamatan Palimanan Kabupaten Cirebon. </w:t>
      </w:r>
      <w:r w:rsidRPr="00166A91">
        <w:rPr>
          <w:rFonts w:ascii="Arial" w:hAnsi="Arial" w:cs="Arial"/>
          <w:i/>
          <w:iCs/>
          <w:noProof/>
          <w:sz w:val="20"/>
          <w:szCs w:val="24"/>
        </w:rPr>
        <w:t xml:space="preserve">Jurnal </w:t>
      </w:r>
      <w:r w:rsidRPr="00166A91">
        <w:rPr>
          <w:rFonts w:ascii="Arial" w:hAnsi="Arial" w:cs="Arial"/>
          <w:i/>
          <w:iCs/>
          <w:noProof/>
          <w:sz w:val="20"/>
          <w:szCs w:val="24"/>
        </w:rPr>
        <w:t>Geografi</w:t>
      </w:r>
      <w:r w:rsidRPr="00166A91">
        <w:rPr>
          <w:rFonts w:ascii="Arial" w:hAnsi="Arial" w:cs="Arial"/>
          <w:noProof/>
          <w:sz w:val="20"/>
          <w:szCs w:val="24"/>
        </w:rPr>
        <w:t xml:space="preserve">, </w:t>
      </w:r>
      <w:r w:rsidRPr="00166A91">
        <w:rPr>
          <w:rFonts w:ascii="Arial" w:hAnsi="Arial" w:cs="Arial"/>
          <w:i/>
          <w:iCs/>
          <w:noProof/>
          <w:sz w:val="20"/>
          <w:szCs w:val="24"/>
        </w:rPr>
        <w:t>13</w:t>
      </w:r>
      <w:r w:rsidRPr="00166A91">
        <w:rPr>
          <w:rFonts w:ascii="Arial" w:hAnsi="Arial" w:cs="Arial"/>
          <w:noProof/>
          <w:sz w:val="20"/>
          <w:szCs w:val="24"/>
        </w:rPr>
        <w:t>(1), 62–70. https://www.google.com/url?sa=t&amp;rct=j&amp;q=&amp;esrc=s&amp;source=web&amp;cd=&amp;cad=rja&amp;uact=8&amp;ved=2ahUKEwjbxJj368rxAhV_ILcAHYuQAvAQFjAAegQIBBAD&amp;url=http%3A%2F%2Fperpustakaan.pertanian.go.id%2Frepository_litbang%2Fuploaded_files%2FBalit_Lahan_Rawa%2Fdampak_pengaruh_limbah</w:t>
      </w:r>
    </w:p>
    <w:p w14:paraId="567AAE48"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06F974A5" w14:textId="3B7CD354" w:rsid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Ulrich, M. (1999). Non-metallic carbonous minerals in the passive treatment of mining wastewater in Slovenia. </w:t>
      </w:r>
      <w:r w:rsidRPr="00166A91">
        <w:rPr>
          <w:rFonts w:ascii="Arial" w:hAnsi="Arial" w:cs="Arial"/>
          <w:i/>
          <w:iCs/>
          <w:noProof/>
          <w:sz w:val="20"/>
          <w:szCs w:val="24"/>
        </w:rPr>
        <w:t>Chemical Engineering and Processing</w:t>
      </w:r>
      <w:r w:rsidRPr="00166A91">
        <w:rPr>
          <w:rFonts w:ascii="Arial" w:hAnsi="Arial" w:cs="Arial"/>
          <w:noProof/>
          <w:sz w:val="20"/>
          <w:szCs w:val="24"/>
        </w:rPr>
        <w:t xml:space="preserve">, </w:t>
      </w:r>
      <w:r w:rsidRPr="00166A91">
        <w:rPr>
          <w:rFonts w:ascii="Arial" w:hAnsi="Arial" w:cs="Arial"/>
          <w:i/>
          <w:iCs/>
          <w:noProof/>
          <w:sz w:val="20"/>
          <w:szCs w:val="24"/>
        </w:rPr>
        <w:t>38</w:t>
      </w:r>
      <w:r w:rsidRPr="00166A91">
        <w:rPr>
          <w:rFonts w:ascii="Arial" w:hAnsi="Arial" w:cs="Arial"/>
          <w:noProof/>
          <w:sz w:val="20"/>
          <w:szCs w:val="24"/>
        </w:rPr>
        <w:t>, 249–258. https://api.semanticscholar.org/CorpusID:93990078</w:t>
      </w:r>
    </w:p>
    <w:p w14:paraId="3EC408D2" w14:textId="77777777" w:rsidR="000133CC" w:rsidRPr="00166A91" w:rsidRDefault="000133CC" w:rsidP="00166A91">
      <w:pPr>
        <w:widowControl w:val="0"/>
        <w:autoSpaceDE w:val="0"/>
        <w:adjustRightInd w:val="0"/>
        <w:ind w:left="480" w:hanging="480"/>
        <w:rPr>
          <w:rFonts w:ascii="Arial" w:hAnsi="Arial" w:cs="Arial"/>
          <w:noProof/>
          <w:sz w:val="20"/>
          <w:szCs w:val="24"/>
        </w:rPr>
      </w:pPr>
    </w:p>
    <w:p w14:paraId="466D010B" w14:textId="77777777" w:rsidR="000133CC"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WHO. (2003). </w:t>
      </w:r>
      <w:r w:rsidRPr="00166A91">
        <w:rPr>
          <w:rFonts w:ascii="Arial" w:hAnsi="Arial" w:cs="Arial"/>
          <w:i/>
          <w:iCs/>
          <w:noProof/>
          <w:sz w:val="20"/>
          <w:szCs w:val="24"/>
        </w:rPr>
        <w:t>Total Dissolved Solid in Drinking Water</w:t>
      </w:r>
      <w:r w:rsidRPr="00166A91">
        <w:rPr>
          <w:rFonts w:ascii="Arial" w:hAnsi="Arial" w:cs="Arial"/>
          <w:noProof/>
          <w:sz w:val="20"/>
          <w:szCs w:val="24"/>
        </w:rPr>
        <w:t>.</w:t>
      </w:r>
    </w:p>
    <w:p w14:paraId="32175E7A" w14:textId="77777777" w:rsidR="000133CC" w:rsidRDefault="000133CC" w:rsidP="00166A91">
      <w:pPr>
        <w:widowControl w:val="0"/>
        <w:autoSpaceDE w:val="0"/>
        <w:adjustRightInd w:val="0"/>
        <w:ind w:left="480" w:hanging="480"/>
        <w:rPr>
          <w:rFonts w:ascii="Arial" w:hAnsi="Arial" w:cs="Arial"/>
          <w:noProof/>
          <w:sz w:val="20"/>
          <w:szCs w:val="24"/>
        </w:rPr>
      </w:pPr>
    </w:p>
    <w:p w14:paraId="378E7A18" w14:textId="4921D5E4" w:rsidR="00166A91" w:rsidRP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Wikaningrum, T., &amp; El Dabo, M. (2022). Eco-Enzyme Sebagai Rekayasa Teknologi Berkelanjutan Dalam Pengolahan Air Limbah. </w:t>
      </w:r>
      <w:r w:rsidRPr="00166A91">
        <w:rPr>
          <w:rFonts w:ascii="Arial" w:hAnsi="Arial" w:cs="Arial"/>
          <w:i/>
          <w:iCs/>
          <w:noProof/>
          <w:sz w:val="20"/>
          <w:szCs w:val="24"/>
        </w:rPr>
        <w:t>Jurnal Penelitian Dan Karya Ilmiah Lembaga Penelitian Universitas Trisakti</w:t>
      </w:r>
      <w:r w:rsidRPr="00166A91">
        <w:rPr>
          <w:rFonts w:ascii="Arial" w:hAnsi="Arial" w:cs="Arial"/>
          <w:noProof/>
          <w:sz w:val="20"/>
          <w:szCs w:val="24"/>
        </w:rPr>
        <w:t xml:space="preserve">, </w:t>
      </w:r>
      <w:r w:rsidRPr="00166A91">
        <w:rPr>
          <w:rFonts w:ascii="Arial" w:hAnsi="Arial" w:cs="Arial"/>
          <w:i/>
          <w:iCs/>
          <w:noProof/>
          <w:sz w:val="20"/>
          <w:szCs w:val="24"/>
        </w:rPr>
        <w:t>7</w:t>
      </w:r>
      <w:r w:rsidRPr="00166A91">
        <w:rPr>
          <w:rFonts w:ascii="Arial" w:hAnsi="Arial" w:cs="Arial"/>
          <w:noProof/>
          <w:sz w:val="20"/>
          <w:szCs w:val="24"/>
        </w:rPr>
        <w:t>(1), 53–64. https://doi.org/10.25105/pdk.v7i1.10738</w:t>
      </w:r>
    </w:p>
    <w:p w14:paraId="476FE9A2" w14:textId="77777777" w:rsidR="000133CC" w:rsidRDefault="000133CC" w:rsidP="00166A91">
      <w:pPr>
        <w:widowControl w:val="0"/>
        <w:autoSpaceDE w:val="0"/>
        <w:adjustRightInd w:val="0"/>
        <w:ind w:left="480" w:hanging="480"/>
        <w:rPr>
          <w:rFonts w:ascii="Arial" w:hAnsi="Arial" w:cs="Arial"/>
          <w:noProof/>
          <w:sz w:val="20"/>
          <w:szCs w:val="24"/>
        </w:rPr>
      </w:pPr>
    </w:p>
    <w:p w14:paraId="6FEEBD83" w14:textId="45902F35" w:rsidR="00166A91" w:rsidRPr="00166A91" w:rsidRDefault="00166A91" w:rsidP="00166A91">
      <w:pPr>
        <w:widowControl w:val="0"/>
        <w:autoSpaceDE w:val="0"/>
        <w:adjustRightInd w:val="0"/>
        <w:ind w:left="480" w:hanging="480"/>
        <w:rPr>
          <w:rFonts w:ascii="Arial" w:hAnsi="Arial" w:cs="Arial"/>
          <w:noProof/>
          <w:sz w:val="20"/>
          <w:szCs w:val="24"/>
        </w:rPr>
      </w:pPr>
      <w:r w:rsidRPr="00166A91">
        <w:rPr>
          <w:rFonts w:ascii="Arial" w:hAnsi="Arial" w:cs="Arial"/>
          <w:noProof/>
          <w:sz w:val="20"/>
          <w:szCs w:val="24"/>
        </w:rPr>
        <w:t xml:space="preserve">Yanti, D. (2014). </w:t>
      </w:r>
      <w:r w:rsidRPr="00166A91">
        <w:rPr>
          <w:rFonts w:ascii="Arial" w:hAnsi="Arial" w:cs="Arial"/>
          <w:i/>
          <w:iCs/>
          <w:noProof/>
          <w:sz w:val="20"/>
          <w:szCs w:val="24"/>
        </w:rPr>
        <w:t>Pengaruh Limbah Cair Hasil Pemotongan Batu Andesit terhadap Kualitas Air dan Tanah di Hilir Tengah Sub DAS Cimanggung, Kecamatan Dukupuntang, Kabupaten Cirebon</w:t>
      </w:r>
      <w:r w:rsidRPr="00166A91">
        <w:rPr>
          <w:rFonts w:ascii="Arial" w:hAnsi="Arial" w:cs="Arial"/>
          <w:noProof/>
          <w:sz w:val="20"/>
          <w:szCs w:val="24"/>
        </w:rPr>
        <w:t xml:space="preserve"> [UPN “Veteran” Yogyakarta]. http://eprints.upnyk.ac.id/8578/</w:t>
      </w:r>
    </w:p>
    <w:p w14:paraId="05E558E2" w14:textId="77777777" w:rsidR="000133CC" w:rsidRDefault="000133CC" w:rsidP="00166A91">
      <w:pPr>
        <w:widowControl w:val="0"/>
        <w:autoSpaceDE w:val="0"/>
        <w:adjustRightInd w:val="0"/>
        <w:ind w:left="480" w:hanging="480"/>
        <w:rPr>
          <w:rFonts w:ascii="Arial" w:hAnsi="Arial" w:cs="Arial"/>
          <w:noProof/>
          <w:sz w:val="20"/>
          <w:szCs w:val="24"/>
        </w:rPr>
      </w:pPr>
    </w:p>
    <w:p w14:paraId="34E93FC7" w14:textId="2B62BC7A" w:rsidR="00166A91" w:rsidRPr="00166A91" w:rsidRDefault="00166A91" w:rsidP="00166A91">
      <w:pPr>
        <w:widowControl w:val="0"/>
        <w:autoSpaceDE w:val="0"/>
        <w:adjustRightInd w:val="0"/>
        <w:ind w:left="480" w:hanging="480"/>
        <w:rPr>
          <w:rFonts w:ascii="Arial" w:hAnsi="Arial" w:cs="Arial"/>
          <w:noProof/>
          <w:sz w:val="20"/>
        </w:rPr>
      </w:pPr>
      <w:r w:rsidRPr="00166A91">
        <w:rPr>
          <w:rFonts w:ascii="Arial" w:hAnsi="Arial" w:cs="Arial"/>
          <w:noProof/>
          <w:sz w:val="20"/>
          <w:szCs w:val="24"/>
        </w:rPr>
        <w:t xml:space="preserve">Yurdakul, M. (2020). Natural stone waste generation from the perspective of natural stone processing plants: An industrial-scale case study in the province of Bilecik, Turkey. </w:t>
      </w:r>
      <w:r w:rsidRPr="00166A91">
        <w:rPr>
          <w:rFonts w:ascii="Arial" w:hAnsi="Arial" w:cs="Arial"/>
          <w:i/>
          <w:iCs/>
          <w:noProof/>
          <w:sz w:val="20"/>
          <w:szCs w:val="24"/>
        </w:rPr>
        <w:t>Journal of Cleaner Production</w:t>
      </w:r>
      <w:r w:rsidRPr="00166A91">
        <w:rPr>
          <w:rFonts w:ascii="Arial" w:hAnsi="Arial" w:cs="Arial"/>
          <w:noProof/>
          <w:sz w:val="20"/>
          <w:szCs w:val="24"/>
        </w:rPr>
        <w:t xml:space="preserve">, </w:t>
      </w:r>
      <w:r w:rsidRPr="00166A91">
        <w:rPr>
          <w:rFonts w:ascii="Arial" w:hAnsi="Arial" w:cs="Arial"/>
          <w:i/>
          <w:iCs/>
          <w:noProof/>
          <w:sz w:val="20"/>
          <w:szCs w:val="24"/>
        </w:rPr>
        <w:t>276</w:t>
      </w:r>
      <w:r w:rsidRPr="00166A91">
        <w:rPr>
          <w:rFonts w:ascii="Arial" w:hAnsi="Arial" w:cs="Arial"/>
          <w:noProof/>
          <w:sz w:val="20"/>
          <w:szCs w:val="24"/>
        </w:rPr>
        <w:t>. https://doi.org/10.1016/j.jclepro.2020.123339</w:t>
      </w:r>
    </w:p>
    <w:p w14:paraId="6A2AEBC9" w14:textId="0F3E5756" w:rsidR="007F7182" w:rsidRPr="00C30ADA" w:rsidRDefault="00166A91" w:rsidP="005417AF">
      <w:pPr>
        <w:spacing w:line="276" w:lineRule="auto"/>
        <w:rPr>
          <w:rFonts w:ascii="Arial" w:eastAsia="Arial" w:hAnsi="Arial" w:cs="Arial"/>
          <w:sz w:val="20"/>
          <w:szCs w:val="20"/>
          <w:lang w:eastAsia="en-GB" w:bidi="en-GB"/>
        </w:rPr>
        <w:sectPr w:rsidR="007F7182" w:rsidRPr="00C30ADA" w:rsidSect="00295476">
          <w:type w:val="continuous"/>
          <w:pgSz w:w="11906" w:h="16838"/>
          <w:pgMar w:top="1701" w:right="1418" w:bottom="1418" w:left="1701" w:header="720" w:footer="720" w:gutter="0"/>
          <w:pgNumType w:start="1"/>
          <w:cols w:num="2" w:space="720" w:equalWidth="0">
            <w:col w:w="4039" w:space="708"/>
            <w:col w:w="4040" w:space="0"/>
          </w:cols>
          <w:titlePg/>
        </w:sectPr>
      </w:pPr>
      <w:r>
        <w:rPr>
          <w:rFonts w:ascii="Arial" w:eastAsia="Arial" w:hAnsi="Arial" w:cs="Arial"/>
          <w:sz w:val="20"/>
          <w:szCs w:val="20"/>
          <w:lang w:eastAsia="en-GB" w:bidi="en-GB"/>
        </w:rPr>
        <w:fldChar w:fldCharType="end"/>
      </w:r>
    </w:p>
    <w:p w14:paraId="0BA47FF3"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40CD3F68"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1D06401E"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13D66F61"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247BA3B9"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3644AEA0"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76B395ED" w14:textId="31B01A99" w:rsidR="00704711" w:rsidRPr="00E816ED" w:rsidRDefault="00C30ADA" w:rsidP="00E816ED">
      <w:pPr>
        <w:pStyle w:val="Standard"/>
        <w:keepNext/>
        <w:spacing w:before="240" w:after="240" w:line="276" w:lineRule="auto"/>
        <w:rPr>
          <w:rFonts w:cs="Times New Roman"/>
          <w:color w:val="000000"/>
          <w:sz w:val="16"/>
          <w:szCs w:val="16"/>
        </w:rPr>
      </w:pPr>
      <w:bookmarkStart w:id="8" w:name="_heading=h.30j0zll"/>
      <w:bookmarkEnd w:id="8"/>
      <w:r w:rsidRPr="00F66B78">
        <w:rPr>
          <w:rFonts w:cs="Times New Roman"/>
          <w:color w:val="000000"/>
          <w:sz w:val="16"/>
          <w:szCs w:val="16"/>
        </w:rPr>
        <w:t xml:space="preserve"> </w:t>
      </w:r>
    </w:p>
    <w:sectPr w:rsidR="00704711" w:rsidRPr="00E816ED">
      <w:type w:val="continuous"/>
      <w:pgSz w:w="11906" w:h="16838"/>
      <w:pgMar w:top="1701" w:right="1418" w:bottom="1418" w:left="1701"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2BC43" w14:textId="77777777" w:rsidR="0068351A" w:rsidRDefault="0068351A">
      <w:r>
        <w:separator/>
      </w:r>
    </w:p>
  </w:endnote>
  <w:endnote w:type="continuationSeparator" w:id="0">
    <w:p w14:paraId="068A17D8" w14:textId="77777777" w:rsidR="0068351A" w:rsidRDefault="0068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nux Libertine G">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Liberation Sans"/>
    <w:panose1 w:val="020B0604020202020204"/>
    <w:charset w:val="00"/>
    <w:family w:val="swiss"/>
    <w:pitch w:val="variable"/>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99382" w14:textId="77777777" w:rsidR="00A668FE" w:rsidRDefault="00A668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E72E6" w14:textId="77777777" w:rsidR="00A668FE" w:rsidRDefault="00A668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A414B" w14:textId="77777777" w:rsidR="00A668FE" w:rsidRDefault="00A66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2F99F" w14:textId="77777777" w:rsidR="0068351A" w:rsidRDefault="0068351A">
      <w:r>
        <w:separator/>
      </w:r>
    </w:p>
  </w:footnote>
  <w:footnote w:type="continuationSeparator" w:id="0">
    <w:p w14:paraId="5F38B707" w14:textId="77777777" w:rsidR="0068351A" w:rsidRDefault="00683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6201370"/>
      <w:docPartObj>
        <w:docPartGallery w:val="Page Numbers (Top of Page)"/>
        <w:docPartUnique/>
      </w:docPartObj>
    </w:sdtPr>
    <w:sdtEndPr>
      <w:rPr>
        <w:noProof/>
      </w:rPr>
    </w:sdtEndPr>
    <w:sdtContent>
      <w:p w14:paraId="4840EB03" w14:textId="3E78446E" w:rsidR="00980267" w:rsidRDefault="00980267">
        <w:pPr>
          <w:pStyle w:val="Header"/>
        </w:pPr>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roofErr w:type="spellStart"/>
        <w:r>
          <w:rPr>
            <w:rFonts w:ascii="Book Antiqua" w:eastAsia="Book Antiqua" w:hAnsi="Book Antiqua" w:cs="Book Antiqua"/>
            <w:i/>
            <w:sz w:val="20"/>
            <w:szCs w:val="20"/>
          </w:rPr>
          <w:t>Wahana</w:t>
        </w:r>
        <w:proofErr w:type="spellEnd"/>
        <w:r>
          <w:rPr>
            <w:rFonts w:ascii="Book Antiqua" w:eastAsia="Book Antiqua" w:hAnsi="Book Antiqua" w:cs="Book Antiqua"/>
            <w:i/>
            <w:sz w:val="20"/>
            <w:szCs w:val="20"/>
          </w:rPr>
          <w:t xml:space="preserve">, et al., </w:t>
        </w:r>
        <w:proofErr w:type="spellStart"/>
        <w:r>
          <w:rPr>
            <w:rFonts w:ascii="Book Antiqua" w:eastAsia="Book Antiqua" w:hAnsi="Book Antiqua" w:cs="Book Antiqua"/>
            <w:i/>
            <w:sz w:val="20"/>
            <w:szCs w:val="20"/>
          </w:rPr>
          <w:t>Analisis</w:t>
        </w:r>
        <w:proofErr w:type="spellEnd"/>
        <w:r>
          <w:rPr>
            <w:rFonts w:ascii="Book Antiqua" w:eastAsia="Book Antiqua" w:hAnsi="Book Antiqua" w:cs="Book Antiqua"/>
            <w:i/>
            <w:sz w:val="20"/>
            <w:szCs w:val="20"/>
          </w:rPr>
          <w:t xml:space="preserve"> </w:t>
        </w:r>
        <w:proofErr w:type="spellStart"/>
        <w:r w:rsidR="00A668FE">
          <w:rPr>
            <w:rFonts w:ascii="Book Antiqua" w:eastAsia="Book Antiqua" w:hAnsi="Book Antiqua" w:cs="Book Antiqua"/>
            <w:i/>
            <w:sz w:val="20"/>
            <w:szCs w:val="20"/>
          </w:rPr>
          <w:t>Produksi</w:t>
        </w:r>
        <w:proofErr w:type="spellEnd"/>
        <w:r w:rsidR="00A668FE">
          <w:rPr>
            <w:rFonts w:ascii="Book Antiqua" w:eastAsia="Book Antiqua" w:hAnsi="Book Antiqua" w:cs="Book Antiqua"/>
            <w:i/>
            <w:sz w:val="20"/>
            <w:szCs w:val="20"/>
          </w:rPr>
          <w:t xml:space="preserve"> dan </w:t>
        </w:r>
        <w:r>
          <w:rPr>
            <w:rFonts w:ascii="Book Antiqua" w:eastAsia="Book Antiqua" w:hAnsi="Book Antiqua" w:cs="Book Antiqua"/>
            <w:i/>
            <w:sz w:val="20"/>
            <w:szCs w:val="20"/>
          </w:rPr>
          <w:t xml:space="preserve">Air </w:t>
        </w:r>
        <w:proofErr w:type="spellStart"/>
        <w:r>
          <w:rPr>
            <w:rFonts w:ascii="Book Antiqua" w:eastAsia="Book Antiqua" w:hAnsi="Book Antiqua" w:cs="Book Antiqua"/>
            <w:i/>
            <w:sz w:val="20"/>
            <w:szCs w:val="20"/>
          </w:rPr>
          <w:t>Limbah</w:t>
        </w:r>
        <w:bookmarkStart w:id="1" w:name="_GoBack"/>
        <w:bookmarkEnd w:id="1"/>
        <w:proofErr w:type="spellEnd"/>
        <w:r>
          <w:rPr>
            <w:rFonts w:ascii="Book Antiqua" w:eastAsia="Book Antiqua" w:hAnsi="Book Antiqua" w:cs="Book Antiqua"/>
            <w:i/>
            <w:sz w:val="20"/>
            <w:szCs w:val="20"/>
          </w:rPr>
          <w:t xml:space="preserve"> </w:t>
        </w:r>
        <w:proofErr w:type="spellStart"/>
        <w:r>
          <w:rPr>
            <w:rFonts w:ascii="Book Antiqua" w:eastAsia="Book Antiqua" w:hAnsi="Book Antiqua" w:cs="Book Antiqua"/>
            <w:i/>
            <w:sz w:val="20"/>
            <w:szCs w:val="20"/>
          </w:rPr>
          <w:t>Batu</w:t>
        </w:r>
        <w:proofErr w:type="spellEnd"/>
        <w:r>
          <w:rPr>
            <w:rFonts w:ascii="Book Antiqua" w:eastAsia="Book Antiqua" w:hAnsi="Book Antiqua" w:cs="Book Antiqua"/>
            <w:i/>
            <w:sz w:val="20"/>
            <w:szCs w:val="20"/>
          </w:rPr>
          <w:t xml:space="preserve"> </w:t>
        </w:r>
        <w:proofErr w:type="spellStart"/>
        <w:r>
          <w:rPr>
            <w:rFonts w:ascii="Book Antiqua" w:eastAsia="Book Antiqua" w:hAnsi="Book Antiqua" w:cs="Book Antiqua"/>
            <w:i/>
            <w:sz w:val="20"/>
            <w:szCs w:val="20"/>
          </w:rPr>
          <w:t>Alam</w:t>
        </w:r>
        <w:proofErr w:type="spellEnd"/>
      </w:p>
    </w:sdtContent>
  </w:sdt>
  <w:p w14:paraId="221F36F7" w14:textId="77777777" w:rsidR="00980267" w:rsidRDefault="00980267">
    <w:pPr>
      <w:pStyle w:val="Standard"/>
      <w:tabs>
        <w:tab w:val="center" w:pos="4513"/>
        <w:tab w:val="right" w:pos="9026"/>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F7F9C" w14:textId="4D4B8AC1" w:rsidR="00980267" w:rsidRDefault="00980267">
    <w:pPr>
      <w:pStyle w:val="Header"/>
      <w:jc w:val="right"/>
    </w:pPr>
    <w:r w:rsidRPr="00295476">
      <w:rPr>
        <w:rFonts w:ascii="Times New Roman" w:hAnsi="Times New Roman" w:cs="Times New Roman"/>
        <w:i/>
        <w:iCs/>
        <w:color w:val="000000"/>
        <w:sz w:val="20"/>
        <w:szCs w:val="20"/>
      </w:rPr>
      <w:t xml:space="preserve">BIOFARM, Vol. </w:t>
    </w:r>
    <w:r>
      <w:rPr>
        <w:rFonts w:ascii="Times New Roman" w:hAnsi="Times New Roman" w:cs="Times New Roman"/>
        <w:i/>
        <w:iCs/>
        <w:color w:val="000000"/>
        <w:sz w:val="20"/>
        <w:szCs w:val="20"/>
      </w:rPr>
      <w:t>19</w:t>
    </w:r>
    <w:r w:rsidRPr="00295476">
      <w:rPr>
        <w:rFonts w:ascii="Times New Roman" w:hAnsi="Times New Roman" w:cs="Times New Roman"/>
        <w:i/>
        <w:iCs/>
        <w:color w:val="000000"/>
        <w:sz w:val="20"/>
        <w:szCs w:val="20"/>
      </w:rPr>
      <w:t xml:space="preserve">, No. </w:t>
    </w:r>
    <w:r>
      <w:rPr>
        <w:rFonts w:ascii="Times New Roman" w:hAnsi="Times New Roman" w:cs="Times New Roman"/>
        <w:i/>
        <w:iCs/>
        <w:color w:val="000000"/>
        <w:sz w:val="20"/>
        <w:szCs w:val="20"/>
      </w:rPr>
      <w:t>2</w:t>
    </w:r>
    <w:r w:rsidRPr="00295476">
      <w:rPr>
        <w:rFonts w:ascii="Times New Roman" w:hAnsi="Times New Roman" w:cs="Times New Roman"/>
        <w:i/>
        <w:iCs/>
        <w:color w:val="000000"/>
        <w:sz w:val="20"/>
        <w:szCs w:val="20"/>
      </w:rPr>
      <w:t>, 202</w:t>
    </w:r>
    <w:r>
      <w:rPr>
        <w:rFonts w:ascii="Times New Roman" w:hAnsi="Times New Roman" w:cs="Times New Roman"/>
        <w:i/>
        <w:iCs/>
        <w:color w:val="000000"/>
        <w:sz w:val="20"/>
        <w:szCs w:val="20"/>
      </w:rPr>
      <w:t>3</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206650870"/>
        <w:docPartObj>
          <w:docPartGallery w:val="Page Numbers (Top of Page)"/>
          <w:docPartUnique/>
        </w:docPartObj>
      </w:sdtPr>
      <w:sdtEndPr>
        <w:rPr>
          <w:noProof/>
        </w:rPr>
      </w:sdtEndPr>
      <w:sdtContent>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Pr="00295476">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sdtContent>
    </w:sdt>
  </w:p>
  <w:p w14:paraId="5F3FFE52" w14:textId="77777777" w:rsidR="00980267" w:rsidRDefault="00980267">
    <w:pPr>
      <w:pStyle w:val="Standard"/>
      <w:tabs>
        <w:tab w:val="center" w:pos="4513"/>
        <w:tab w:val="right" w:pos="9026"/>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F41BD" w14:textId="77777777" w:rsidR="00A668FE" w:rsidRDefault="00A66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BFA967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00000002"/>
    <w:multiLevelType w:val="multilevel"/>
    <w:tmpl w:val="750AA192"/>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start w:val="1"/>
      <w:numFmt w:val="decimal"/>
      <w:lvlText w:val="%4."/>
      <w:lvlJc w:val="left"/>
      <w:rPr>
        <w:rFonts w:ascii="Arial" w:eastAsia="Times New Roman" w:hAnsi="Arial" w:cs="Times New Roman"/>
        <w:sz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3"/>
    <w:multiLevelType w:val="multilevel"/>
    <w:tmpl w:val="BB3A1250"/>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hAnsi="Times New Roman" w:cs="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13A4618"/>
    <w:multiLevelType w:val="hybridMultilevel"/>
    <w:tmpl w:val="6042198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hideSpellingErrors/>
  <w:proofState w:spelling="clean" w:grammar="clean"/>
  <w:defaultTabStop w:val="720"/>
  <w:evenAndOddHeaders/>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33CC"/>
    <w:rsid w:val="00021AD2"/>
    <w:rsid w:val="00033AB6"/>
    <w:rsid w:val="0004216F"/>
    <w:rsid w:val="00062C65"/>
    <w:rsid w:val="00115EFB"/>
    <w:rsid w:val="00123BB6"/>
    <w:rsid w:val="00143ECD"/>
    <w:rsid w:val="00166A91"/>
    <w:rsid w:val="00170692"/>
    <w:rsid w:val="00172A27"/>
    <w:rsid w:val="00201397"/>
    <w:rsid w:val="002059AF"/>
    <w:rsid w:val="00211B4C"/>
    <w:rsid w:val="0021631B"/>
    <w:rsid w:val="00247B5D"/>
    <w:rsid w:val="00295476"/>
    <w:rsid w:val="002D24C5"/>
    <w:rsid w:val="002E0F91"/>
    <w:rsid w:val="0030042F"/>
    <w:rsid w:val="00315AE6"/>
    <w:rsid w:val="003511C1"/>
    <w:rsid w:val="003512FD"/>
    <w:rsid w:val="00353AC0"/>
    <w:rsid w:val="003544C7"/>
    <w:rsid w:val="003C27C4"/>
    <w:rsid w:val="003E4B54"/>
    <w:rsid w:val="00402923"/>
    <w:rsid w:val="00411AB8"/>
    <w:rsid w:val="0041612C"/>
    <w:rsid w:val="004230E3"/>
    <w:rsid w:val="004569CC"/>
    <w:rsid w:val="00472065"/>
    <w:rsid w:val="00494656"/>
    <w:rsid w:val="004C1A53"/>
    <w:rsid w:val="004D6735"/>
    <w:rsid w:val="00522001"/>
    <w:rsid w:val="005417AF"/>
    <w:rsid w:val="00543C7F"/>
    <w:rsid w:val="00572F35"/>
    <w:rsid w:val="005C6D06"/>
    <w:rsid w:val="005E5327"/>
    <w:rsid w:val="00610CED"/>
    <w:rsid w:val="0061558C"/>
    <w:rsid w:val="00620297"/>
    <w:rsid w:val="0068351A"/>
    <w:rsid w:val="00693B59"/>
    <w:rsid w:val="006A5B58"/>
    <w:rsid w:val="006E586C"/>
    <w:rsid w:val="006F346D"/>
    <w:rsid w:val="00704711"/>
    <w:rsid w:val="00714463"/>
    <w:rsid w:val="007517BB"/>
    <w:rsid w:val="00754F01"/>
    <w:rsid w:val="0076715E"/>
    <w:rsid w:val="00774EC5"/>
    <w:rsid w:val="00776CDC"/>
    <w:rsid w:val="00792DCD"/>
    <w:rsid w:val="0079614D"/>
    <w:rsid w:val="007A07C0"/>
    <w:rsid w:val="007A6B6A"/>
    <w:rsid w:val="007B3309"/>
    <w:rsid w:val="007C453F"/>
    <w:rsid w:val="007D29BB"/>
    <w:rsid w:val="007E7557"/>
    <w:rsid w:val="007F7182"/>
    <w:rsid w:val="00805E26"/>
    <w:rsid w:val="00806BDB"/>
    <w:rsid w:val="008075F0"/>
    <w:rsid w:val="00845E45"/>
    <w:rsid w:val="00865E7A"/>
    <w:rsid w:val="008B13FC"/>
    <w:rsid w:val="008D2C67"/>
    <w:rsid w:val="008D33C1"/>
    <w:rsid w:val="008E4A3A"/>
    <w:rsid w:val="00920CF6"/>
    <w:rsid w:val="00942DF0"/>
    <w:rsid w:val="00980267"/>
    <w:rsid w:val="00982AEB"/>
    <w:rsid w:val="009A7714"/>
    <w:rsid w:val="009B3683"/>
    <w:rsid w:val="009C10FD"/>
    <w:rsid w:val="009C35A0"/>
    <w:rsid w:val="009F0363"/>
    <w:rsid w:val="009F3D69"/>
    <w:rsid w:val="00A53CAF"/>
    <w:rsid w:val="00A63E56"/>
    <w:rsid w:val="00A668FE"/>
    <w:rsid w:val="00A70C81"/>
    <w:rsid w:val="00A769B5"/>
    <w:rsid w:val="00A949F7"/>
    <w:rsid w:val="00AE226D"/>
    <w:rsid w:val="00B07F2C"/>
    <w:rsid w:val="00B50066"/>
    <w:rsid w:val="00B52838"/>
    <w:rsid w:val="00B67EB1"/>
    <w:rsid w:val="00B75F0F"/>
    <w:rsid w:val="00B90EDE"/>
    <w:rsid w:val="00BD71A2"/>
    <w:rsid w:val="00BF0F89"/>
    <w:rsid w:val="00BF5B75"/>
    <w:rsid w:val="00BF7351"/>
    <w:rsid w:val="00C109C2"/>
    <w:rsid w:val="00C16BCE"/>
    <w:rsid w:val="00C30ADA"/>
    <w:rsid w:val="00C36787"/>
    <w:rsid w:val="00C370A8"/>
    <w:rsid w:val="00C62CF6"/>
    <w:rsid w:val="00CA0DFC"/>
    <w:rsid w:val="00CA1943"/>
    <w:rsid w:val="00CB0297"/>
    <w:rsid w:val="00CB1FEF"/>
    <w:rsid w:val="00CE2C33"/>
    <w:rsid w:val="00CE2D44"/>
    <w:rsid w:val="00CE4031"/>
    <w:rsid w:val="00CF4A46"/>
    <w:rsid w:val="00D26399"/>
    <w:rsid w:val="00D3587E"/>
    <w:rsid w:val="00D41E66"/>
    <w:rsid w:val="00D43B18"/>
    <w:rsid w:val="00D44699"/>
    <w:rsid w:val="00D62FA0"/>
    <w:rsid w:val="00D678CA"/>
    <w:rsid w:val="00D707F7"/>
    <w:rsid w:val="00D72EFB"/>
    <w:rsid w:val="00D87142"/>
    <w:rsid w:val="00D915F3"/>
    <w:rsid w:val="00DA6390"/>
    <w:rsid w:val="00DB579C"/>
    <w:rsid w:val="00DE5CD0"/>
    <w:rsid w:val="00DF37B5"/>
    <w:rsid w:val="00E207AD"/>
    <w:rsid w:val="00E213B0"/>
    <w:rsid w:val="00E22D71"/>
    <w:rsid w:val="00E26989"/>
    <w:rsid w:val="00E27516"/>
    <w:rsid w:val="00E4657B"/>
    <w:rsid w:val="00E65131"/>
    <w:rsid w:val="00E739D7"/>
    <w:rsid w:val="00E770B1"/>
    <w:rsid w:val="00E816ED"/>
    <w:rsid w:val="00E9645D"/>
    <w:rsid w:val="00EC39E4"/>
    <w:rsid w:val="00EE6A22"/>
    <w:rsid w:val="00F214FB"/>
    <w:rsid w:val="00F6034E"/>
    <w:rsid w:val="00F66B78"/>
    <w:rsid w:val="00F77021"/>
    <w:rsid w:val="00F772C2"/>
    <w:rsid w:val="00F80198"/>
    <w:rsid w:val="00FC431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86C2EE"/>
  <w14:defaultImageDpi w14:val="96"/>
  <w15:docId w15:val="{3297A47F-7777-4F15-83F2-8FBC93AB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Linux Libertine G"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cs="Linux Libertine G"/>
      <w:sz w:val="22"/>
      <w:szCs w:val="22"/>
      <w:lang w:val="en-GB" w:eastAsia="zh-CN" w:bidi="hi-IN"/>
    </w:rPr>
  </w:style>
  <w:style w:type="paragraph" w:styleId="Heading1">
    <w:name w:val="heading 1"/>
    <w:basedOn w:val="Normal"/>
    <w:next w:val="Standard"/>
    <w:qFormat/>
    <w:pPr>
      <w:keepNext/>
      <w:keepLines/>
      <w:spacing w:before="480" w:after="120"/>
      <w:outlineLvl w:val="0"/>
    </w:pPr>
    <w:rPr>
      <w:b/>
      <w:sz w:val="48"/>
      <w:szCs w:val="48"/>
    </w:rPr>
  </w:style>
  <w:style w:type="paragraph" w:styleId="Heading2">
    <w:name w:val="heading 2"/>
    <w:basedOn w:val="Normal"/>
    <w:next w:val="Standard"/>
    <w:qFormat/>
    <w:pPr>
      <w:keepNext/>
      <w:keepLines/>
      <w:spacing w:before="360" w:after="80"/>
      <w:outlineLvl w:val="1"/>
    </w:pPr>
    <w:rPr>
      <w:b/>
      <w:sz w:val="36"/>
      <w:szCs w:val="36"/>
    </w:rPr>
  </w:style>
  <w:style w:type="paragraph" w:styleId="Heading3">
    <w:name w:val="heading 3"/>
    <w:basedOn w:val="Normal"/>
    <w:next w:val="Standard"/>
    <w:link w:val="Heading3Char"/>
    <w:qFormat/>
    <w:pPr>
      <w:keepNext/>
      <w:keepLines/>
      <w:spacing w:before="280" w:after="80"/>
      <w:outlineLvl w:val="2"/>
    </w:pPr>
    <w:rPr>
      <w:b/>
      <w:sz w:val="28"/>
      <w:szCs w:val="28"/>
    </w:rPr>
  </w:style>
  <w:style w:type="paragraph" w:styleId="Heading4">
    <w:name w:val="heading 4"/>
    <w:basedOn w:val="Normal"/>
    <w:next w:val="Standard"/>
    <w:qFormat/>
    <w:pPr>
      <w:keepNext/>
      <w:keepLines/>
      <w:spacing w:before="240" w:after="40"/>
      <w:outlineLvl w:val="3"/>
    </w:pPr>
    <w:rPr>
      <w:b/>
      <w:sz w:val="24"/>
      <w:szCs w:val="24"/>
    </w:rPr>
  </w:style>
  <w:style w:type="paragraph" w:styleId="Heading5">
    <w:name w:val="heading 5"/>
    <w:basedOn w:val="Normal"/>
    <w:next w:val="Standard"/>
    <w:qFormat/>
    <w:pPr>
      <w:keepNext/>
      <w:keepLines/>
      <w:spacing w:before="220" w:after="40"/>
      <w:outlineLvl w:val="4"/>
    </w:pPr>
    <w:rPr>
      <w:b/>
    </w:rPr>
  </w:style>
  <w:style w:type="paragraph" w:styleId="Heading6">
    <w:name w:val="heading 6"/>
    <w:basedOn w:val="Normal"/>
    <w:next w:val="Standar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rFonts w:ascii="Times New Roman" w:eastAsia="Times New Roman" w:hAnsi="Times New Roman" w:cs="Linux Libertine G"/>
      <w:sz w:val="22"/>
      <w:szCs w:val="22"/>
      <w:lang w:val="en-GB" w:eastAsia="en-GB" w:bidi="en-GB"/>
    </w:rPr>
  </w:style>
  <w:style w:type="character" w:customStyle="1" w:styleId="BodyTextChar">
    <w:name w:val="Body Text Char"/>
    <w:link w:val="BodyText"/>
    <w:rPr>
      <w:rFonts w:ascii="Times New Roman" w:eastAsia="Times New Roman" w:hAnsi="Times New Roman" w:cs="Times New Roman"/>
      <w:sz w:val="24"/>
      <w:szCs w:val="24"/>
      <w:lang w:val="en-GB" w:eastAsia="en-GB" w:bidi="en-GB"/>
    </w:rPr>
  </w:style>
  <w:style w:type="paragraph" w:styleId="BodyText">
    <w:name w:val="Body Text"/>
    <w:basedOn w:val="Normal"/>
    <w:link w:val="BodyTextChar"/>
    <w:pPr>
      <w:widowControl w:val="0"/>
      <w:suppressAutoHyphens w:val="0"/>
      <w:autoSpaceDE w:val="0"/>
      <w:textAlignment w:val="auto"/>
    </w:pPr>
    <w:rPr>
      <w:rFonts w:ascii="Times New Roman" w:eastAsia="Times New Roman" w:hAnsi="Times New Roman" w:cs="Times New Roman"/>
      <w:sz w:val="24"/>
      <w:szCs w:val="24"/>
      <w:lang w:eastAsia="en-GB" w:bidi="en-GB"/>
    </w:rPr>
  </w:style>
  <w:style w:type="character" w:customStyle="1" w:styleId="ListParagraphChar">
    <w:name w:val="List Paragraph Char"/>
    <w:link w:val="ListParagraph"/>
    <w:rPr>
      <w:rFonts w:ascii="Calibri" w:eastAsia="Linux Libertine G" w:hAnsi="Calibri" w:cs="Linux Libertine G"/>
    </w:rPr>
  </w:style>
  <w:style w:type="paragraph" w:styleId="ListParagraph">
    <w:name w:val="List Paragraph"/>
    <w:basedOn w:val="Normal"/>
    <w:link w:val="ListParagraphChar"/>
    <w:qFormat/>
    <w:pPr>
      <w:spacing w:before="114"/>
      <w:ind w:left="961" w:hanging="569"/>
    </w:pPr>
  </w:style>
  <w:style w:type="character" w:customStyle="1" w:styleId="Heading3Char">
    <w:name w:val="Heading 3 Char"/>
    <w:link w:val="Heading3"/>
    <w:rPr>
      <w:rFonts w:ascii="Calibri" w:eastAsia="Linux Libertine G" w:hAnsi="Calibri" w:cs="Linux Libertine G"/>
      <w:b/>
      <w:sz w:val="28"/>
      <w:szCs w:val="28"/>
    </w:rPr>
  </w:style>
  <w:style w:type="character" w:styleId="CommentReference">
    <w:name w:val="annotation reference"/>
    <w:rPr>
      <w:rFonts w:ascii="Calibri" w:eastAsia="Linux Libertine G" w:hAnsi="Calibri" w:cs="Linux Libertine G"/>
      <w:sz w:val="16"/>
      <w:szCs w:val="16"/>
    </w:rPr>
  </w:style>
  <w:style w:type="paragraph" w:styleId="CommentText">
    <w:name w:val="annotation text"/>
    <w:basedOn w:val="Normal"/>
    <w:link w:val="CommentTextChar"/>
    <w:rPr>
      <w:rFonts w:cs="Mangal"/>
      <w:sz w:val="20"/>
      <w:szCs w:val="18"/>
    </w:rPr>
  </w:style>
  <w:style w:type="character" w:customStyle="1" w:styleId="CommentTextChar">
    <w:name w:val="Comment Text Char"/>
    <w:link w:val="CommentText"/>
    <w:rPr>
      <w:rFonts w:ascii="Calibri" w:eastAsia="Linux Libertine G" w:hAnsi="Calibri" w:cs="Mangal"/>
      <w:szCs w:val="18"/>
      <w:lang w:val="en-GB" w:eastAsia="zh-CN" w:bidi="hi-IN"/>
    </w:rPr>
  </w:style>
  <w:style w:type="paragraph" w:customStyle="1" w:styleId="Textbody">
    <w:name w:val="Text body"/>
    <w:basedOn w:val="Normal"/>
    <w:rPr>
      <w:sz w:val="24"/>
      <w:szCs w:val="24"/>
    </w:rPr>
  </w:style>
  <w:style w:type="paragraph" w:customStyle="1" w:styleId="Heading">
    <w:name w:val="Heading"/>
    <w:basedOn w:val="Standard"/>
    <w:next w:val="Textbody"/>
    <w:pPr>
      <w:keepNext/>
      <w:spacing w:before="240" w:after="120"/>
    </w:pPr>
    <w:rPr>
      <w:rFonts w:ascii="Liberation Sans" w:eastAsia="Linux Libertine G" w:hAnsi="Liberation Sans"/>
      <w:sz w:val="28"/>
      <w:szCs w:val="28"/>
    </w:rPr>
  </w:style>
  <w:style w:type="paragraph" w:styleId="List">
    <w:name w:val="List"/>
    <w:basedOn w:val="Textbody"/>
  </w:style>
  <w:style w:type="paragraph" w:styleId="Caption">
    <w:name w:val="caption"/>
    <w:basedOn w:val="Standard"/>
    <w:qFormat/>
    <w:pPr>
      <w:suppressLineNumbers/>
      <w:spacing w:before="120" w:after="120"/>
    </w:pPr>
    <w:rPr>
      <w:rFonts w:ascii="Calibri" w:eastAsia="Linux Libertine G" w:hAnsi="Calibri"/>
      <w:i/>
      <w:iCs/>
      <w:sz w:val="24"/>
      <w:szCs w:val="24"/>
    </w:rPr>
  </w:style>
  <w:style w:type="paragraph" w:customStyle="1" w:styleId="Index">
    <w:name w:val="Index"/>
    <w:basedOn w:val="Standard"/>
    <w:pPr>
      <w:suppressLineNumbers/>
    </w:pPr>
    <w:rPr>
      <w:rFonts w:ascii="Calibri" w:eastAsia="Linux Libertine G" w:hAnsi="Calibri"/>
      <w:sz w:val="24"/>
    </w:rPr>
  </w:style>
  <w:style w:type="paragraph" w:styleId="Title">
    <w:name w:val="Title"/>
    <w:basedOn w:val="Normal"/>
    <w:next w:val="Standard"/>
    <w:qFormat/>
    <w:pPr>
      <w:keepNext/>
      <w:keepLines/>
      <w:spacing w:before="480" w:after="120"/>
    </w:pPr>
    <w:rPr>
      <w:b/>
      <w:sz w:val="72"/>
      <w:szCs w:val="72"/>
    </w:r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Paragraph">
    <w:name w:val="Table Paragraph"/>
    <w:basedOn w:val="Normal"/>
    <w:pPr>
      <w:jc w:val="center"/>
    </w:pPr>
  </w:style>
  <w:style w:type="paragraph" w:styleId="Subtitle">
    <w:name w:val="Subtitle"/>
    <w:basedOn w:val="Normal"/>
    <w:next w:val="Standard"/>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rPr>
      <w:rFonts w:ascii="Calibri" w:eastAsia="Linux Libertine G" w:hAnsi="Calibri"/>
    </w:rPr>
  </w:style>
  <w:style w:type="character" w:customStyle="1" w:styleId="HeaderChar">
    <w:name w:val="Header Char"/>
    <w:uiPriority w:val="99"/>
    <w:rPr>
      <w:rFonts w:ascii="Calibri" w:eastAsia="Linux Libertine G" w:hAnsi="Calibri" w:cs="Linux Libertine G"/>
    </w:rPr>
  </w:style>
  <w:style w:type="character" w:customStyle="1" w:styleId="FooterChar">
    <w:name w:val="Footer Char"/>
    <w:rPr>
      <w:rFonts w:ascii="Calibri" w:eastAsia="Linux Libertine G" w:hAnsi="Calibri" w:cs="Linux Libertine G"/>
    </w:rPr>
  </w:style>
  <w:style w:type="character" w:customStyle="1" w:styleId="Internetlink">
    <w:name w:val="Internet link"/>
    <w:rPr>
      <w:rFonts w:ascii="Calibri" w:eastAsia="Linux Libertine G" w:hAnsi="Calibri" w:cs="Linux Libertine G"/>
      <w:color w:val="0563C1"/>
      <w:u w:val="single"/>
    </w:rPr>
  </w:style>
  <w:style w:type="character" w:customStyle="1" w:styleId="ListLabel1">
    <w:name w:val="ListLabel 1"/>
    <w:rPr>
      <w:rFonts w:ascii="Calibri" w:eastAsia="Times New Roman" w:hAnsi="Calibri" w:cs="Times New Roman"/>
      <w:sz w:val="24"/>
      <w:szCs w:val="24"/>
    </w:rPr>
  </w:style>
  <w:style w:type="character" w:customStyle="1" w:styleId="ListLabel2">
    <w:name w:val="ListLabel 2"/>
    <w:rPr>
      <w:rFonts w:ascii="Arial" w:eastAsia="Times New Roman" w:hAnsi="Arial" w:cs="Times New Roman"/>
      <w:sz w:val="20"/>
    </w:rPr>
  </w:style>
  <w:style w:type="character" w:customStyle="1" w:styleId="ListLabel3">
    <w:name w:val="ListLabel 3"/>
    <w:rPr>
      <w:rFonts w:ascii="Arial" w:eastAsia="Arial" w:hAnsi="Arial" w:cs="Arial"/>
      <w:color w:val="000000"/>
      <w:sz w:val="20"/>
      <w:szCs w:val="20"/>
      <w:u w:val="single"/>
    </w:rPr>
  </w:style>
  <w:style w:type="character" w:customStyle="1" w:styleId="ListLabel4">
    <w:name w:val="ListLabel 4"/>
    <w:rPr>
      <w:rFonts w:ascii="Arial" w:eastAsia="Arial" w:hAnsi="Arial" w:cs="Arial"/>
      <w:sz w:val="20"/>
      <w:szCs w:val="20"/>
    </w:rPr>
  </w:style>
  <w:style w:type="numbering" w:customStyle="1" w:styleId="NoList1">
    <w:name w:val="No List_1"/>
    <w:basedOn w:val="NoList"/>
  </w:style>
  <w:style w:type="numbering" w:customStyle="1" w:styleId="WWNum1">
    <w:name w:val="WWNum1"/>
    <w:basedOn w:val="NoList"/>
  </w:style>
  <w:style w:type="table" w:styleId="TableGrid">
    <w:name w:val="Table Grid"/>
    <w:basedOn w:val="TableNormal"/>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Mangal"/>
      <w:sz w:val="16"/>
      <w:szCs w:val="14"/>
    </w:rPr>
  </w:style>
  <w:style w:type="character" w:customStyle="1" w:styleId="BalloonTextChar">
    <w:name w:val="Balloon Text Char"/>
    <w:link w:val="BalloonText"/>
    <w:rPr>
      <w:rFonts w:ascii="Tahoma" w:eastAsia="Linux Libertine G" w:hAnsi="Tahoma" w:cs="Mangal"/>
      <w:sz w:val="16"/>
      <w:szCs w:val="14"/>
    </w:rPr>
  </w:style>
  <w:style w:type="paragraph" w:styleId="CommentSubject">
    <w:name w:val="annotation subject"/>
    <w:basedOn w:val="CommentText"/>
    <w:next w:val="CommentText"/>
    <w:link w:val="CommentSubjectChar"/>
    <w:rPr>
      <w:rFonts w:cs="Linux Libertine G"/>
      <w:b/>
      <w:bCs/>
    </w:rPr>
  </w:style>
  <w:style w:type="character" w:customStyle="1" w:styleId="CommentSubjectChar">
    <w:name w:val="Comment Subject Char"/>
    <w:link w:val="CommentSubject"/>
    <w:rPr>
      <w:rFonts w:ascii="Calibri" w:eastAsia="Linux Libertine G" w:hAnsi="Calibri" w:cs="Mangal"/>
      <w:b/>
      <w:bCs/>
      <w:szCs w:val="18"/>
      <w:lang w:val="en-GB" w:eastAsia="zh-CN" w:bidi="hi-IN"/>
    </w:rPr>
  </w:style>
  <w:style w:type="character" w:customStyle="1" w:styleId="BodyTextChar1">
    <w:name w:val="Body Text Char1"/>
    <w:rPr>
      <w:rFonts w:ascii="Calibri" w:eastAsia="Linux Libertine G" w:hAnsi="Calibri" w:cs="Mangal"/>
      <w:sz w:val="22"/>
      <w:lang w:val="en-GB" w:eastAsia="zh-CN" w:bidi="hi-IN"/>
    </w:rPr>
  </w:style>
  <w:style w:type="character" w:styleId="Hyperlink">
    <w:name w:val="Hyperlink"/>
    <w:basedOn w:val="DefaultParagraphFont"/>
    <w:uiPriority w:val="99"/>
    <w:unhideWhenUsed/>
    <w:rsid w:val="00F772C2"/>
    <w:rPr>
      <w:color w:val="0000FF" w:themeColor="hyperlink"/>
      <w:u w:val="single"/>
    </w:rPr>
  </w:style>
  <w:style w:type="character" w:styleId="UnresolvedMention">
    <w:name w:val="Unresolved Mention"/>
    <w:basedOn w:val="DefaultParagraphFont"/>
    <w:uiPriority w:val="99"/>
    <w:semiHidden/>
    <w:unhideWhenUsed/>
    <w:rsid w:val="00F772C2"/>
    <w:rPr>
      <w:color w:val="605E5C"/>
      <w:shd w:val="clear" w:color="auto" w:fill="E1DFDD"/>
    </w:rPr>
  </w:style>
  <w:style w:type="paragraph" w:customStyle="1" w:styleId="Body">
    <w:name w:val="Body"/>
    <w:basedOn w:val="BodyTextIndent"/>
    <w:rsid w:val="00DB579C"/>
    <w:pPr>
      <w:autoSpaceDN/>
      <w:spacing w:after="0"/>
      <w:ind w:left="0" w:firstLine="567"/>
      <w:jc w:val="both"/>
      <w:textAlignment w:val="auto"/>
    </w:pPr>
    <w:rPr>
      <w:rFonts w:ascii="Times New Roman" w:eastAsia="Times New Roman" w:hAnsi="Times New Roman" w:cs="Times New Roman"/>
      <w:sz w:val="20"/>
      <w:lang w:val="en-US" w:eastAsia="ar-SA" w:bidi="ar-SA"/>
    </w:rPr>
  </w:style>
  <w:style w:type="paragraph" w:styleId="NormalWeb">
    <w:name w:val="Normal (Web)"/>
    <w:basedOn w:val="Normal"/>
    <w:rsid w:val="00DB579C"/>
    <w:pPr>
      <w:suppressAutoHyphens w:val="0"/>
      <w:autoSpaceDN/>
      <w:spacing w:before="100" w:beforeAutospacing="1" w:after="119"/>
      <w:textAlignment w:val="auto"/>
    </w:pPr>
    <w:rPr>
      <w:rFonts w:ascii="Times New Roman" w:eastAsia="Times New Roman" w:hAnsi="Times New Roman" w:cs="Times New Roman"/>
      <w:sz w:val="24"/>
      <w:szCs w:val="24"/>
      <w:lang w:val="en-US" w:eastAsia="en-US" w:bidi="ar-SA"/>
    </w:rPr>
  </w:style>
  <w:style w:type="paragraph" w:customStyle="1" w:styleId="AbstractTitle">
    <w:name w:val="Abstract Title"/>
    <w:basedOn w:val="Normal"/>
    <w:rsid w:val="00DB579C"/>
    <w:pPr>
      <w:suppressAutoHyphens w:val="0"/>
      <w:autoSpaceDN/>
      <w:jc w:val="center"/>
      <w:textAlignment w:val="auto"/>
    </w:pPr>
    <w:rPr>
      <w:rFonts w:ascii="Times New Roman" w:eastAsia="Times New Roman" w:hAnsi="Times New Roman" w:cs="Times New Roman"/>
      <w:b/>
      <w:sz w:val="20"/>
      <w:szCs w:val="20"/>
      <w:lang w:val="en-US" w:eastAsia="en-US" w:bidi="ar-SA"/>
    </w:rPr>
  </w:style>
  <w:style w:type="paragraph" w:styleId="BodyTextIndent">
    <w:name w:val="Body Text Indent"/>
    <w:basedOn w:val="Normal"/>
    <w:link w:val="BodyTextIndentChar"/>
    <w:uiPriority w:val="99"/>
    <w:semiHidden/>
    <w:unhideWhenUsed/>
    <w:rsid w:val="00DB579C"/>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DB579C"/>
    <w:rPr>
      <w:rFonts w:cs="Mangal"/>
      <w:sz w:val="22"/>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itiwa6@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3E044-0E36-4789-A1A7-688D8877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9140</Words>
  <Characters>52102</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aris setiadi</cp:lastModifiedBy>
  <cp:revision>3</cp:revision>
  <dcterms:created xsi:type="dcterms:W3CDTF">2023-10-12T08:01:00Z</dcterms:created>
  <dcterms:modified xsi:type="dcterms:W3CDTF">2023-10-12T08:02:00Z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cfbf945a318b41a89b61122ac5753237</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8d856325-ffb7-3640-b59a-ca39071f0272</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